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val="en-US"/>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2BFF05DE" w:rsidR="006A705B" w:rsidRPr="001B5BDE" w:rsidRDefault="00394DC5" w:rsidP="00E32281">
            <w:pPr>
              <w:rPr>
                <w:rFonts w:ascii="Arial" w:hAnsi="Arial"/>
                <w:b/>
                <w:bCs/>
              </w:rPr>
            </w:pPr>
            <w:r w:rsidRPr="001B5BDE">
              <w:rPr>
                <w:rFonts w:ascii="Arial" w:hAnsi="Arial"/>
                <w:b/>
                <w:bCs/>
              </w:rPr>
              <w:t>OBRAZCI</w:t>
            </w:r>
            <w:r w:rsidR="00732F71">
              <w:rPr>
                <w:rFonts w:ascii="Arial" w:hAnsi="Arial"/>
                <w:b/>
                <w:bCs/>
              </w:rPr>
              <w:t xml:space="preserve"> - popravek</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32B32516" w14:textId="77777777" w:rsidR="003F4835" w:rsidRPr="001A0E32" w:rsidRDefault="003F4835" w:rsidP="003F4835">
            <w:pPr>
              <w:spacing w:after="160" w:line="276" w:lineRule="auto"/>
              <w:jc w:val="left"/>
              <w:rPr>
                <w:rFonts w:ascii="Arial" w:eastAsia="Times New Roman" w:hAnsi="Arial"/>
                <w:b/>
                <w:bCs/>
                <w:lang w:eastAsia="sl-SI"/>
              </w:rPr>
            </w:pPr>
            <w:bookmarkStart w:id="2" w:name="_Hlk156804139"/>
            <w:r>
              <w:rPr>
                <w:rFonts w:ascii="Arial" w:eastAsia="Times New Roman" w:hAnsi="Arial"/>
                <w:b/>
                <w:bCs/>
                <w:lang w:eastAsia="sl-SI"/>
              </w:rPr>
              <w:t xml:space="preserve">Nakup opreme za tarčne multiomske analize biomarkerjev z vzdrževanjem </w:t>
            </w:r>
          </w:p>
          <w:bookmarkEnd w:id="2"/>
          <w:p w14:paraId="17EA038E" w14:textId="55AAFC74" w:rsidR="006A705B" w:rsidRPr="0073322D" w:rsidRDefault="006A705B" w:rsidP="00394DC5">
            <w:pPr>
              <w:spacing w:line="276" w:lineRule="auto"/>
              <w:rPr>
                <w:rFonts w:ascii="Arial" w:hAnsi="Arial"/>
                <w:b/>
                <w:bCs/>
              </w:rPr>
            </w:pP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4CF4BDF1" w:rsidR="006A705B" w:rsidRPr="00BD2414" w:rsidRDefault="00D2463E" w:rsidP="00E32281">
            <w:pPr>
              <w:rPr>
                <w:rFonts w:ascii="Arial" w:hAnsi="Arial"/>
              </w:rPr>
            </w:pPr>
            <w:r>
              <w:rPr>
                <w:rFonts w:ascii="Arial" w:hAnsi="Arial"/>
              </w:rPr>
              <w:t>401-</w:t>
            </w:r>
            <w:r w:rsidR="004552D0">
              <w:rPr>
                <w:rFonts w:ascii="Arial" w:hAnsi="Arial"/>
              </w:rPr>
              <w:t>14</w:t>
            </w:r>
            <w:r>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00D76173" w:rsidR="006A705B" w:rsidRPr="00BD2414" w:rsidRDefault="006A705B" w:rsidP="00E32281">
            <w:pPr>
              <w:rPr>
                <w:rFonts w:ascii="Arial" w:hAnsi="Arial"/>
              </w:rPr>
            </w:pPr>
            <w:r w:rsidRPr="00BD2414">
              <w:rPr>
                <w:rFonts w:ascii="Arial" w:hAnsi="Arial"/>
              </w:rPr>
              <w:t xml:space="preserve">Datum: </w:t>
            </w:r>
            <w:r w:rsidR="004552D0">
              <w:rPr>
                <w:rFonts w:ascii="Arial" w:hAnsi="Arial"/>
              </w:rPr>
              <w:t>2</w:t>
            </w:r>
            <w:r w:rsidR="00732F71">
              <w:rPr>
                <w:rFonts w:ascii="Arial" w:hAnsi="Arial"/>
              </w:rPr>
              <w:t>3</w:t>
            </w:r>
            <w:r w:rsidR="00D2463E">
              <w:rPr>
                <w:rFonts w:ascii="Arial" w:hAnsi="Arial"/>
              </w:rPr>
              <w:t xml:space="preserve">. </w:t>
            </w:r>
            <w:r w:rsidR="00732F71">
              <w:rPr>
                <w:rFonts w:ascii="Arial" w:hAnsi="Arial"/>
              </w:rPr>
              <w:t>5</w:t>
            </w:r>
            <w:r w:rsidR="00D2463E">
              <w:rPr>
                <w:rFonts w:ascii="Arial" w:hAnsi="Arial"/>
              </w:rPr>
              <w:t>. 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p>
    <w:p w14:paraId="6F76E3FB" w14:textId="77777777" w:rsidR="004E3F8C" w:rsidRPr="008D3B3A" w:rsidRDefault="003F5C13" w:rsidP="003F5C13">
      <w:pPr>
        <w:rPr>
          <w:b/>
          <w:sz w:val="24"/>
          <w:szCs w:val="24"/>
        </w:rPr>
      </w:pPr>
      <w:r w:rsidRPr="008D3B3A">
        <w:rPr>
          <w:b/>
          <w:sz w:val="24"/>
          <w:szCs w:val="24"/>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3"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16"/>
          <w:szCs w:val="16"/>
        </w:rPr>
      </w:sdtEndPr>
      <w:sdtContent>
        <w:p w14:paraId="3CD794C7" w14:textId="6059A971" w:rsidR="00C34ED9" w:rsidRDefault="00150A4D">
          <w:pPr>
            <w:pStyle w:val="Kazalovsebine1"/>
            <w:rPr>
              <w:rFonts w:asciiTheme="minorHAnsi" w:hAnsiTheme="minorHAnsi" w:cstheme="minorBidi"/>
              <w:b w:val="0"/>
              <w:kern w:val="2"/>
              <w:sz w:val="24"/>
              <w:szCs w:val="24"/>
              <w14:ligatures w14:val="standardContextual"/>
            </w:rPr>
          </w:pPr>
          <w:r w:rsidRPr="00ED2A8F">
            <w:rPr>
              <w:sz w:val="16"/>
              <w:szCs w:val="16"/>
            </w:rPr>
            <w:fldChar w:fldCharType="begin"/>
          </w:r>
          <w:r w:rsidRPr="00ED2A8F">
            <w:rPr>
              <w:sz w:val="16"/>
              <w:szCs w:val="16"/>
            </w:rPr>
            <w:instrText xml:space="preserve"> TOC \h \z \t "Naslov 1;2;Naslov 2;3;Naslov 3;4;Poglavje;1;Podpoglavje;2;Podpoglavje 2;3;Podpoglavje 3;4;Naslov odseka;1;Naslov obrazci;2" </w:instrText>
          </w:r>
          <w:r w:rsidRPr="00ED2A8F">
            <w:rPr>
              <w:sz w:val="16"/>
              <w:szCs w:val="16"/>
            </w:rPr>
            <w:fldChar w:fldCharType="separate"/>
          </w:r>
          <w:hyperlink w:anchor="_Toc198889488" w:history="1">
            <w:r w:rsidR="00C34ED9" w:rsidRPr="00191C27">
              <w:rPr>
                <w:rStyle w:val="Hiperpovezava"/>
              </w:rPr>
              <w:t>OBRAZCI PREDMETNEGA JAVNEGA NAROČILA</w:t>
            </w:r>
            <w:r w:rsidR="00C34ED9">
              <w:rPr>
                <w:webHidden/>
              </w:rPr>
              <w:tab/>
            </w:r>
            <w:r w:rsidR="00C34ED9">
              <w:rPr>
                <w:webHidden/>
              </w:rPr>
              <w:fldChar w:fldCharType="begin"/>
            </w:r>
            <w:r w:rsidR="00C34ED9">
              <w:rPr>
                <w:webHidden/>
              </w:rPr>
              <w:instrText xml:space="preserve"> PAGEREF _Toc198889488 \h </w:instrText>
            </w:r>
            <w:r w:rsidR="00C34ED9">
              <w:rPr>
                <w:webHidden/>
              </w:rPr>
            </w:r>
            <w:r w:rsidR="00C34ED9">
              <w:rPr>
                <w:webHidden/>
              </w:rPr>
              <w:fldChar w:fldCharType="separate"/>
            </w:r>
            <w:r w:rsidR="00C34ED9">
              <w:rPr>
                <w:webHidden/>
              </w:rPr>
              <w:t>4</w:t>
            </w:r>
            <w:r w:rsidR="00C34ED9">
              <w:rPr>
                <w:webHidden/>
              </w:rPr>
              <w:fldChar w:fldCharType="end"/>
            </w:r>
          </w:hyperlink>
        </w:p>
        <w:p w14:paraId="35735EC0" w14:textId="1A9335AD" w:rsidR="00C34ED9" w:rsidRDefault="00C34ED9">
          <w:pPr>
            <w:pStyle w:val="Kazalovsebine2"/>
            <w:rPr>
              <w:rFonts w:asciiTheme="minorHAnsi" w:hAnsiTheme="minorHAnsi" w:cstheme="minorBidi"/>
              <w:kern w:val="2"/>
              <w:sz w:val="24"/>
              <w:szCs w:val="24"/>
              <w14:ligatures w14:val="standardContextual"/>
            </w:rPr>
          </w:pPr>
          <w:hyperlink w:anchor="_Toc198889489" w:history="1">
            <w:r w:rsidRPr="00191C27">
              <w:rPr>
                <w:rStyle w:val="Hiperpovezava"/>
              </w:rPr>
              <w:t>OBR 1</w:t>
            </w:r>
            <w:r>
              <w:rPr>
                <w:webHidden/>
              </w:rPr>
              <w:tab/>
            </w:r>
            <w:r>
              <w:rPr>
                <w:webHidden/>
              </w:rPr>
              <w:fldChar w:fldCharType="begin"/>
            </w:r>
            <w:r>
              <w:rPr>
                <w:webHidden/>
              </w:rPr>
              <w:instrText xml:space="preserve"> PAGEREF _Toc198889489 \h </w:instrText>
            </w:r>
            <w:r>
              <w:rPr>
                <w:webHidden/>
              </w:rPr>
            </w:r>
            <w:r>
              <w:rPr>
                <w:webHidden/>
              </w:rPr>
              <w:fldChar w:fldCharType="separate"/>
            </w:r>
            <w:r>
              <w:rPr>
                <w:webHidden/>
              </w:rPr>
              <w:t>4</w:t>
            </w:r>
            <w:r>
              <w:rPr>
                <w:webHidden/>
              </w:rPr>
              <w:fldChar w:fldCharType="end"/>
            </w:r>
          </w:hyperlink>
        </w:p>
        <w:p w14:paraId="2606B807" w14:textId="7FDD20E7" w:rsidR="00C34ED9" w:rsidRDefault="00C34ED9">
          <w:pPr>
            <w:pStyle w:val="Kazalovsebine1"/>
            <w:rPr>
              <w:rFonts w:asciiTheme="minorHAnsi" w:hAnsiTheme="minorHAnsi" w:cstheme="minorBidi"/>
              <w:b w:val="0"/>
              <w:kern w:val="2"/>
              <w:sz w:val="24"/>
              <w:szCs w:val="24"/>
              <w14:ligatures w14:val="standardContextual"/>
            </w:rPr>
          </w:pPr>
          <w:hyperlink w:anchor="_Toc198889490" w:history="1">
            <w:r w:rsidRPr="00191C27">
              <w:rPr>
                <w:rStyle w:val="Hiperpovezava"/>
              </w:rPr>
              <w:t>PODATKI O PONUDNIKU oz. POSLOVODEČEMU PONUDNIKU</w:t>
            </w:r>
            <w:r>
              <w:rPr>
                <w:webHidden/>
              </w:rPr>
              <w:tab/>
            </w:r>
            <w:r>
              <w:rPr>
                <w:webHidden/>
              </w:rPr>
              <w:fldChar w:fldCharType="begin"/>
            </w:r>
            <w:r>
              <w:rPr>
                <w:webHidden/>
              </w:rPr>
              <w:instrText xml:space="preserve"> PAGEREF _Toc198889490 \h </w:instrText>
            </w:r>
            <w:r>
              <w:rPr>
                <w:webHidden/>
              </w:rPr>
            </w:r>
            <w:r>
              <w:rPr>
                <w:webHidden/>
              </w:rPr>
              <w:fldChar w:fldCharType="separate"/>
            </w:r>
            <w:r>
              <w:rPr>
                <w:webHidden/>
              </w:rPr>
              <w:t>4</w:t>
            </w:r>
            <w:r>
              <w:rPr>
                <w:webHidden/>
              </w:rPr>
              <w:fldChar w:fldCharType="end"/>
            </w:r>
          </w:hyperlink>
        </w:p>
        <w:p w14:paraId="6ACEBAEF" w14:textId="23A01F58" w:rsidR="00C34ED9" w:rsidRDefault="00C34ED9">
          <w:pPr>
            <w:pStyle w:val="Kazalovsebine2"/>
            <w:rPr>
              <w:rFonts w:asciiTheme="minorHAnsi" w:hAnsiTheme="minorHAnsi" w:cstheme="minorBidi"/>
              <w:kern w:val="2"/>
              <w:sz w:val="24"/>
              <w:szCs w:val="24"/>
              <w14:ligatures w14:val="standardContextual"/>
            </w:rPr>
          </w:pPr>
          <w:hyperlink w:anchor="_Toc198889491" w:history="1">
            <w:r w:rsidRPr="00191C27">
              <w:rPr>
                <w:rStyle w:val="Hiperpovezava"/>
              </w:rPr>
              <w:t>OBR 1a</w:t>
            </w:r>
            <w:r>
              <w:rPr>
                <w:webHidden/>
              </w:rPr>
              <w:tab/>
            </w:r>
            <w:r>
              <w:rPr>
                <w:webHidden/>
              </w:rPr>
              <w:fldChar w:fldCharType="begin"/>
            </w:r>
            <w:r>
              <w:rPr>
                <w:webHidden/>
              </w:rPr>
              <w:instrText xml:space="preserve"> PAGEREF _Toc198889491 \h </w:instrText>
            </w:r>
            <w:r>
              <w:rPr>
                <w:webHidden/>
              </w:rPr>
            </w:r>
            <w:r>
              <w:rPr>
                <w:webHidden/>
              </w:rPr>
              <w:fldChar w:fldCharType="separate"/>
            </w:r>
            <w:r>
              <w:rPr>
                <w:webHidden/>
              </w:rPr>
              <w:t>5</w:t>
            </w:r>
            <w:r>
              <w:rPr>
                <w:webHidden/>
              </w:rPr>
              <w:fldChar w:fldCharType="end"/>
            </w:r>
          </w:hyperlink>
        </w:p>
        <w:p w14:paraId="17E64D3A" w14:textId="78F16F9C" w:rsidR="00C34ED9" w:rsidRDefault="00C34ED9">
          <w:pPr>
            <w:pStyle w:val="Kazalovsebine1"/>
            <w:rPr>
              <w:rFonts w:asciiTheme="minorHAnsi" w:hAnsiTheme="minorHAnsi" w:cstheme="minorBidi"/>
              <w:b w:val="0"/>
              <w:kern w:val="2"/>
              <w:sz w:val="24"/>
              <w:szCs w:val="24"/>
              <w14:ligatures w14:val="standardContextual"/>
            </w:rPr>
          </w:pPr>
          <w:hyperlink w:anchor="_Toc198889492" w:history="1">
            <w:r w:rsidRPr="00191C27">
              <w:rPr>
                <w:rStyle w:val="Hiperpovezava"/>
              </w:rPr>
              <w:t>PODATKI O PARTNERJIH V SKUPNEM NASTOPU</w:t>
            </w:r>
            <w:r>
              <w:rPr>
                <w:webHidden/>
              </w:rPr>
              <w:tab/>
            </w:r>
            <w:r>
              <w:rPr>
                <w:webHidden/>
              </w:rPr>
              <w:fldChar w:fldCharType="begin"/>
            </w:r>
            <w:r>
              <w:rPr>
                <w:webHidden/>
              </w:rPr>
              <w:instrText xml:space="preserve"> PAGEREF _Toc198889492 \h </w:instrText>
            </w:r>
            <w:r>
              <w:rPr>
                <w:webHidden/>
              </w:rPr>
            </w:r>
            <w:r>
              <w:rPr>
                <w:webHidden/>
              </w:rPr>
              <w:fldChar w:fldCharType="separate"/>
            </w:r>
            <w:r>
              <w:rPr>
                <w:webHidden/>
              </w:rPr>
              <w:t>5</w:t>
            </w:r>
            <w:r>
              <w:rPr>
                <w:webHidden/>
              </w:rPr>
              <w:fldChar w:fldCharType="end"/>
            </w:r>
          </w:hyperlink>
        </w:p>
        <w:p w14:paraId="792D5AD8" w14:textId="1EB72089" w:rsidR="00C34ED9" w:rsidRDefault="00C34ED9">
          <w:pPr>
            <w:pStyle w:val="Kazalovsebine2"/>
            <w:rPr>
              <w:rFonts w:asciiTheme="minorHAnsi" w:hAnsiTheme="minorHAnsi" w:cstheme="minorBidi"/>
              <w:kern w:val="2"/>
              <w:sz w:val="24"/>
              <w:szCs w:val="24"/>
              <w14:ligatures w14:val="standardContextual"/>
            </w:rPr>
          </w:pPr>
          <w:hyperlink w:anchor="_Toc198889493" w:history="1">
            <w:r w:rsidRPr="00191C27">
              <w:rPr>
                <w:rStyle w:val="Hiperpovezava"/>
              </w:rPr>
              <w:t>OBR 2</w:t>
            </w:r>
            <w:r>
              <w:rPr>
                <w:webHidden/>
              </w:rPr>
              <w:tab/>
            </w:r>
            <w:r>
              <w:rPr>
                <w:webHidden/>
              </w:rPr>
              <w:fldChar w:fldCharType="begin"/>
            </w:r>
            <w:r>
              <w:rPr>
                <w:webHidden/>
              </w:rPr>
              <w:instrText xml:space="preserve"> PAGEREF _Toc198889493 \h </w:instrText>
            </w:r>
            <w:r>
              <w:rPr>
                <w:webHidden/>
              </w:rPr>
            </w:r>
            <w:r>
              <w:rPr>
                <w:webHidden/>
              </w:rPr>
              <w:fldChar w:fldCharType="separate"/>
            </w:r>
            <w:r>
              <w:rPr>
                <w:webHidden/>
              </w:rPr>
              <w:t>6</w:t>
            </w:r>
            <w:r>
              <w:rPr>
                <w:webHidden/>
              </w:rPr>
              <w:fldChar w:fldCharType="end"/>
            </w:r>
          </w:hyperlink>
        </w:p>
        <w:p w14:paraId="5C031A30" w14:textId="0F1B4492" w:rsidR="00C34ED9" w:rsidRDefault="00C34ED9">
          <w:pPr>
            <w:pStyle w:val="Kazalovsebine1"/>
            <w:rPr>
              <w:rFonts w:asciiTheme="minorHAnsi" w:hAnsiTheme="minorHAnsi" w:cstheme="minorBidi"/>
              <w:b w:val="0"/>
              <w:kern w:val="2"/>
              <w:sz w:val="24"/>
              <w:szCs w:val="24"/>
              <w14:ligatures w14:val="standardContextual"/>
            </w:rPr>
          </w:pPr>
          <w:hyperlink w:anchor="_Toc198889494" w:history="1">
            <w:r w:rsidRPr="00191C27">
              <w:rPr>
                <w:rStyle w:val="Hiperpovezava"/>
              </w:rPr>
              <w:t>IZJAVA O PODIZVAJALCIH ,  KI SODELUJEJO V PONUDBI</w:t>
            </w:r>
            <w:r>
              <w:rPr>
                <w:webHidden/>
              </w:rPr>
              <w:tab/>
            </w:r>
            <w:r>
              <w:rPr>
                <w:webHidden/>
              </w:rPr>
              <w:fldChar w:fldCharType="begin"/>
            </w:r>
            <w:r>
              <w:rPr>
                <w:webHidden/>
              </w:rPr>
              <w:instrText xml:space="preserve"> PAGEREF _Toc198889494 \h </w:instrText>
            </w:r>
            <w:r>
              <w:rPr>
                <w:webHidden/>
              </w:rPr>
            </w:r>
            <w:r>
              <w:rPr>
                <w:webHidden/>
              </w:rPr>
              <w:fldChar w:fldCharType="separate"/>
            </w:r>
            <w:r>
              <w:rPr>
                <w:webHidden/>
              </w:rPr>
              <w:t>6</w:t>
            </w:r>
            <w:r>
              <w:rPr>
                <w:webHidden/>
              </w:rPr>
              <w:fldChar w:fldCharType="end"/>
            </w:r>
          </w:hyperlink>
        </w:p>
        <w:p w14:paraId="7E1077E1" w14:textId="65CC9490" w:rsidR="00C34ED9" w:rsidRDefault="00C34ED9">
          <w:pPr>
            <w:pStyle w:val="Kazalovsebine2"/>
            <w:rPr>
              <w:rFonts w:asciiTheme="minorHAnsi" w:hAnsiTheme="minorHAnsi" w:cstheme="minorBidi"/>
              <w:kern w:val="2"/>
              <w:sz w:val="24"/>
              <w:szCs w:val="24"/>
              <w14:ligatures w14:val="standardContextual"/>
            </w:rPr>
          </w:pPr>
          <w:hyperlink w:anchor="_Toc198889495" w:history="1">
            <w:r w:rsidRPr="00191C27">
              <w:rPr>
                <w:rStyle w:val="Hiperpovezava"/>
              </w:rPr>
              <w:t>OBR  3</w:t>
            </w:r>
            <w:r>
              <w:rPr>
                <w:webHidden/>
              </w:rPr>
              <w:tab/>
            </w:r>
            <w:r>
              <w:rPr>
                <w:webHidden/>
              </w:rPr>
              <w:fldChar w:fldCharType="begin"/>
            </w:r>
            <w:r>
              <w:rPr>
                <w:webHidden/>
              </w:rPr>
              <w:instrText xml:space="preserve"> PAGEREF _Toc198889495 \h </w:instrText>
            </w:r>
            <w:r>
              <w:rPr>
                <w:webHidden/>
              </w:rPr>
            </w:r>
            <w:r>
              <w:rPr>
                <w:webHidden/>
              </w:rPr>
              <w:fldChar w:fldCharType="separate"/>
            </w:r>
            <w:r>
              <w:rPr>
                <w:webHidden/>
              </w:rPr>
              <w:t>8</w:t>
            </w:r>
            <w:r>
              <w:rPr>
                <w:webHidden/>
              </w:rPr>
              <w:fldChar w:fldCharType="end"/>
            </w:r>
          </w:hyperlink>
        </w:p>
        <w:p w14:paraId="58D3E7C6" w14:textId="086BCFD9" w:rsidR="00C34ED9" w:rsidRDefault="00C34ED9">
          <w:pPr>
            <w:pStyle w:val="Kazalovsebine1"/>
            <w:rPr>
              <w:rFonts w:asciiTheme="minorHAnsi" w:hAnsiTheme="minorHAnsi" w:cstheme="minorBidi"/>
              <w:b w:val="0"/>
              <w:kern w:val="2"/>
              <w:sz w:val="24"/>
              <w:szCs w:val="24"/>
              <w14:ligatures w14:val="standardContextual"/>
            </w:rPr>
          </w:pPr>
          <w:hyperlink w:anchor="_Toc198889496" w:history="1">
            <w:r w:rsidRPr="00191C27">
              <w:rPr>
                <w:rStyle w:val="Hiperpovezava"/>
              </w:rPr>
              <w:t>IZJAVA PODIZVAJALCA</w:t>
            </w:r>
            <w:r>
              <w:rPr>
                <w:webHidden/>
              </w:rPr>
              <w:tab/>
            </w:r>
            <w:r>
              <w:rPr>
                <w:webHidden/>
              </w:rPr>
              <w:fldChar w:fldCharType="begin"/>
            </w:r>
            <w:r>
              <w:rPr>
                <w:webHidden/>
              </w:rPr>
              <w:instrText xml:space="preserve"> PAGEREF _Toc198889496 \h </w:instrText>
            </w:r>
            <w:r>
              <w:rPr>
                <w:webHidden/>
              </w:rPr>
            </w:r>
            <w:r>
              <w:rPr>
                <w:webHidden/>
              </w:rPr>
              <w:fldChar w:fldCharType="separate"/>
            </w:r>
            <w:r>
              <w:rPr>
                <w:webHidden/>
              </w:rPr>
              <w:t>8</w:t>
            </w:r>
            <w:r>
              <w:rPr>
                <w:webHidden/>
              </w:rPr>
              <w:fldChar w:fldCharType="end"/>
            </w:r>
          </w:hyperlink>
        </w:p>
        <w:p w14:paraId="546F8CA4" w14:textId="64927956" w:rsidR="00C34ED9" w:rsidRDefault="00C34ED9">
          <w:pPr>
            <w:pStyle w:val="Kazalovsebine2"/>
            <w:rPr>
              <w:rFonts w:asciiTheme="minorHAnsi" w:hAnsiTheme="minorHAnsi" w:cstheme="minorBidi"/>
              <w:kern w:val="2"/>
              <w:sz w:val="24"/>
              <w:szCs w:val="24"/>
              <w14:ligatures w14:val="standardContextual"/>
            </w:rPr>
          </w:pPr>
          <w:hyperlink w:anchor="_Toc198889497" w:history="1">
            <w:r w:rsidRPr="00191C27">
              <w:rPr>
                <w:rStyle w:val="Hiperpovezava"/>
              </w:rPr>
              <w:t>OBR 3a</w:t>
            </w:r>
            <w:r>
              <w:rPr>
                <w:webHidden/>
              </w:rPr>
              <w:tab/>
            </w:r>
            <w:r>
              <w:rPr>
                <w:webHidden/>
              </w:rPr>
              <w:fldChar w:fldCharType="begin"/>
            </w:r>
            <w:r>
              <w:rPr>
                <w:webHidden/>
              </w:rPr>
              <w:instrText xml:space="preserve"> PAGEREF _Toc198889497 \h </w:instrText>
            </w:r>
            <w:r>
              <w:rPr>
                <w:webHidden/>
              </w:rPr>
            </w:r>
            <w:r>
              <w:rPr>
                <w:webHidden/>
              </w:rPr>
              <w:fldChar w:fldCharType="separate"/>
            </w:r>
            <w:r>
              <w:rPr>
                <w:webHidden/>
              </w:rPr>
              <w:t>9</w:t>
            </w:r>
            <w:r>
              <w:rPr>
                <w:webHidden/>
              </w:rPr>
              <w:fldChar w:fldCharType="end"/>
            </w:r>
          </w:hyperlink>
        </w:p>
        <w:p w14:paraId="56735721" w14:textId="64634584" w:rsidR="00C34ED9" w:rsidRDefault="00C34ED9">
          <w:pPr>
            <w:pStyle w:val="Kazalovsebine1"/>
            <w:rPr>
              <w:rFonts w:asciiTheme="minorHAnsi" w:hAnsiTheme="minorHAnsi" w:cstheme="minorBidi"/>
              <w:b w:val="0"/>
              <w:kern w:val="2"/>
              <w:sz w:val="24"/>
              <w:szCs w:val="24"/>
              <w14:ligatures w14:val="standardContextual"/>
            </w:rPr>
          </w:pPr>
          <w:hyperlink w:anchor="_Toc198889498" w:history="1">
            <w:r w:rsidRPr="00191C27">
              <w:rPr>
                <w:rStyle w:val="Hiperpovezava"/>
              </w:rPr>
              <w:t>SOGLASJE PODIZVAJALCA ZA NEPOSREDNA PLAČILA</w:t>
            </w:r>
            <w:r>
              <w:rPr>
                <w:webHidden/>
              </w:rPr>
              <w:tab/>
            </w:r>
            <w:r>
              <w:rPr>
                <w:webHidden/>
              </w:rPr>
              <w:fldChar w:fldCharType="begin"/>
            </w:r>
            <w:r>
              <w:rPr>
                <w:webHidden/>
              </w:rPr>
              <w:instrText xml:space="preserve"> PAGEREF _Toc198889498 \h </w:instrText>
            </w:r>
            <w:r>
              <w:rPr>
                <w:webHidden/>
              </w:rPr>
            </w:r>
            <w:r>
              <w:rPr>
                <w:webHidden/>
              </w:rPr>
              <w:fldChar w:fldCharType="separate"/>
            </w:r>
            <w:r>
              <w:rPr>
                <w:webHidden/>
              </w:rPr>
              <w:t>9</w:t>
            </w:r>
            <w:r>
              <w:rPr>
                <w:webHidden/>
              </w:rPr>
              <w:fldChar w:fldCharType="end"/>
            </w:r>
          </w:hyperlink>
        </w:p>
        <w:p w14:paraId="21E267E1" w14:textId="348D51EB" w:rsidR="00C34ED9" w:rsidRDefault="00C34ED9">
          <w:pPr>
            <w:pStyle w:val="Kazalovsebine2"/>
            <w:rPr>
              <w:rFonts w:asciiTheme="minorHAnsi" w:hAnsiTheme="minorHAnsi" w:cstheme="minorBidi"/>
              <w:kern w:val="2"/>
              <w:sz w:val="24"/>
              <w:szCs w:val="24"/>
              <w14:ligatures w14:val="standardContextual"/>
            </w:rPr>
          </w:pPr>
          <w:hyperlink w:anchor="_Toc198889499" w:history="1">
            <w:r w:rsidRPr="00191C27">
              <w:rPr>
                <w:rStyle w:val="Hiperpovezava"/>
              </w:rPr>
              <w:t>OBR 4</w:t>
            </w:r>
            <w:r>
              <w:rPr>
                <w:webHidden/>
              </w:rPr>
              <w:tab/>
            </w:r>
            <w:r>
              <w:rPr>
                <w:webHidden/>
              </w:rPr>
              <w:fldChar w:fldCharType="begin"/>
            </w:r>
            <w:r>
              <w:rPr>
                <w:webHidden/>
              </w:rPr>
              <w:instrText xml:space="preserve"> PAGEREF _Toc198889499 \h </w:instrText>
            </w:r>
            <w:r>
              <w:rPr>
                <w:webHidden/>
              </w:rPr>
            </w:r>
            <w:r>
              <w:rPr>
                <w:webHidden/>
              </w:rPr>
              <w:fldChar w:fldCharType="separate"/>
            </w:r>
            <w:r>
              <w:rPr>
                <w:webHidden/>
              </w:rPr>
              <w:t>10</w:t>
            </w:r>
            <w:r>
              <w:rPr>
                <w:webHidden/>
              </w:rPr>
              <w:fldChar w:fldCharType="end"/>
            </w:r>
          </w:hyperlink>
        </w:p>
        <w:p w14:paraId="05B7E2E1" w14:textId="10B8FD81" w:rsidR="00C34ED9" w:rsidRDefault="00C34ED9">
          <w:pPr>
            <w:pStyle w:val="Kazalovsebine1"/>
            <w:rPr>
              <w:rFonts w:asciiTheme="minorHAnsi" w:hAnsiTheme="minorHAnsi" w:cstheme="minorBidi"/>
              <w:b w:val="0"/>
              <w:kern w:val="2"/>
              <w:sz w:val="24"/>
              <w:szCs w:val="24"/>
              <w14:ligatures w14:val="standardContextual"/>
            </w:rPr>
          </w:pPr>
          <w:hyperlink w:anchor="_Toc198889500" w:history="1">
            <w:r w:rsidRPr="00191C27">
              <w:rPr>
                <w:rStyle w:val="Hiperpovezava"/>
              </w:rPr>
              <w:t>PROTIKORUPCIJSKA IZJAVA</w:t>
            </w:r>
            <w:r>
              <w:rPr>
                <w:webHidden/>
              </w:rPr>
              <w:tab/>
            </w:r>
            <w:r>
              <w:rPr>
                <w:webHidden/>
              </w:rPr>
              <w:fldChar w:fldCharType="begin"/>
            </w:r>
            <w:r>
              <w:rPr>
                <w:webHidden/>
              </w:rPr>
              <w:instrText xml:space="preserve"> PAGEREF _Toc198889500 \h </w:instrText>
            </w:r>
            <w:r>
              <w:rPr>
                <w:webHidden/>
              </w:rPr>
            </w:r>
            <w:r>
              <w:rPr>
                <w:webHidden/>
              </w:rPr>
              <w:fldChar w:fldCharType="separate"/>
            </w:r>
            <w:r>
              <w:rPr>
                <w:webHidden/>
              </w:rPr>
              <w:t>10</w:t>
            </w:r>
            <w:r>
              <w:rPr>
                <w:webHidden/>
              </w:rPr>
              <w:fldChar w:fldCharType="end"/>
            </w:r>
          </w:hyperlink>
        </w:p>
        <w:p w14:paraId="7A8797CB" w14:textId="74EA1B4D" w:rsidR="00C34ED9" w:rsidRDefault="00C34ED9">
          <w:pPr>
            <w:pStyle w:val="Kazalovsebine2"/>
            <w:rPr>
              <w:rFonts w:asciiTheme="minorHAnsi" w:hAnsiTheme="minorHAnsi" w:cstheme="minorBidi"/>
              <w:kern w:val="2"/>
              <w:sz w:val="24"/>
              <w:szCs w:val="24"/>
              <w14:ligatures w14:val="standardContextual"/>
            </w:rPr>
          </w:pPr>
          <w:hyperlink w:anchor="_Toc198889501" w:history="1">
            <w:r w:rsidRPr="00191C27">
              <w:rPr>
                <w:rStyle w:val="Hiperpovezava"/>
              </w:rPr>
              <w:t>OBR 5</w:t>
            </w:r>
            <w:r>
              <w:rPr>
                <w:webHidden/>
              </w:rPr>
              <w:tab/>
            </w:r>
            <w:r>
              <w:rPr>
                <w:webHidden/>
              </w:rPr>
              <w:fldChar w:fldCharType="begin"/>
            </w:r>
            <w:r>
              <w:rPr>
                <w:webHidden/>
              </w:rPr>
              <w:instrText xml:space="preserve"> PAGEREF _Toc198889501 \h </w:instrText>
            </w:r>
            <w:r>
              <w:rPr>
                <w:webHidden/>
              </w:rPr>
            </w:r>
            <w:r>
              <w:rPr>
                <w:webHidden/>
              </w:rPr>
              <w:fldChar w:fldCharType="separate"/>
            </w:r>
            <w:r>
              <w:rPr>
                <w:webHidden/>
              </w:rPr>
              <w:t>11</w:t>
            </w:r>
            <w:r>
              <w:rPr>
                <w:webHidden/>
              </w:rPr>
              <w:fldChar w:fldCharType="end"/>
            </w:r>
          </w:hyperlink>
        </w:p>
        <w:p w14:paraId="3ED74094" w14:textId="4C87A3C9" w:rsidR="00C34ED9" w:rsidRDefault="00C34ED9">
          <w:pPr>
            <w:pStyle w:val="Kazalovsebine1"/>
            <w:rPr>
              <w:rFonts w:asciiTheme="minorHAnsi" w:hAnsiTheme="minorHAnsi" w:cstheme="minorBidi"/>
              <w:b w:val="0"/>
              <w:kern w:val="2"/>
              <w:sz w:val="24"/>
              <w:szCs w:val="24"/>
              <w14:ligatures w14:val="standardContextual"/>
            </w:rPr>
          </w:pPr>
          <w:hyperlink w:anchor="_Toc198889502" w:history="1">
            <w:r w:rsidRPr="00191C27">
              <w:rPr>
                <w:rStyle w:val="Hiperpovezava"/>
              </w:rPr>
              <w:t>IZJAVA GOSPODARSKEGA SUBJEKTA</w:t>
            </w:r>
            <w:r>
              <w:rPr>
                <w:webHidden/>
              </w:rPr>
              <w:tab/>
            </w:r>
            <w:r>
              <w:rPr>
                <w:webHidden/>
              </w:rPr>
              <w:fldChar w:fldCharType="begin"/>
            </w:r>
            <w:r>
              <w:rPr>
                <w:webHidden/>
              </w:rPr>
              <w:instrText xml:space="preserve"> PAGEREF _Toc198889502 \h </w:instrText>
            </w:r>
            <w:r>
              <w:rPr>
                <w:webHidden/>
              </w:rPr>
            </w:r>
            <w:r>
              <w:rPr>
                <w:webHidden/>
              </w:rPr>
              <w:fldChar w:fldCharType="separate"/>
            </w:r>
            <w:r>
              <w:rPr>
                <w:webHidden/>
              </w:rPr>
              <w:t>11</w:t>
            </w:r>
            <w:r>
              <w:rPr>
                <w:webHidden/>
              </w:rPr>
              <w:fldChar w:fldCharType="end"/>
            </w:r>
          </w:hyperlink>
        </w:p>
        <w:p w14:paraId="62D55517" w14:textId="3EB1AF76" w:rsidR="00C34ED9" w:rsidRDefault="00C34ED9">
          <w:pPr>
            <w:pStyle w:val="Kazalovsebine2"/>
            <w:rPr>
              <w:rFonts w:asciiTheme="minorHAnsi" w:hAnsiTheme="minorHAnsi" w:cstheme="minorBidi"/>
              <w:kern w:val="2"/>
              <w:sz w:val="24"/>
              <w:szCs w:val="24"/>
              <w14:ligatures w14:val="standardContextual"/>
            </w:rPr>
          </w:pPr>
          <w:hyperlink w:anchor="_Toc198889503" w:history="1">
            <w:r w:rsidRPr="00191C27">
              <w:rPr>
                <w:rStyle w:val="Hiperpovezava"/>
              </w:rPr>
              <w:t>OBR 6</w:t>
            </w:r>
            <w:r>
              <w:rPr>
                <w:webHidden/>
              </w:rPr>
              <w:tab/>
            </w:r>
            <w:r>
              <w:rPr>
                <w:webHidden/>
              </w:rPr>
              <w:fldChar w:fldCharType="begin"/>
            </w:r>
            <w:r>
              <w:rPr>
                <w:webHidden/>
              </w:rPr>
              <w:instrText xml:space="preserve"> PAGEREF _Toc198889503 \h </w:instrText>
            </w:r>
            <w:r>
              <w:rPr>
                <w:webHidden/>
              </w:rPr>
            </w:r>
            <w:r>
              <w:rPr>
                <w:webHidden/>
              </w:rPr>
              <w:fldChar w:fldCharType="separate"/>
            </w:r>
            <w:r>
              <w:rPr>
                <w:webHidden/>
              </w:rPr>
              <w:t>12</w:t>
            </w:r>
            <w:r>
              <w:rPr>
                <w:webHidden/>
              </w:rPr>
              <w:fldChar w:fldCharType="end"/>
            </w:r>
          </w:hyperlink>
        </w:p>
        <w:p w14:paraId="2D2E3FB4" w14:textId="7CFCF028" w:rsidR="00C34ED9" w:rsidRDefault="00C34ED9">
          <w:pPr>
            <w:pStyle w:val="Kazalovsebine1"/>
            <w:rPr>
              <w:rFonts w:asciiTheme="minorHAnsi" w:hAnsiTheme="minorHAnsi" w:cstheme="minorBidi"/>
              <w:b w:val="0"/>
              <w:kern w:val="2"/>
              <w:sz w:val="24"/>
              <w:szCs w:val="24"/>
              <w14:ligatures w14:val="standardContextual"/>
            </w:rPr>
          </w:pPr>
          <w:hyperlink w:anchor="_Toc198889504" w:history="1">
            <w:r w:rsidRPr="00191C27">
              <w:rPr>
                <w:rStyle w:val="Hiperpovezava"/>
              </w:rPr>
              <w:t>IZJAVA O UDELEŽBI FIZIČNIH IN PRAVNIH OSEB V LASTNIŠTVU PONUDNIKA</w:t>
            </w:r>
            <w:r>
              <w:rPr>
                <w:webHidden/>
              </w:rPr>
              <w:tab/>
            </w:r>
            <w:r>
              <w:rPr>
                <w:webHidden/>
              </w:rPr>
              <w:fldChar w:fldCharType="begin"/>
            </w:r>
            <w:r>
              <w:rPr>
                <w:webHidden/>
              </w:rPr>
              <w:instrText xml:space="preserve"> PAGEREF _Toc198889504 \h </w:instrText>
            </w:r>
            <w:r>
              <w:rPr>
                <w:webHidden/>
              </w:rPr>
            </w:r>
            <w:r>
              <w:rPr>
                <w:webHidden/>
              </w:rPr>
              <w:fldChar w:fldCharType="separate"/>
            </w:r>
            <w:r>
              <w:rPr>
                <w:webHidden/>
              </w:rPr>
              <w:t>12</w:t>
            </w:r>
            <w:r>
              <w:rPr>
                <w:webHidden/>
              </w:rPr>
              <w:fldChar w:fldCharType="end"/>
            </w:r>
          </w:hyperlink>
        </w:p>
        <w:p w14:paraId="624EA8E4" w14:textId="7A02D327" w:rsidR="00C34ED9" w:rsidRDefault="00C34ED9">
          <w:pPr>
            <w:pStyle w:val="Kazalovsebine2"/>
            <w:rPr>
              <w:rFonts w:asciiTheme="minorHAnsi" w:hAnsiTheme="minorHAnsi" w:cstheme="minorBidi"/>
              <w:kern w:val="2"/>
              <w:sz w:val="24"/>
              <w:szCs w:val="24"/>
              <w14:ligatures w14:val="standardContextual"/>
            </w:rPr>
          </w:pPr>
          <w:hyperlink w:anchor="_Toc198889505" w:history="1">
            <w:r w:rsidRPr="00191C27">
              <w:rPr>
                <w:rStyle w:val="Hiperpovezava"/>
              </w:rPr>
              <w:t>OBR 7</w:t>
            </w:r>
            <w:r>
              <w:rPr>
                <w:webHidden/>
              </w:rPr>
              <w:tab/>
            </w:r>
            <w:r>
              <w:rPr>
                <w:webHidden/>
              </w:rPr>
              <w:fldChar w:fldCharType="begin"/>
            </w:r>
            <w:r>
              <w:rPr>
                <w:webHidden/>
              </w:rPr>
              <w:instrText xml:space="preserve"> PAGEREF _Toc198889505 \h </w:instrText>
            </w:r>
            <w:r>
              <w:rPr>
                <w:webHidden/>
              </w:rPr>
            </w:r>
            <w:r>
              <w:rPr>
                <w:webHidden/>
              </w:rPr>
              <w:fldChar w:fldCharType="separate"/>
            </w:r>
            <w:r>
              <w:rPr>
                <w:webHidden/>
              </w:rPr>
              <w:t>14</w:t>
            </w:r>
            <w:r>
              <w:rPr>
                <w:webHidden/>
              </w:rPr>
              <w:fldChar w:fldCharType="end"/>
            </w:r>
          </w:hyperlink>
        </w:p>
        <w:p w14:paraId="7EB21E1F" w14:textId="574C985C" w:rsidR="00C34ED9" w:rsidRDefault="00C34ED9">
          <w:pPr>
            <w:pStyle w:val="Kazalovsebine1"/>
            <w:rPr>
              <w:rFonts w:asciiTheme="minorHAnsi" w:hAnsiTheme="minorHAnsi" w:cstheme="minorBidi"/>
              <w:b w:val="0"/>
              <w:kern w:val="2"/>
              <w:sz w:val="24"/>
              <w:szCs w:val="24"/>
              <w14:ligatures w14:val="standardContextual"/>
            </w:rPr>
          </w:pPr>
          <w:hyperlink w:anchor="_Toc198889506" w:history="1">
            <w:r w:rsidRPr="00191C27">
              <w:rPr>
                <w:rStyle w:val="Hiperpovezava"/>
              </w:rPr>
              <w:t>PONUDBA</w:t>
            </w:r>
            <w:r>
              <w:rPr>
                <w:webHidden/>
              </w:rPr>
              <w:tab/>
            </w:r>
            <w:r>
              <w:rPr>
                <w:webHidden/>
              </w:rPr>
              <w:fldChar w:fldCharType="begin"/>
            </w:r>
            <w:r>
              <w:rPr>
                <w:webHidden/>
              </w:rPr>
              <w:instrText xml:space="preserve"> PAGEREF _Toc198889506 \h </w:instrText>
            </w:r>
            <w:r>
              <w:rPr>
                <w:webHidden/>
              </w:rPr>
            </w:r>
            <w:r>
              <w:rPr>
                <w:webHidden/>
              </w:rPr>
              <w:fldChar w:fldCharType="separate"/>
            </w:r>
            <w:r>
              <w:rPr>
                <w:webHidden/>
              </w:rPr>
              <w:t>14</w:t>
            </w:r>
            <w:r>
              <w:rPr>
                <w:webHidden/>
              </w:rPr>
              <w:fldChar w:fldCharType="end"/>
            </w:r>
          </w:hyperlink>
        </w:p>
        <w:p w14:paraId="123A8FAA" w14:textId="1A1C019B" w:rsidR="00C34ED9" w:rsidRDefault="00C34ED9">
          <w:pPr>
            <w:pStyle w:val="Kazalovsebine2"/>
            <w:rPr>
              <w:rFonts w:asciiTheme="minorHAnsi" w:hAnsiTheme="minorHAnsi" w:cstheme="minorBidi"/>
              <w:kern w:val="2"/>
              <w:sz w:val="24"/>
              <w:szCs w:val="24"/>
              <w14:ligatures w14:val="standardContextual"/>
            </w:rPr>
          </w:pPr>
          <w:hyperlink w:anchor="_Toc198889507" w:history="1">
            <w:r w:rsidRPr="00191C27">
              <w:rPr>
                <w:rStyle w:val="Hiperpovezava"/>
              </w:rPr>
              <w:t>OBR  8</w:t>
            </w:r>
            <w:r>
              <w:rPr>
                <w:webHidden/>
              </w:rPr>
              <w:tab/>
            </w:r>
            <w:r>
              <w:rPr>
                <w:webHidden/>
              </w:rPr>
              <w:fldChar w:fldCharType="begin"/>
            </w:r>
            <w:r>
              <w:rPr>
                <w:webHidden/>
              </w:rPr>
              <w:instrText xml:space="preserve"> PAGEREF _Toc198889507 \h </w:instrText>
            </w:r>
            <w:r>
              <w:rPr>
                <w:webHidden/>
              </w:rPr>
            </w:r>
            <w:r>
              <w:rPr>
                <w:webHidden/>
              </w:rPr>
              <w:fldChar w:fldCharType="separate"/>
            </w:r>
            <w:r>
              <w:rPr>
                <w:webHidden/>
              </w:rPr>
              <w:t>16</w:t>
            </w:r>
            <w:r>
              <w:rPr>
                <w:webHidden/>
              </w:rPr>
              <w:fldChar w:fldCharType="end"/>
            </w:r>
          </w:hyperlink>
        </w:p>
        <w:p w14:paraId="6BA61EBC" w14:textId="63108345" w:rsidR="00C34ED9" w:rsidRDefault="00C34ED9">
          <w:pPr>
            <w:pStyle w:val="Kazalovsebine1"/>
            <w:rPr>
              <w:rFonts w:asciiTheme="minorHAnsi" w:hAnsiTheme="minorHAnsi" w:cstheme="minorBidi"/>
              <w:b w:val="0"/>
              <w:kern w:val="2"/>
              <w:sz w:val="24"/>
              <w:szCs w:val="24"/>
              <w14:ligatures w14:val="standardContextual"/>
            </w:rPr>
          </w:pPr>
          <w:hyperlink w:anchor="_Toc198889508" w:history="1">
            <w:r w:rsidRPr="00191C27">
              <w:rPr>
                <w:rStyle w:val="Hiperpovezava"/>
              </w:rPr>
              <w:t>PREDRAČUN ZA OPREMO</w:t>
            </w:r>
            <w:r>
              <w:rPr>
                <w:webHidden/>
              </w:rPr>
              <w:tab/>
            </w:r>
            <w:r>
              <w:rPr>
                <w:webHidden/>
              </w:rPr>
              <w:fldChar w:fldCharType="begin"/>
            </w:r>
            <w:r>
              <w:rPr>
                <w:webHidden/>
              </w:rPr>
              <w:instrText xml:space="preserve"> PAGEREF _Toc198889508 \h </w:instrText>
            </w:r>
            <w:r>
              <w:rPr>
                <w:webHidden/>
              </w:rPr>
            </w:r>
            <w:r>
              <w:rPr>
                <w:webHidden/>
              </w:rPr>
              <w:fldChar w:fldCharType="separate"/>
            </w:r>
            <w:r>
              <w:rPr>
                <w:webHidden/>
              </w:rPr>
              <w:t>16</w:t>
            </w:r>
            <w:r>
              <w:rPr>
                <w:webHidden/>
              </w:rPr>
              <w:fldChar w:fldCharType="end"/>
            </w:r>
          </w:hyperlink>
        </w:p>
        <w:p w14:paraId="5EF5F20E" w14:textId="212AECE3" w:rsidR="00C34ED9" w:rsidRDefault="00C34ED9">
          <w:pPr>
            <w:pStyle w:val="Kazalovsebine2"/>
            <w:rPr>
              <w:rFonts w:asciiTheme="minorHAnsi" w:hAnsiTheme="minorHAnsi" w:cstheme="minorBidi"/>
              <w:kern w:val="2"/>
              <w:sz w:val="24"/>
              <w:szCs w:val="24"/>
              <w14:ligatures w14:val="standardContextual"/>
            </w:rPr>
          </w:pPr>
          <w:hyperlink w:anchor="_Toc198889509" w:history="1">
            <w:r w:rsidRPr="00191C27">
              <w:rPr>
                <w:rStyle w:val="Hiperpovezava"/>
              </w:rPr>
              <w:t>OBR 9</w:t>
            </w:r>
            <w:r>
              <w:rPr>
                <w:webHidden/>
              </w:rPr>
              <w:tab/>
            </w:r>
            <w:r>
              <w:rPr>
                <w:webHidden/>
              </w:rPr>
              <w:fldChar w:fldCharType="begin"/>
            </w:r>
            <w:r>
              <w:rPr>
                <w:webHidden/>
              </w:rPr>
              <w:instrText xml:space="preserve"> PAGEREF _Toc198889509 \h </w:instrText>
            </w:r>
            <w:r>
              <w:rPr>
                <w:webHidden/>
              </w:rPr>
            </w:r>
            <w:r>
              <w:rPr>
                <w:webHidden/>
              </w:rPr>
              <w:fldChar w:fldCharType="separate"/>
            </w:r>
            <w:r>
              <w:rPr>
                <w:webHidden/>
              </w:rPr>
              <w:t>17</w:t>
            </w:r>
            <w:r>
              <w:rPr>
                <w:webHidden/>
              </w:rPr>
              <w:fldChar w:fldCharType="end"/>
            </w:r>
          </w:hyperlink>
        </w:p>
        <w:p w14:paraId="1C53E253" w14:textId="515B8344" w:rsidR="00C34ED9" w:rsidRDefault="00C34ED9">
          <w:pPr>
            <w:pStyle w:val="Kazalovsebine1"/>
            <w:rPr>
              <w:rFonts w:asciiTheme="minorHAnsi" w:hAnsiTheme="minorHAnsi" w:cstheme="minorBidi"/>
              <w:b w:val="0"/>
              <w:kern w:val="2"/>
              <w:sz w:val="24"/>
              <w:szCs w:val="24"/>
              <w14:ligatures w14:val="standardContextual"/>
            </w:rPr>
          </w:pPr>
          <w:hyperlink w:anchor="_Toc198889510" w:history="1">
            <w:r w:rsidRPr="00191C27">
              <w:rPr>
                <w:rStyle w:val="Hiperpovezava"/>
              </w:rPr>
              <w:t>PREDRAČUN ZA VZDRŽEVANJE</w:t>
            </w:r>
            <w:r>
              <w:rPr>
                <w:webHidden/>
              </w:rPr>
              <w:tab/>
            </w:r>
            <w:r>
              <w:rPr>
                <w:webHidden/>
              </w:rPr>
              <w:fldChar w:fldCharType="begin"/>
            </w:r>
            <w:r>
              <w:rPr>
                <w:webHidden/>
              </w:rPr>
              <w:instrText xml:space="preserve"> PAGEREF _Toc198889510 \h </w:instrText>
            </w:r>
            <w:r>
              <w:rPr>
                <w:webHidden/>
              </w:rPr>
            </w:r>
            <w:r>
              <w:rPr>
                <w:webHidden/>
              </w:rPr>
              <w:fldChar w:fldCharType="separate"/>
            </w:r>
            <w:r>
              <w:rPr>
                <w:webHidden/>
              </w:rPr>
              <w:t>17</w:t>
            </w:r>
            <w:r>
              <w:rPr>
                <w:webHidden/>
              </w:rPr>
              <w:fldChar w:fldCharType="end"/>
            </w:r>
          </w:hyperlink>
        </w:p>
        <w:p w14:paraId="591E3875" w14:textId="12DAB2D6" w:rsidR="00C34ED9" w:rsidRDefault="00C34ED9">
          <w:pPr>
            <w:pStyle w:val="Kazalovsebine2"/>
            <w:rPr>
              <w:rFonts w:asciiTheme="minorHAnsi" w:hAnsiTheme="minorHAnsi" w:cstheme="minorBidi"/>
              <w:kern w:val="2"/>
              <w:sz w:val="24"/>
              <w:szCs w:val="24"/>
              <w14:ligatures w14:val="standardContextual"/>
            </w:rPr>
          </w:pPr>
          <w:hyperlink w:anchor="_Toc198889511" w:history="1">
            <w:r w:rsidRPr="00191C27">
              <w:rPr>
                <w:rStyle w:val="Hiperpovezava"/>
              </w:rPr>
              <w:t>OBR 10</w:t>
            </w:r>
            <w:r>
              <w:rPr>
                <w:webHidden/>
              </w:rPr>
              <w:tab/>
            </w:r>
            <w:r>
              <w:rPr>
                <w:webHidden/>
              </w:rPr>
              <w:fldChar w:fldCharType="begin"/>
            </w:r>
            <w:r>
              <w:rPr>
                <w:webHidden/>
              </w:rPr>
              <w:instrText xml:space="preserve"> PAGEREF _Toc198889511 \h </w:instrText>
            </w:r>
            <w:r>
              <w:rPr>
                <w:webHidden/>
              </w:rPr>
            </w:r>
            <w:r>
              <w:rPr>
                <w:webHidden/>
              </w:rPr>
              <w:fldChar w:fldCharType="separate"/>
            </w:r>
            <w:r>
              <w:rPr>
                <w:webHidden/>
              </w:rPr>
              <w:t>18</w:t>
            </w:r>
            <w:r>
              <w:rPr>
                <w:webHidden/>
              </w:rPr>
              <w:fldChar w:fldCharType="end"/>
            </w:r>
          </w:hyperlink>
        </w:p>
        <w:p w14:paraId="7768C415" w14:textId="22F7FEEE" w:rsidR="00C34ED9" w:rsidRDefault="00C34ED9">
          <w:pPr>
            <w:pStyle w:val="Kazalovsebine1"/>
            <w:rPr>
              <w:rFonts w:asciiTheme="minorHAnsi" w:hAnsiTheme="minorHAnsi" w:cstheme="minorBidi"/>
              <w:b w:val="0"/>
              <w:kern w:val="2"/>
              <w:sz w:val="24"/>
              <w:szCs w:val="24"/>
              <w14:ligatures w14:val="standardContextual"/>
            </w:rPr>
          </w:pPr>
          <w:hyperlink w:anchor="_Toc198889512" w:history="1">
            <w:r w:rsidRPr="00191C27">
              <w:rPr>
                <w:rStyle w:val="Hiperpovezava"/>
              </w:rPr>
              <w:t>TEHNIČNE ZAHTEVE IN SPECIFIKACIJE</w:t>
            </w:r>
            <w:r>
              <w:rPr>
                <w:webHidden/>
              </w:rPr>
              <w:tab/>
            </w:r>
            <w:r>
              <w:rPr>
                <w:webHidden/>
              </w:rPr>
              <w:fldChar w:fldCharType="begin"/>
            </w:r>
            <w:r>
              <w:rPr>
                <w:webHidden/>
              </w:rPr>
              <w:instrText xml:space="preserve"> PAGEREF _Toc198889512 \h </w:instrText>
            </w:r>
            <w:r>
              <w:rPr>
                <w:webHidden/>
              </w:rPr>
            </w:r>
            <w:r>
              <w:rPr>
                <w:webHidden/>
              </w:rPr>
              <w:fldChar w:fldCharType="separate"/>
            </w:r>
            <w:r>
              <w:rPr>
                <w:webHidden/>
              </w:rPr>
              <w:t>18</w:t>
            </w:r>
            <w:r>
              <w:rPr>
                <w:webHidden/>
              </w:rPr>
              <w:fldChar w:fldCharType="end"/>
            </w:r>
          </w:hyperlink>
        </w:p>
        <w:p w14:paraId="093742D5" w14:textId="08724230" w:rsidR="00C34ED9" w:rsidRDefault="00C34ED9">
          <w:pPr>
            <w:pStyle w:val="Kazalovsebine2"/>
            <w:rPr>
              <w:rFonts w:asciiTheme="minorHAnsi" w:hAnsiTheme="minorHAnsi" w:cstheme="minorBidi"/>
              <w:kern w:val="2"/>
              <w:sz w:val="24"/>
              <w:szCs w:val="24"/>
              <w14:ligatures w14:val="standardContextual"/>
            </w:rPr>
          </w:pPr>
          <w:hyperlink w:anchor="_Toc198889513" w:history="1">
            <w:r w:rsidRPr="00191C27">
              <w:rPr>
                <w:rStyle w:val="Hiperpovezava"/>
              </w:rPr>
              <w:t>OBR  11.1</w:t>
            </w:r>
            <w:r>
              <w:rPr>
                <w:webHidden/>
              </w:rPr>
              <w:tab/>
            </w:r>
            <w:r>
              <w:rPr>
                <w:webHidden/>
              </w:rPr>
              <w:fldChar w:fldCharType="begin"/>
            </w:r>
            <w:r>
              <w:rPr>
                <w:webHidden/>
              </w:rPr>
              <w:instrText xml:space="preserve"> PAGEREF _Toc198889513 \h </w:instrText>
            </w:r>
            <w:r>
              <w:rPr>
                <w:webHidden/>
              </w:rPr>
            </w:r>
            <w:r>
              <w:rPr>
                <w:webHidden/>
              </w:rPr>
              <w:fldChar w:fldCharType="separate"/>
            </w:r>
            <w:r>
              <w:rPr>
                <w:webHidden/>
              </w:rPr>
              <w:t>22</w:t>
            </w:r>
            <w:r>
              <w:rPr>
                <w:webHidden/>
              </w:rPr>
              <w:fldChar w:fldCharType="end"/>
            </w:r>
          </w:hyperlink>
        </w:p>
        <w:p w14:paraId="280B99C1" w14:textId="0070E4DC" w:rsidR="00C34ED9" w:rsidRDefault="00C34ED9">
          <w:pPr>
            <w:pStyle w:val="Kazalovsebine1"/>
            <w:rPr>
              <w:rFonts w:asciiTheme="minorHAnsi" w:hAnsiTheme="minorHAnsi" w:cstheme="minorBidi"/>
              <w:b w:val="0"/>
              <w:kern w:val="2"/>
              <w:sz w:val="24"/>
              <w:szCs w:val="24"/>
              <w14:ligatures w14:val="standardContextual"/>
            </w:rPr>
          </w:pPr>
          <w:hyperlink w:anchor="_Toc198889514" w:history="1">
            <w:r w:rsidRPr="00191C27">
              <w:rPr>
                <w:rStyle w:val="Hiperpovezava"/>
              </w:rPr>
              <w:t>POTRDILO REFERENČNEGA NAROČNIKA (za sklop 1)</w:t>
            </w:r>
            <w:r>
              <w:rPr>
                <w:webHidden/>
              </w:rPr>
              <w:tab/>
            </w:r>
            <w:r>
              <w:rPr>
                <w:webHidden/>
              </w:rPr>
              <w:fldChar w:fldCharType="begin"/>
            </w:r>
            <w:r>
              <w:rPr>
                <w:webHidden/>
              </w:rPr>
              <w:instrText xml:space="preserve"> PAGEREF _Toc198889514 \h </w:instrText>
            </w:r>
            <w:r>
              <w:rPr>
                <w:webHidden/>
              </w:rPr>
            </w:r>
            <w:r>
              <w:rPr>
                <w:webHidden/>
              </w:rPr>
              <w:fldChar w:fldCharType="separate"/>
            </w:r>
            <w:r>
              <w:rPr>
                <w:webHidden/>
              </w:rPr>
              <w:t>22</w:t>
            </w:r>
            <w:r>
              <w:rPr>
                <w:webHidden/>
              </w:rPr>
              <w:fldChar w:fldCharType="end"/>
            </w:r>
          </w:hyperlink>
        </w:p>
        <w:p w14:paraId="601659AD" w14:textId="383CD9AA" w:rsidR="00C34ED9" w:rsidRDefault="00C34ED9">
          <w:pPr>
            <w:pStyle w:val="Kazalovsebine2"/>
            <w:rPr>
              <w:rFonts w:asciiTheme="minorHAnsi" w:hAnsiTheme="minorHAnsi" w:cstheme="minorBidi"/>
              <w:kern w:val="2"/>
              <w:sz w:val="24"/>
              <w:szCs w:val="24"/>
              <w14:ligatures w14:val="standardContextual"/>
            </w:rPr>
          </w:pPr>
          <w:hyperlink w:anchor="_Toc198889515" w:history="1">
            <w:r w:rsidRPr="00191C27">
              <w:rPr>
                <w:rStyle w:val="Hiperpovezava"/>
              </w:rPr>
              <w:t>(opravljena storitev ponudnika)</w:t>
            </w:r>
            <w:r>
              <w:rPr>
                <w:webHidden/>
              </w:rPr>
              <w:tab/>
            </w:r>
            <w:r>
              <w:rPr>
                <w:webHidden/>
              </w:rPr>
              <w:fldChar w:fldCharType="begin"/>
            </w:r>
            <w:r>
              <w:rPr>
                <w:webHidden/>
              </w:rPr>
              <w:instrText xml:space="preserve"> PAGEREF _Toc198889515 \h </w:instrText>
            </w:r>
            <w:r>
              <w:rPr>
                <w:webHidden/>
              </w:rPr>
            </w:r>
            <w:r>
              <w:rPr>
                <w:webHidden/>
              </w:rPr>
              <w:fldChar w:fldCharType="separate"/>
            </w:r>
            <w:r>
              <w:rPr>
                <w:webHidden/>
              </w:rPr>
              <w:t>22</w:t>
            </w:r>
            <w:r>
              <w:rPr>
                <w:webHidden/>
              </w:rPr>
              <w:fldChar w:fldCharType="end"/>
            </w:r>
          </w:hyperlink>
        </w:p>
        <w:p w14:paraId="547B3683" w14:textId="043B192D" w:rsidR="00C34ED9" w:rsidRDefault="00C34ED9">
          <w:pPr>
            <w:pStyle w:val="Kazalovsebine2"/>
            <w:rPr>
              <w:rFonts w:asciiTheme="minorHAnsi" w:hAnsiTheme="minorHAnsi" w:cstheme="minorBidi"/>
              <w:kern w:val="2"/>
              <w:sz w:val="24"/>
              <w:szCs w:val="24"/>
              <w14:ligatures w14:val="standardContextual"/>
            </w:rPr>
          </w:pPr>
          <w:hyperlink w:anchor="_Toc198889516" w:history="1">
            <w:r w:rsidRPr="00191C27">
              <w:rPr>
                <w:rStyle w:val="Hiperpovezava"/>
              </w:rPr>
              <w:t>OBR  11.2</w:t>
            </w:r>
            <w:r>
              <w:rPr>
                <w:webHidden/>
              </w:rPr>
              <w:tab/>
            </w:r>
            <w:r>
              <w:rPr>
                <w:webHidden/>
              </w:rPr>
              <w:fldChar w:fldCharType="begin"/>
            </w:r>
            <w:r>
              <w:rPr>
                <w:webHidden/>
              </w:rPr>
              <w:instrText xml:space="preserve"> PAGEREF _Toc198889516 \h </w:instrText>
            </w:r>
            <w:r>
              <w:rPr>
                <w:webHidden/>
              </w:rPr>
            </w:r>
            <w:r>
              <w:rPr>
                <w:webHidden/>
              </w:rPr>
              <w:fldChar w:fldCharType="separate"/>
            </w:r>
            <w:r>
              <w:rPr>
                <w:webHidden/>
              </w:rPr>
              <w:t>23</w:t>
            </w:r>
            <w:r>
              <w:rPr>
                <w:webHidden/>
              </w:rPr>
              <w:fldChar w:fldCharType="end"/>
            </w:r>
          </w:hyperlink>
        </w:p>
        <w:p w14:paraId="15E71250" w14:textId="50010C95" w:rsidR="00C34ED9" w:rsidRDefault="00C34ED9">
          <w:pPr>
            <w:pStyle w:val="Kazalovsebine1"/>
            <w:rPr>
              <w:rFonts w:asciiTheme="minorHAnsi" w:hAnsiTheme="minorHAnsi" w:cstheme="minorBidi"/>
              <w:b w:val="0"/>
              <w:kern w:val="2"/>
              <w:sz w:val="24"/>
              <w:szCs w:val="24"/>
              <w14:ligatures w14:val="standardContextual"/>
            </w:rPr>
          </w:pPr>
          <w:hyperlink w:anchor="_Toc198889517" w:history="1">
            <w:r w:rsidRPr="00191C27">
              <w:rPr>
                <w:rStyle w:val="Hiperpovezava"/>
              </w:rPr>
              <w:t>POTRDILO REFERENČNEGA NAROČNIKA (za sklop 2)</w:t>
            </w:r>
            <w:r>
              <w:rPr>
                <w:webHidden/>
              </w:rPr>
              <w:tab/>
            </w:r>
            <w:r>
              <w:rPr>
                <w:webHidden/>
              </w:rPr>
              <w:fldChar w:fldCharType="begin"/>
            </w:r>
            <w:r>
              <w:rPr>
                <w:webHidden/>
              </w:rPr>
              <w:instrText xml:space="preserve"> PAGEREF _Toc198889517 \h </w:instrText>
            </w:r>
            <w:r>
              <w:rPr>
                <w:webHidden/>
              </w:rPr>
            </w:r>
            <w:r>
              <w:rPr>
                <w:webHidden/>
              </w:rPr>
              <w:fldChar w:fldCharType="separate"/>
            </w:r>
            <w:r>
              <w:rPr>
                <w:webHidden/>
              </w:rPr>
              <w:t>23</w:t>
            </w:r>
            <w:r>
              <w:rPr>
                <w:webHidden/>
              </w:rPr>
              <w:fldChar w:fldCharType="end"/>
            </w:r>
          </w:hyperlink>
        </w:p>
        <w:p w14:paraId="5CB64EEB" w14:textId="639C0696" w:rsidR="00C34ED9" w:rsidRDefault="00C34ED9">
          <w:pPr>
            <w:pStyle w:val="Kazalovsebine2"/>
            <w:rPr>
              <w:rFonts w:asciiTheme="minorHAnsi" w:hAnsiTheme="minorHAnsi" w:cstheme="minorBidi"/>
              <w:kern w:val="2"/>
              <w:sz w:val="24"/>
              <w:szCs w:val="24"/>
              <w14:ligatures w14:val="standardContextual"/>
            </w:rPr>
          </w:pPr>
          <w:hyperlink w:anchor="_Toc198889518" w:history="1">
            <w:r w:rsidRPr="00191C27">
              <w:rPr>
                <w:rStyle w:val="Hiperpovezava"/>
              </w:rPr>
              <w:t>(opravljena storitev ponudnika)</w:t>
            </w:r>
            <w:r>
              <w:rPr>
                <w:webHidden/>
              </w:rPr>
              <w:tab/>
            </w:r>
            <w:r>
              <w:rPr>
                <w:webHidden/>
              </w:rPr>
              <w:fldChar w:fldCharType="begin"/>
            </w:r>
            <w:r>
              <w:rPr>
                <w:webHidden/>
              </w:rPr>
              <w:instrText xml:space="preserve"> PAGEREF _Toc198889518 \h </w:instrText>
            </w:r>
            <w:r>
              <w:rPr>
                <w:webHidden/>
              </w:rPr>
            </w:r>
            <w:r>
              <w:rPr>
                <w:webHidden/>
              </w:rPr>
              <w:fldChar w:fldCharType="separate"/>
            </w:r>
            <w:r>
              <w:rPr>
                <w:webHidden/>
              </w:rPr>
              <w:t>23</w:t>
            </w:r>
            <w:r>
              <w:rPr>
                <w:webHidden/>
              </w:rPr>
              <w:fldChar w:fldCharType="end"/>
            </w:r>
          </w:hyperlink>
        </w:p>
        <w:p w14:paraId="58FE6EA0" w14:textId="3BF85BA6" w:rsidR="00C34ED9" w:rsidRDefault="00C34ED9">
          <w:pPr>
            <w:pStyle w:val="Kazalovsebine1"/>
            <w:rPr>
              <w:rFonts w:asciiTheme="minorHAnsi" w:hAnsiTheme="minorHAnsi" w:cstheme="minorBidi"/>
              <w:b w:val="0"/>
              <w:kern w:val="2"/>
              <w:sz w:val="24"/>
              <w:szCs w:val="24"/>
              <w14:ligatures w14:val="standardContextual"/>
            </w:rPr>
          </w:pPr>
          <w:hyperlink w:anchor="_Toc198889519" w:history="1">
            <w:r w:rsidRPr="00191C27">
              <w:rPr>
                <w:rStyle w:val="Hiperpovezava"/>
              </w:rPr>
              <w:t>PODATEK O PONUJENEM KADRU</w:t>
            </w:r>
            <w:r>
              <w:rPr>
                <w:webHidden/>
              </w:rPr>
              <w:tab/>
            </w:r>
            <w:r>
              <w:rPr>
                <w:webHidden/>
              </w:rPr>
              <w:fldChar w:fldCharType="begin"/>
            </w:r>
            <w:r>
              <w:rPr>
                <w:webHidden/>
              </w:rPr>
              <w:instrText xml:space="preserve"> PAGEREF _Toc198889519 \h </w:instrText>
            </w:r>
            <w:r>
              <w:rPr>
                <w:webHidden/>
              </w:rPr>
            </w:r>
            <w:r>
              <w:rPr>
                <w:webHidden/>
              </w:rPr>
              <w:fldChar w:fldCharType="separate"/>
            </w:r>
            <w:r>
              <w:rPr>
                <w:webHidden/>
              </w:rPr>
              <w:t>24</w:t>
            </w:r>
            <w:r>
              <w:rPr>
                <w:webHidden/>
              </w:rPr>
              <w:fldChar w:fldCharType="end"/>
            </w:r>
          </w:hyperlink>
        </w:p>
        <w:p w14:paraId="33E6E77D" w14:textId="39A83379" w:rsidR="00C34ED9" w:rsidRDefault="00C34ED9">
          <w:pPr>
            <w:pStyle w:val="Kazalovsebine2"/>
            <w:rPr>
              <w:rFonts w:asciiTheme="minorHAnsi" w:hAnsiTheme="minorHAnsi" w:cstheme="minorBidi"/>
              <w:kern w:val="2"/>
              <w:sz w:val="24"/>
              <w:szCs w:val="24"/>
              <w14:ligatures w14:val="standardContextual"/>
            </w:rPr>
          </w:pPr>
          <w:hyperlink w:anchor="_Toc198889520" w:history="1">
            <w:r w:rsidRPr="00191C27">
              <w:rPr>
                <w:rStyle w:val="Hiperpovezava"/>
              </w:rPr>
              <w:t>OBR 13.1</w:t>
            </w:r>
            <w:r>
              <w:rPr>
                <w:webHidden/>
              </w:rPr>
              <w:tab/>
            </w:r>
            <w:r>
              <w:rPr>
                <w:webHidden/>
              </w:rPr>
              <w:fldChar w:fldCharType="begin"/>
            </w:r>
            <w:r>
              <w:rPr>
                <w:webHidden/>
              </w:rPr>
              <w:instrText xml:space="preserve"> PAGEREF _Toc198889520 \h </w:instrText>
            </w:r>
            <w:r>
              <w:rPr>
                <w:webHidden/>
              </w:rPr>
            </w:r>
            <w:r>
              <w:rPr>
                <w:webHidden/>
              </w:rPr>
              <w:fldChar w:fldCharType="separate"/>
            </w:r>
            <w:r>
              <w:rPr>
                <w:webHidden/>
              </w:rPr>
              <w:t>25</w:t>
            </w:r>
            <w:r>
              <w:rPr>
                <w:webHidden/>
              </w:rPr>
              <w:fldChar w:fldCharType="end"/>
            </w:r>
          </w:hyperlink>
        </w:p>
        <w:p w14:paraId="3C4B6773" w14:textId="39E4C3BD" w:rsidR="00C34ED9" w:rsidRDefault="00C34ED9">
          <w:pPr>
            <w:pStyle w:val="Kazalovsebine2"/>
            <w:rPr>
              <w:rFonts w:asciiTheme="minorHAnsi" w:hAnsiTheme="minorHAnsi" w:cstheme="minorBidi"/>
              <w:kern w:val="2"/>
              <w:sz w:val="24"/>
              <w:szCs w:val="24"/>
              <w14:ligatures w14:val="standardContextual"/>
            </w:rPr>
          </w:pPr>
          <w:hyperlink w:anchor="_Toc198889521" w:history="1">
            <w:r w:rsidRPr="00191C27">
              <w:rPr>
                <w:rStyle w:val="Hiperpovezava"/>
              </w:rPr>
              <w:t>VZOREC – OBRAZEC ZAVAROVANJA ZA DOBRO IZVEDBO POGODBENIH OBVEZNOSTI</w:t>
            </w:r>
            <w:r>
              <w:rPr>
                <w:webHidden/>
              </w:rPr>
              <w:tab/>
            </w:r>
            <w:r>
              <w:rPr>
                <w:webHidden/>
              </w:rPr>
              <w:fldChar w:fldCharType="begin"/>
            </w:r>
            <w:r>
              <w:rPr>
                <w:webHidden/>
              </w:rPr>
              <w:instrText xml:space="preserve"> PAGEREF _Toc198889521 \h </w:instrText>
            </w:r>
            <w:r>
              <w:rPr>
                <w:webHidden/>
              </w:rPr>
            </w:r>
            <w:r>
              <w:rPr>
                <w:webHidden/>
              </w:rPr>
              <w:fldChar w:fldCharType="separate"/>
            </w:r>
            <w:r>
              <w:rPr>
                <w:webHidden/>
              </w:rPr>
              <w:t>25</w:t>
            </w:r>
            <w:r>
              <w:rPr>
                <w:webHidden/>
              </w:rPr>
              <w:fldChar w:fldCharType="end"/>
            </w:r>
          </w:hyperlink>
        </w:p>
        <w:p w14:paraId="33CC73BB" w14:textId="0C6672C5" w:rsidR="00C34ED9" w:rsidRDefault="00C34ED9">
          <w:pPr>
            <w:pStyle w:val="Kazalovsebine2"/>
            <w:rPr>
              <w:rFonts w:asciiTheme="minorHAnsi" w:hAnsiTheme="minorHAnsi" w:cstheme="minorBidi"/>
              <w:kern w:val="2"/>
              <w:sz w:val="24"/>
              <w:szCs w:val="24"/>
              <w14:ligatures w14:val="standardContextual"/>
            </w:rPr>
          </w:pPr>
          <w:hyperlink w:anchor="_Toc198889522" w:history="1">
            <w:r w:rsidRPr="00191C27">
              <w:rPr>
                <w:rStyle w:val="Hiperpovezava"/>
              </w:rPr>
              <w:t>BANČNA GARANCIJA ZA DOBRO IZVEDBO POGODBENIH OBVEZNOSTI</w:t>
            </w:r>
            <w:r>
              <w:rPr>
                <w:webHidden/>
              </w:rPr>
              <w:tab/>
            </w:r>
            <w:r>
              <w:rPr>
                <w:webHidden/>
              </w:rPr>
              <w:fldChar w:fldCharType="begin"/>
            </w:r>
            <w:r>
              <w:rPr>
                <w:webHidden/>
              </w:rPr>
              <w:instrText xml:space="preserve"> PAGEREF _Toc198889522 \h </w:instrText>
            </w:r>
            <w:r>
              <w:rPr>
                <w:webHidden/>
              </w:rPr>
            </w:r>
            <w:r>
              <w:rPr>
                <w:webHidden/>
              </w:rPr>
              <w:fldChar w:fldCharType="separate"/>
            </w:r>
            <w:r>
              <w:rPr>
                <w:webHidden/>
              </w:rPr>
              <w:t>25</w:t>
            </w:r>
            <w:r>
              <w:rPr>
                <w:webHidden/>
              </w:rPr>
              <w:fldChar w:fldCharType="end"/>
            </w:r>
          </w:hyperlink>
        </w:p>
        <w:p w14:paraId="45809550" w14:textId="04AAA634" w:rsidR="00C34ED9" w:rsidRDefault="00C34ED9">
          <w:pPr>
            <w:pStyle w:val="Kazalovsebine2"/>
            <w:rPr>
              <w:rFonts w:asciiTheme="minorHAnsi" w:hAnsiTheme="minorHAnsi" w:cstheme="minorBidi"/>
              <w:kern w:val="2"/>
              <w:sz w:val="24"/>
              <w:szCs w:val="24"/>
              <w14:ligatures w14:val="standardContextual"/>
            </w:rPr>
          </w:pPr>
          <w:hyperlink w:anchor="_Toc198889523" w:history="1">
            <w:r w:rsidRPr="00191C27">
              <w:rPr>
                <w:rStyle w:val="Hiperpovezava"/>
              </w:rPr>
              <w:t>OBR 13.2</w:t>
            </w:r>
            <w:r>
              <w:rPr>
                <w:webHidden/>
              </w:rPr>
              <w:tab/>
            </w:r>
            <w:r>
              <w:rPr>
                <w:webHidden/>
              </w:rPr>
              <w:fldChar w:fldCharType="begin"/>
            </w:r>
            <w:r>
              <w:rPr>
                <w:webHidden/>
              </w:rPr>
              <w:instrText xml:space="preserve"> PAGEREF _Toc198889523 \h </w:instrText>
            </w:r>
            <w:r>
              <w:rPr>
                <w:webHidden/>
              </w:rPr>
            </w:r>
            <w:r>
              <w:rPr>
                <w:webHidden/>
              </w:rPr>
              <w:fldChar w:fldCharType="separate"/>
            </w:r>
            <w:r>
              <w:rPr>
                <w:webHidden/>
              </w:rPr>
              <w:t>27</w:t>
            </w:r>
            <w:r>
              <w:rPr>
                <w:webHidden/>
              </w:rPr>
              <w:fldChar w:fldCharType="end"/>
            </w:r>
          </w:hyperlink>
        </w:p>
        <w:p w14:paraId="70ED09BB" w14:textId="273D1D11" w:rsidR="00C34ED9" w:rsidRDefault="00C34ED9">
          <w:pPr>
            <w:pStyle w:val="Kazalovsebine2"/>
            <w:rPr>
              <w:rFonts w:asciiTheme="minorHAnsi" w:hAnsiTheme="minorHAnsi" w:cstheme="minorBidi"/>
              <w:kern w:val="2"/>
              <w:sz w:val="24"/>
              <w:szCs w:val="24"/>
              <w14:ligatures w14:val="standardContextual"/>
            </w:rPr>
          </w:pPr>
          <w:hyperlink w:anchor="_Toc198889524" w:history="1">
            <w:r w:rsidRPr="00191C27">
              <w:rPr>
                <w:rStyle w:val="Hiperpovezava"/>
              </w:rPr>
              <w:t>VZOREC – OBRAZEC ZAVAROVANJA ZA DOBRO IZVEDBO POGODBENIH OBVEZNOSTI</w:t>
            </w:r>
            <w:r>
              <w:rPr>
                <w:webHidden/>
              </w:rPr>
              <w:tab/>
            </w:r>
            <w:r>
              <w:rPr>
                <w:webHidden/>
              </w:rPr>
              <w:fldChar w:fldCharType="begin"/>
            </w:r>
            <w:r>
              <w:rPr>
                <w:webHidden/>
              </w:rPr>
              <w:instrText xml:space="preserve"> PAGEREF _Toc198889524 \h </w:instrText>
            </w:r>
            <w:r>
              <w:rPr>
                <w:webHidden/>
              </w:rPr>
            </w:r>
            <w:r>
              <w:rPr>
                <w:webHidden/>
              </w:rPr>
              <w:fldChar w:fldCharType="separate"/>
            </w:r>
            <w:r>
              <w:rPr>
                <w:webHidden/>
              </w:rPr>
              <w:t>27</w:t>
            </w:r>
            <w:r>
              <w:rPr>
                <w:webHidden/>
              </w:rPr>
              <w:fldChar w:fldCharType="end"/>
            </w:r>
          </w:hyperlink>
        </w:p>
        <w:p w14:paraId="509B4BCF" w14:textId="162A2FDA" w:rsidR="00C34ED9" w:rsidRDefault="00C34ED9">
          <w:pPr>
            <w:pStyle w:val="Kazalovsebine2"/>
            <w:rPr>
              <w:rFonts w:asciiTheme="minorHAnsi" w:hAnsiTheme="minorHAnsi" w:cstheme="minorBidi"/>
              <w:kern w:val="2"/>
              <w:sz w:val="24"/>
              <w:szCs w:val="24"/>
              <w14:ligatures w14:val="standardContextual"/>
            </w:rPr>
          </w:pPr>
          <w:hyperlink w:anchor="_Toc198889525" w:history="1">
            <w:r w:rsidRPr="00191C27">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_Toc198889525 \h </w:instrText>
            </w:r>
            <w:r>
              <w:rPr>
                <w:webHidden/>
              </w:rPr>
            </w:r>
            <w:r>
              <w:rPr>
                <w:webHidden/>
              </w:rPr>
              <w:fldChar w:fldCharType="separate"/>
            </w:r>
            <w:r>
              <w:rPr>
                <w:webHidden/>
              </w:rPr>
              <w:t>27</w:t>
            </w:r>
            <w:r>
              <w:rPr>
                <w:webHidden/>
              </w:rPr>
              <w:fldChar w:fldCharType="end"/>
            </w:r>
          </w:hyperlink>
        </w:p>
        <w:p w14:paraId="70B82E38" w14:textId="5A0A7B0A" w:rsidR="00C34ED9" w:rsidRDefault="00C34ED9">
          <w:pPr>
            <w:pStyle w:val="Kazalovsebine2"/>
            <w:rPr>
              <w:rFonts w:asciiTheme="minorHAnsi" w:hAnsiTheme="minorHAnsi" w:cstheme="minorBidi"/>
              <w:kern w:val="2"/>
              <w:sz w:val="24"/>
              <w:szCs w:val="24"/>
              <w14:ligatures w14:val="standardContextual"/>
            </w:rPr>
          </w:pPr>
          <w:hyperlink w:anchor="_Toc198889526" w:history="1">
            <w:r w:rsidRPr="00191C27">
              <w:rPr>
                <w:rStyle w:val="Hiperpovezava"/>
              </w:rPr>
              <w:t>OBR 14.1</w:t>
            </w:r>
            <w:r>
              <w:rPr>
                <w:webHidden/>
              </w:rPr>
              <w:tab/>
            </w:r>
            <w:r>
              <w:rPr>
                <w:webHidden/>
              </w:rPr>
              <w:fldChar w:fldCharType="begin"/>
            </w:r>
            <w:r>
              <w:rPr>
                <w:webHidden/>
              </w:rPr>
              <w:instrText xml:space="preserve"> PAGEREF _Toc198889526 \h </w:instrText>
            </w:r>
            <w:r>
              <w:rPr>
                <w:webHidden/>
              </w:rPr>
            </w:r>
            <w:r>
              <w:rPr>
                <w:webHidden/>
              </w:rPr>
              <w:fldChar w:fldCharType="separate"/>
            </w:r>
            <w:r>
              <w:rPr>
                <w:webHidden/>
              </w:rPr>
              <w:t>29</w:t>
            </w:r>
            <w:r>
              <w:rPr>
                <w:webHidden/>
              </w:rPr>
              <w:fldChar w:fldCharType="end"/>
            </w:r>
          </w:hyperlink>
        </w:p>
        <w:p w14:paraId="64D21B5E" w14:textId="449E25E7" w:rsidR="00C34ED9" w:rsidRDefault="00C34ED9">
          <w:pPr>
            <w:pStyle w:val="Kazalovsebine2"/>
            <w:rPr>
              <w:rFonts w:asciiTheme="minorHAnsi" w:hAnsiTheme="minorHAnsi" w:cstheme="minorBidi"/>
              <w:kern w:val="2"/>
              <w:sz w:val="24"/>
              <w:szCs w:val="24"/>
              <w14:ligatures w14:val="standardContextual"/>
            </w:rPr>
          </w:pPr>
          <w:hyperlink w:anchor="_Toc198889527" w:history="1">
            <w:r w:rsidRPr="00191C27">
              <w:rPr>
                <w:rStyle w:val="Hiperpovezava"/>
              </w:rPr>
              <w:t>VZOREC - OBRAZEC  ZAVAROVANJA ZA ODPRAVO NAPAK V GARANCIJSKEM ROKU</w:t>
            </w:r>
            <w:r>
              <w:rPr>
                <w:webHidden/>
              </w:rPr>
              <w:tab/>
            </w:r>
            <w:r>
              <w:rPr>
                <w:webHidden/>
              </w:rPr>
              <w:fldChar w:fldCharType="begin"/>
            </w:r>
            <w:r>
              <w:rPr>
                <w:webHidden/>
              </w:rPr>
              <w:instrText xml:space="preserve"> PAGEREF _Toc198889527 \h </w:instrText>
            </w:r>
            <w:r>
              <w:rPr>
                <w:webHidden/>
              </w:rPr>
            </w:r>
            <w:r>
              <w:rPr>
                <w:webHidden/>
              </w:rPr>
              <w:fldChar w:fldCharType="separate"/>
            </w:r>
            <w:r>
              <w:rPr>
                <w:webHidden/>
              </w:rPr>
              <w:t>29</w:t>
            </w:r>
            <w:r>
              <w:rPr>
                <w:webHidden/>
              </w:rPr>
              <w:fldChar w:fldCharType="end"/>
            </w:r>
          </w:hyperlink>
        </w:p>
        <w:p w14:paraId="6B70DD42" w14:textId="2468EB3C" w:rsidR="00C34ED9" w:rsidRDefault="00C34ED9">
          <w:pPr>
            <w:pStyle w:val="Kazalovsebine2"/>
            <w:rPr>
              <w:rFonts w:asciiTheme="minorHAnsi" w:hAnsiTheme="minorHAnsi" w:cstheme="minorBidi"/>
              <w:kern w:val="2"/>
              <w:sz w:val="24"/>
              <w:szCs w:val="24"/>
              <w14:ligatures w14:val="standardContextual"/>
            </w:rPr>
          </w:pPr>
          <w:hyperlink w:anchor="_Toc198889528" w:history="1">
            <w:r w:rsidRPr="00191C27">
              <w:rPr>
                <w:rStyle w:val="Hiperpovezava"/>
              </w:rPr>
              <w:t>BANČNA GARANCIJA ZA ODPRAVO NAPAK V GARANCIJSKEM ROKU</w:t>
            </w:r>
            <w:r>
              <w:rPr>
                <w:webHidden/>
              </w:rPr>
              <w:tab/>
            </w:r>
            <w:r>
              <w:rPr>
                <w:webHidden/>
              </w:rPr>
              <w:fldChar w:fldCharType="begin"/>
            </w:r>
            <w:r>
              <w:rPr>
                <w:webHidden/>
              </w:rPr>
              <w:instrText xml:space="preserve"> PAGEREF _Toc198889528 \h </w:instrText>
            </w:r>
            <w:r>
              <w:rPr>
                <w:webHidden/>
              </w:rPr>
            </w:r>
            <w:r>
              <w:rPr>
                <w:webHidden/>
              </w:rPr>
              <w:fldChar w:fldCharType="separate"/>
            </w:r>
            <w:r>
              <w:rPr>
                <w:webHidden/>
              </w:rPr>
              <w:t>29</w:t>
            </w:r>
            <w:r>
              <w:rPr>
                <w:webHidden/>
              </w:rPr>
              <w:fldChar w:fldCharType="end"/>
            </w:r>
          </w:hyperlink>
        </w:p>
        <w:p w14:paraId="63E50D55" w14:textId="7F610D60" w:rsidR="00C34ED9" w:rsidRDefault="00C34ED9">
          <w:pPr>
            <w:pStyle w:val="Kazalovsebine2"/>
            <w:rPr>
              <w:rFonts w:asciiTheme="minorHAnsi" w:hAnsiTheme="minorHAnsi" w:cstheme="minorBidi"/>
              <w:kern w:val="2"/>
              <w:sz w:val="24"/>
              <w:szCs w:val="24"/>
              <w14:ligatures w14:val="standardContextual"/>
            </w:rPr>
          </w:pPr>
          <w:hyperlink w:anchor="_Toc198889529" w:history="1">
            <w:r w:rsidRPr="00191C27">
              <w:rPr>
                <w:rStyle w:val="Hiperpovezava"/>
              </w:rPr>
              <w:t>OBR 14.2</w:t>
            </w:r>
            <w:r>
              <w:rPr>
                <w:webHidden/>
              </w:rPr>
              <w:tab/>
            </w:r>
            <w:r>
              <w:rPr>
                <w:webHidden/>
              </w:rPr>
              <w:fldChar w:fldCharType="begin"/>
            </w:r>
            <w:r>
              <w:rPr>
                <w:webHidden/>
              </w:rPr>
              <w:instrText xml:space="preserve"> PAGEREF _Toc198889529 \h </w:instrText>
            </w:r>
            <w:r>
              <w:rPr>
                <w:webHidden/>
              </w:rPr>
            </w:r>
            <w:r>
              <w:rPr>
                <w:webHidden/>
              </w:rPr>
              <w:fldChar w:fldCharType="separate"/>
            </w:r>
            <w:r>
              <w:rPr>
                <w:webHidden/>
              </w:rPr>
              <w:t>31</w:t>
            </w:r>
            <w:r>
              <w:rPr>
                <w:webHidden/>
              </w:rPr>
              <w:fldChar w:fldCharType="end"/>
            </w:r>
          </w:hyperlink>
        </w:p>
        <w:p w14:paraId="653D667F" w14:textId="2A35E0EF" w:rsidR="00C34ED9" w:rsidRDefault="00C34ED9">
          <w:pPr>
            <w:pStyle w:val="Kazalovsebine2"/>
            <w:rPr>
              <w:rFonts w:asciiTheme="minorHAnsi" w:hAnsiTheme="minorHAnsi" w:cstheme="minorBidi"/>
              <w:kern w:val="2"/>
              <w:sz w:val="24"/>
              <w:szCs w:val="24"/>
              <w14:ligatures w14:val="standardContextual"/>
            </w:rPr>
          </w:pPr>
          <w:hyperlink w:anchor="_Toc198889530" w:history="1">
            <w:r w:rsidRPr="00191C27">
              <w:rPr>
                <w:rStyle w:val="Hiperpovezava"/>
              </w:rPr>
              <w:t>VZOREC – OBRAZEC ZAVAROVANJA ZA ODPRAVO NAPAK V GARANCIJSKEM ROKU</w:t>
            </w:r>
            <w:r>
              <w:rPr>
                <w:webHidden/>
              </w:rPr>
              <w:tab/>
            </w:r>
            <w:r>
              <w:rPr>
                <w:webHidden/>
              </w:rPr>
              <w:fldChar w:fldCharType="begin"/>
            </w:r>
            <w:r>
              <w:rPr>
                <w:webHidden/>
              </w:rPr>
              <w:instrText xml:space="preserve"> PAGEREF _Toc198889530 \h </w:instrText>
            </w:r>
            <w:r>
              <w:rPr>
                <w:webHidden/>
              </w:rPr>
            </w:r>
            <w:r>
              <w:rPr>
                <w:webHidden/>
              </w:rPr>
              <w:fldChar w:fldCharType="separate"/>
            </w:r>
            <w:r>
              <w:rPr>
                <w:webHidden/>
              </w:rPr>
              <w:t>31</w:t>
            </w:r>
            <w:r>
              <w:rPr>
                <w:webHidden/>
              </w:rPr>
              <w:fldChar w:fldCharType="end"/>
            </w:r>
          </w:hyperlink>
        </w:p>
        <w:p w14:paraId="7F91F032" w14:textId="0EE0E063" w:rsidR="00C34ED9" w:rsidRDefault="00C34ED9">
          <w:pPr>
            <w:pStyle w:val="Kazalovsebine2"/>
            <w:rPr>
              <w:rFonts w:asciiTheme="minorHAnsi" w:hAnsiTheme="minorHAnsi" w:cstheme="minorBidi"/>
              <w:kern w:val="2"/>
              <w:sz w:val="24"/>
              <w:szCs w:val="24"/>
              <w14:ligatures w14:val="standardContextual"/>
            </w:rPr>
          </w:pPr>
          <w:hyperlink w:anchor="_Toc198889531" w:history="1">
            <w:r w:rsidRPr="00191C27">
              <w:rPr>
                <w:rStyle w:val="Hiperpovezava"/>
              </w:rPr>
              <w:t>MENIČNA IZJAVA S POOBLASTILOM ZA IZPOLNITEV MENICE ZA ODPRAVO NAPAK V GARANCIJSKEM ROKU</w:t>
            </w:r>
            <w:r>
              <w:rPr>
                <w:webHidden/>
              </w:rPr>
              <w:tab/>
            </w:r>
            <w:r>
              <w:rPr>
                <w:webHidden/>
              </w:rPr>
              <w:fldChar w:fldCharType="begin"/>
            </w:r>
            <w:r>
              <w:rPr>
                <w:webHidden/>
              </w:rPr>
              <w:instrText xml:space="preserve"> PAGEREF _Toc198889531 \h </w:instrText>
            </w:r>
            <w:r>
              <w:rPr>
                <w:webHidden/>
              </w:rPr>
            </w:r>
            <w:r>
              <w:rPr>
                <w:webHidden/>
              </w:rPr>
              <w:fldChar w:fldCharType="separate"/>
            </w:r>
            <w:r>
              <w:rPr>
                <w:webHidden/>
              </w:rPr>
              <w:t>31</w:t>
            </w:r>
            <w:r>
              <w:rPr>
                <w:webHidden/>
              </w:rPr>
              <w:fldChar w:fldCharType="end"/>
            </w:r>
          </w:hyperlink>
        </w:p>
        <w:p w14:paraId="1CB8BB1B" w14:textId="4CBE60B4" w:rsidR="00C34ED9" w:rsidRDefault="00C34ED9">
          <w:pPr>
            <w:pStyle w:val="Kazalovsebine2"/>
            <w:rPr>
              <w:rFonts w:asciiTheme="minorHAnsi" w:hAnsiTheme="minorHAnsi" w:cstheme="minorBidi"/>
              <w:kern w:val="2"/>
              <w:sz w:val="24"/>
              <w:szCs w:val="24"/>
              <w14:ligatures w14:val="standardContextual"/>
            </w:rPr>
          </w:pPr>
          <w:hyperlink w:anchor="_Toc198889532" w:history="1">
            <w:r w:rsidRPr="00191C27">
              <w:rPr>
                <w:rStyle w:val="Hiperpovezava"/>
              </w:rPr>
              <w:t>OBR 15</w:t>
            </w:r>
            <w:r>
              <w:rPr>
                <w:webHidden/>
              </w:rPr>
              <w:tab/>
            </w:r>
            <w:r>
              <w:rPr>
                <w:webHidden/>
              </w:rPr>
              <w:fldChar w:fldCharType="begin"/>
            </w:r>
            <w:r>
              <w:rPr>
                <w:webHidden/>
              </w:rPr>
              <w:instrText xml:space="preserve"> PAGEREF _Toc198889532 \h </w:instrText>
            </w:r>
            <w:r>
              <w:rPr>
                <w:webHidden/>
              </w:rPr>
            </w:r>
            <w:r>
              <w:rPr>
                <w:webHidden/>
              </w:rPr>
              <w:fldChar w:fldCharType="separate"/>
            </w:r>
            <w:r>
              <w:rPr>
                <w:webHidden/>
              </w:rPr>
              <w:t>33</w:t>
            </w:r>
            <w:r>
              <w:rPr>
                <w:webHidden/>
              </w:rPr>
              <w:fldChar w:fldCharType="end"/>
            </w:r>
          </w:hyperlink>
        </w:p>
        <w:p w14:paraId="75EEC7E8" w14:textId="729611B2" w:rsidR="00C34ED9" w:rsidRDefault="00C34ED9">
          <w:pPr>
            <w:pStyle w:val="Kazalovsebine1"/>
            <w:rPr>
              <w:rFonts w:asciiTheme="minorHAnsi" w:hAnsiTheme="minorHAnsi" w:cstheme="minorBidi"/>
              <w:b w:val="0"/>
              <w:kern w:val="2"/>
              <w:sz w:val="24"/>
              <w:szCs w:val="24"/>
              <w14:ligatures w14:val="standardContextual"/>
            </w:rPr>
          </w:pPr>
          <w:hyperlink w:anchor="_Toc198889533" w:history="1">
            <w:r w:rsidRPr="00191C27">
              <w:rPr>
                <w:rStyle w:val="Hiperpovezava"/>
              </w:rPr>
              <w:t>VZOREC PREDMETNE POGODBE JAVNEGA NAROČILA</w:t>
            </w:r>
            <w:r>
              <w:rPr>
                <w:webHidden/>
              </w:rPr>
              <w:tab/>
            </w:r>
            <w:r>
              <w:rPr>
                <w:webHidden/>
              </w:rPr>
              <w:fldChar w:fldCharType="begin"/>
            </w:r>
            <w:r>
              <w:rPr>
                <w:webHidden/>
              </w:rPr>
              <w:instrText xml:space="preserve"> PAGEREF _Toc198889533 \h </w:instrText>
            </w:r>
            <w:r>
              <w:rPr>
                <w:webHidden/>
              </w:rPr>
            </w:r>
            <w:r>
              <w:rPr>
                <w:webHidden/>
              </w:rPr>
              <w:fldChar w:fldCharType="separate"/>
            </w:r>
            <w:r>
              <w:rPr>
                <w:webHidden/>
              </w:rPr>
              <w:t>33</w:t>
            </w:r>
            <w:r>
              <w:rPr>
                <w:webHidden/>
              </w:rPr>
              <w:fldChar w:fldCharType="end"/>
            </w:r>
          </w:hyperlink>
        </w:p>
        <w:p w14:paraId="4017AC64" w14:textId="64780BF6" w:rsidR="009D2A0F" w:rsidRPr="00ED2A8F" w:rsidRDefault="00150A4D" w:rsidP="00852C68">
          <w:pPr>
            <w:pStyle w:val="Kazalovsebine1"/>
            <w:rPr>
              <w:rFonts w:eastAsia="Calibri"/>
              <w:sz w:val="16"/>
              <w:szCs w:val="16"/>
              <w:lang w:val="en-US"/>
            </w:rPr>
          </w:pPr>
          <w:r w:rsidRPr="00ED2A8F">
            <w:rPr>
              <w:sz w:val="16"/>
              <w:szCs w:val="16"/>
            </w:rPr>
            <w:fldChar w:fldCharType="end"/>
          </w:r>
        </w:p>
      </w:sdtContent>
    </w:sdt>
    <w:bookmarkEnd w:id="3" w:displacedByCustomXml="prev"/>
    <w:p w14:paraId="6FC3B6F0" w14:textId="77777777" w:rsidR="004E3F8C" w:rsidRPr="002125A1" w:rsidRDefault="004E3F8C" w:rsidP="00D9170C">
      <w:pPr>
        <w:pStyle w:val="Naslov2"/>
        <w:sectPr w:rsidR="004E3F8C" w:rsidRPr="002125A1" w:rsidSect="00474A8B">
          <w:headerReference w:type="default" r:id="rId15"/>
          <w:footerReference w:type="default" r:id="rId16"/>
          <w:pgSz w:w="11906" w:h="16838"/>
          <w:pgMar w:top="1417" w:right="1417" w:bottom="1417" w:left="1417" w:header="708" w:footer="708" w:gutter="0"/>
          <w:cols w:space="708"/>
          <w:docGrid w:linePitch="360"/>
        </w:sectPr>
      </w:pPr>
    </w:p>
    <w:p w14:paraId="6CF8870C" w14:textId="735F5512" w:rsidR="004913C4" w:rsidRPr="00E558AD" w:rsidRDefault="0026538D" w:rsidP="0026538D">
      <w:pPr>
        <w:pStyle w:val="Naslovodseka"/>
        <w:rPr>
          <w:sz w:val="24"/>
          <w:szCs w:val="24"/>
        </w:rPr>
      </w:pPr>
      <w:bookmarkStart w:id="4" w:name="_Toc198889488"/>
      <w:r w:rsidRPr="00E558AD">
        <w:rPr>
          <w:sz w:val="24"/>
          <w:szCs w:val="24"/>
        </w:rPr>
        <w:lastRenderedPageBreak/>
        <w:t>OBRAZCI PREDMETNEGA JAVNEGA</w:t>
      </w:r>
      <w:r w:rsidR="00852C68" w:rsidRPr="00E558AD">
        <w:rPr>
          <w:sz w:val="24"/>
          <w:szCs w:val="24"/>
        </w:rPr>
        <w:t xml:space="preserve"> NAROČILA</w:t>
      </w:r>
      <w:bookmarkEnd w:id="4"/>
    </w:p>
    <w:p w14:paraId="658701E7" w14:textId="77777777" w:rsidR="006F7005" w:rsidRPr="00FD29B2" w:rsidRDefault="006F7005" w:rsidP="006F7005"/>
    <w:p w14:paraId="0760EB64" w14:textId="594E3241" w:rsidR="006F7005" w:rsidRPr="00E558AD" w:rsidRDefault="006F7005" w:rsidP="006F7005">
      <w:pPr>
        <w:pStyle w:val="Naslovobrazci"/>
        <w:rPr>
          <w:rStyle w:val="Naslovknjige"/>
          <w:b/>
          <w:bCs w:val="0"/>
          <w:i w:val="0"/>
          <w:iCs w:val="0"/>
          <w:spacing w:val="0"/>
          <w:sz w:val="20"/>
          <w:szCs w:val="20"/>
        </w:rPr>
      </w:pPr>
      <w:bookmarkStart w:id="5" w:name="_Toc171341628"/>
      <w:bookmarkStart w:id="6" w:name="_Toc198889489"/>
      <w:r w:rsidRPr="00E558AD">
        <w:rPr>
          <w:rStyle w:val="Naslovknjige"/>
          <w:b/>
          <w:bCs w:val="0"/>
          <w:i w:val="0"/>
          <w:iCs w:val="0"/>
          <w:spacing w:val="0"/>
          <w:sz w:val="20"/>
          <w:szCs w:val="20"/>
        </w:rPr>
        <w:t>OBR 1</w:t>
      </w:r>
      <w:bookmarkEnd w:id="5"/>
      <w:bookmarkEnd w:id="6"/>
      <w:r w:rsidRPr="00E558AD">
        <w:rPr>
          <w:rStyle w:val="Naslovknjige"/>
          <w:b/>
          <w:bCs w:val="0"/>
          <w:i w:val="0"/>
          <w:iCs w:val="0"/>
          <w:spacing w:val="0"/>
          <w:sz w:val="20"/>
          <w:szCs w:val="20"/>
        </w:rPr>
        <w:t xml:space="preserve"> </w:t>
      </w:r>
      <w:bookmarkStart w:id="7" w:name="_Toc167275677"/>
    </w:p>
    <w:p w14:paraId="2C330118" w14:textId="77777777" w:rsidR="006F7005" w:rsidRPr="00E558AD" w:rsidRDefault="006F7005" w:rsidP="006F7005">
      <w:pPr>
        <w:pStyle w:val="Naslovobrazci"/>
        <w:rPr>
          <w:rStyle w:val="Naslovknjige"/>
          <w:b/>
          <w:bCs w:val="0"/>
          <w:i w:val="0"/>
          <w:iCs w:val="0"/>
          <w:spacing w:val="0"/>
          <w:sz w:val="20"/>
          <w:szCs w:val="20"/>
        </w:rPr>
      </w:pPr>
    </w:p>
    <w:p w14:paraId="3BBDBE2D" w14:textId="77777777" w:rsidR="006F7005" w:rsidRPr="00E558AD" w:rsidRDefault="006F7005" w:rsidP="00E60949">
      <w:pPr>
        <w:pStyle w:val="Poglavje"/>
        <w:rPr>
          <w:rStyle w:val="Naslovknjige"/>
          <w:b/>
          <w:bCs w:val="0"/>
          <w:i w:val="0"/>
          <w:iCs w:val="0"/>
          <w:spacing w:val="0"/>
        </w:rPr>
      </w:pPr>
      <w:bookmarkStart w:id="8" w:name="_Toc167275867"/>
      <w:bookmarkStart w:id="9" w:name="_Toc171341629"/>
      <w:bookmarkStart w:id="10" w:name="_Toc198889490"/>
      <w:r w:rsidRPr="00E558AD">
        <w:rPr>
          <w:rStyle w:val="Naslovknjige"/>
          <w:b/>
          <w:bCs w:val="0"/>
          <w:i w:val="0"/>
          <w:iCs w:val="0"/>
          <w:spacing w:val="0"/>
        </w:rPr>
        <w:t>PODATKI O PONUDNIKU oz. POSLOVODEČEMU PONUDNIKU</w:t>
      </w:r>
      <w:bookmarkEnd w:id="7"/>
      <w:bookmarkEnd w:id="8"/>
      <w:bookmarkEnd w:id="9"/>
      <w:bookmarkEnd w:id="10"/>
    </w:p>
    <w:p w14:paraId="7935909F" w14:textId="77777777" w:rsidR="006F7005" w:rsidRDefault="006F7005" w:rsidP="006F7005">
      <w:pPr>
        <w:rPr>
          <w:rStyle w:val="Naslovknjige"/>
          <w:b w:val="0"/>
          <w:bCs w:val="0"/>
          <w:i w:val="0"/>
          <w:iCs w:val="0"/>
          <w:spacing w:val="0"/>
        </w:rPr>
      </w:pPr>
    </w:p>
    <w:p w14:paraId="16FA2085" w14:textId="77777777" w:rsidR="006F7005" w:rsidRDefault="006F7005" w:rsidP="006F7005">
      <w:pPr>
        <w:pStyle w:val="Brezrazmikov"/>
      </w:pPr>
      <w:r w:rsidRPr="00DB2409">
        <w:t>(Navodilo: obrazec fotokopirajte za potrebno število izvajalcev v skupnem nastopu)</w:t>
      </w: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534A8C">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534A8C">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732F71"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5B8BBCCB" w14:textId="77777777" w:rsidR="006F7005" w:rsidRDefault="006F7005" w:rsidP="006F7005">
      <w:pPr>
        <w:pStyle w:val="Brezrazmikov"/>
      </w:pPr>
    </w:p>
    <w:p w14:paraId="1AD6A7EB" w14:textId="77777777" w:rsidR="006F7005" w:rsidRDefault="006F7005" w:rsidP="006F7005">
      <w:pPr>
        <w:pStyle w:val="Brezrazmikov"/>
      </w:pPr>
    </w:p>
    <w:p w14:paraId="37F492A0" w14:textId="77777777" w:rsidR="006F7005" w:rsidRDefault="006F7005" w:rsidP="006F7005">
      <w:pPr>
        <w:pStyle w:val="Brezrazmikov"/>
      </w:pPr>
    </w:p>
    <w:p w14:paraId="3CA9DD11" w14:textId="77777777" w:rsidR="006F7005" w:rsidRDefault="006F7005" w:rsidP="006F7005">
      <w:pPr>
        <w:pStyle w:val="Brezrazmikov"/>
      </w:pPr>
    </w:p>
    <w:p w14:paraId="5B929FF4" w14:textId="77777777" w:rsidR="006F7005" w:rsidRDefault="006F7005" w:rsidP="006F7005">
      <w:pPr>
        <w:pStyle w:val="Brezrazmikov"/>
      </w:pPr>
    </w:p>
    <w:p w14:paraId="230F381F" w14:textId="77777777" w:rsidR="006F7005" w:rsidRDefault="006F7005" w:rsidP="006F7005">
      <w:pPr>
        <w:pStyle w:val="Brezrazmikov"/>
      </w:pPr>
    </w:p>
    <w:p w14:paraId="19E8C6FE" w14:textId="77777777" w:rsidR="006F7005" w:rsidRDefault="006F7005" w:rsidP="006F7005"/>
    <w:p w14:paraId="1226CDED" w14:textId="77777777" w:rsidR="006F7005" w:rsidRDefault="006F7005" w:rsidP="006F7005">
      <w:pPr>
        <w:pStyle w:val="Brezrazmikov"/>
      </w:pPr>
    </w:p>
    <w:p w14:paraId="75B6B3CB" w14:textId="77777777" w:rsidR="006F7005" w:rsidRPr="006F7851" w:rsidRDefault="006F7005" w:rsidP="006F7005">
      <w:pPr>
        <w:pStyle w:val="Brezrazmikov"/>
      </w:pPr>
    </w:p>
    <w:p w14:paraId="7D1C6383" w14:textId="77777777" w:rsidR="006F7005" w:rsidRDefault="006F7005" w:rsidP="006F7005">
      <w:pPr>
        <w:pStyle w:val="Brezrazmikov"/>
      </w:pPr>
    </w:p>
    <w:p w14:paraId="452280AA" w14:textId="77777777" w:rsidR="006F7005" w:rsidRPr="00491BA7" w:rsidRDefault="006F7005" w:rsidP="006F7005"/>
    <w:p w14:paraId="57AEDF22" w14:textId="77777777" w:rsidR="006F7005" w:rsidRDefault="006F7005" w:rsidP="006F7005">
      <w:pPr>
        <w:pStyle w:val="Brezrazmikov"/>
      </w:pPr>
    </w:p>
    <w:p w14:paraId="6AB31256" w14:textId="73CFF387" w:rsidR="006F7005" w:rsidRPr="00E558AD" w:rsidRDefault="006F7005" w:rsidP="006F7005">
      <w:pPr>
        <w:pStyle w:val="Naslovobrazci"/>
        <w:rPr>
          <w:rStyle w:val="Naslovknjige"/>
          <w:b/>
          <w:bCs w:val="0"/>
          <w:i w:val="0"/>
          <w:iCs w:val="0"/>
          <w:spacing w:val="0"/>
          <w:sz w:val="20"/>
          <w:szCs w:val="20"/>
        </w:rPr>
      </w:pPr>
      <w:bookmarkStart w:id="11" w:name="_Toc171341630"/>
      <w:bookmarkStart w:id="12" w:name="_Toc198889491"/>
      <w:r w:rsidRPr="00E558AD">
        <w:rPr>
          <w:rStyle w:val="Naslovknjige"/>
          <w:b/>
          <w:bCs w:val="0"/>
          <w:i w:val="0"/>
          <w:iCs w:val="0"/>
          <w:spacing w:val="0"/>
          <w:sz w:val="20"/>
          <w:szCs w:val="20"/>
        </w:rPr>
        <w:lastRenderedPageBreak/>
        <w:t>OBR 1a</w:t>
      </w:r>
      <w:bookmarkEnd w:id="11"/>
      <w:bookmarkEnd w:id="12"/>
    </w:p>
    <w:p w14:paraId="72D35829" w14:textId="77777777" w:rsidR="006F7005" w:rsidRPr="00E558AD" w:rsidRDefault="006F7005" w:rsidP="006F7005">
      <w:pPr>
        <w:pStyle w:val="Naslovobrazci"/>
        <w:rPr>
          <w:rStyle w:val="Naslovknjige"/>
          <w:b/>
          <w:bCs w:val="0"/>
          <w:i w:val="0"/>
          <w:iCs w:val="0"/>
          <w:spacing w:val="0"/>
          <w:sz w:val="20"/>
          <w:szCs w:val="20"/>
        </w:rPr>
      </w:pPr>
    </w:p>
    <w:p w14:paraId="30EA24D1" w14:textId="77777777" w:rsidR="006F7005" w:rsidRPr="00E558AD" w:rsidRDefault="006F7005" w:rsidP="00E60949">
      <w:pPr>
        <w:pStyle w:val="Poglavje"/>
        <w:rPr>
          <w:rStyle w:val="Naslovknjige"/>
          <w:b/>
          <w:bCs w:val="0"/>
          <w:i w:val="0"/>
          <w:iCs w:val="0"/>
          <w:spacing w:val="0"/>
        </w:rPr>
      </w:pPr>
      <w:bookmarkStart w:id="13" w:name="_Toc167275869"/>
      <w:bookmarkStart w:id="14" w:name="_Toc171341631"/>
      <w:bookmarkStart w:id="15" w:name="_Toc198889492"/>
      <w:r w:rsidRPr="00E558AD">
        <w:rPr>
          <w:rStyle w:val="Naslovknjige"/>
          <w:b/>
          <w:bCs w:val="0"/>
          <w:i w:val="0"/>
          <w:iCs w:val="0"/>
          <w:spacing w:val="0"/>
        </w:rPr>
        <w:t>PODATKI O PARTNERJIH V SKUPNEM NASTOPU</w:t>
      </w:r>
      <w:r w:rsidRPr="00E558AD">
        <w:rPr>
          <w:rStyle w:val="Sprotnaopomba-sklic"/>
        </w:rPr>
        <w:footnoteReference w:id="1"/>
      </w:r>
      <w:bookmarkEnd w:id="13"/>
      <w:bookmarkEnd w:id="14"/>
      <w:bookmarkEnd w:id="15"/>
    </w:p>
    <w:p w14:paraId="21932C96" w14:textId="77777777" w:rsidR="006F7005" w:rsidRPr="00FD29B2" w:rsidRDefault="006F7005" w:rsidP="006F7005">
      <w:pPr>
        <w:rPr>
          <w:rStyle w:val="Naslovknjige"/>
          <w:b w:val="0"/>
          <w:bCs w:val="0"/>
          <w:i w:val="0"/>
          <w:iCs w:val="0"/>
          <w:spacing w:val="0"/>
        </w:rPr>
      </w:pP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shd w:val="clear" w:color="auto" w:fill="auto"/>
            <w:vAlign w:val="center"/>
            <w:hideMark/>
          </w:tcPr>
          <w:p w14:paraId="09576DC2" w14:textId="77777777" w:rsidR="006F7005" w:rsidRPr="00DB2409" w:rsidRDefault="006F7005" w:rsidP="00534A8C">
            <w:pPr>
              <w:rPr>
                <w:b/>
              </w:rPr>
            </w:pPr>
            <w:r w:rsidRPr="00DB2409">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16"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6"/>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A77057C" w14:textId="77777777" w:rsidR="006F7005" w:rsidRPr="00DB2409" w:rsidRDefault="006F7005" w:rsidP="00534A8C">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6FDC2A6" w14:textId="43FEDC6D" w:rsidR="006F7005" w:rsidRPr="00DB2409" w:rsidRDefault="006F7005" w:rsidP="00534A8C">
            <w:pPr>
              <w:ind w:left="38"/>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1F4DC59D" w14:textId="77777777" w:rsidR="006F7005" w:rsidRPr="00DB2409" w:rsidRDefault="006F7005" w:rsidP="00534A8C">
            <w:pPr>
              <w:ind w:left="38"/>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shd w:val="clear" w:color="auto" w:fill="auto"/>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shd w:val="clear" w:color="auto" w:fill="auto"/>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shd w:val="clear" w:color="auto" w:fill="auto"/>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485671D2"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732F71"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149105A5" w14:textId="77777777" w:rsidR="006F7005" w:rsidRPr="00FD29B2" w:rsidRDefault="006F7005" w:rsidP="006F7005">
      <w:pPr>
        <w:rPr>
          <w:rStyle w:val="Naslovknjige"/>
          <w:b w:val="0"/>
          <w:bCs w:val="0"/>
          <w:i w:val="0"/>
          <w:iCs w:val="0"/>
          <w:spacing w:val="0"/>
        </w:rPr>
      </w:pPr>
    </w:p>
    <w:p w14:paraId="1A923A4C" w14:textId="77777777" w:rsidR="006F7005" w:rsidRPr="00FD29B2" w:rsidRDefault="006F7005" w:rsidP="006F7005">
      <w:pPr>
        <w:rPr>
          <w:rStyle w:val="Naslovknjige"/>
          <w:b w:val="0"/>
          <w:bCs w:val="0"/>
          <w:i w:val="0"/>
          <w:iCs w:val="0"/>
          <w:spacing w:val="0"/>
        </w:rPr>
      </w:pPr>
    </w:p>
    <w:p w14:paraId="76D347A7" w14:textId="77777777" w:rsidR="006F7005" w:rsidRPr="00FD29B2" w:rsidRDefault="006F7005" w:rsidP="006F7005">
      <w:pPr>
        <w:rPr>
          <w:rStyle w:val="Naslovknjige"/>
          <w:b w:val="0"/>
          <w:bCs w:val="0"/>
          <w:i w:val="0"/>
          <w:iCs w:val="0"/>
          <w:spacing w:val="0"/>
        </w:rPr>
      </w:pPr>
    </w:p>
    <w:p w14:paraId="2270CDE7" w14:textId="77777777" w:rsidR="006F7005" w:rsidRPr="00FD29B2" w:rsidRDefault="006F7005" w:rsidP="006F7005">
      <w:pPr>
        <w:rPr>
          <w:rStyle w:val="Naslovknjige"/>
          <w:b w:val="0"/>
          <w:bCs w:val="0"/>
          <w:i w:val="0"/>
          <w:iCs w:val="0"/>
          <w:spacing w:val="0"/>
        </w:rPr>
      </w:pPr>
    </w:p>
    <w:p w14:paraId="5C97D0B0" w14:textId="77777777" w:rsidR="006F7005" w:rsidRPr="00FD29B2" w:rsidRDefault="006F7005" w:rsidP="006F7005">
      <w:pPr>
        <w:rPr>
          <w:rStyle w:val="Naslovknjige"/>
          <w:b w:val="0"/>
          <w:bCs w:val="0"/>
          <w:i w:val="0"/>
          <w:iCs w:val="0"/>
          <w:spacing w:val="0"/>
        </w:rPr>
      </w:pPr>
    </w:p>
    <w:p w14:paraId="472DCB80" w14:textId="77777777" w:rsidR="006F7005" w:rsidRDefault="006F7005" w:rsidP="006F7005">
      <w:pPr>
        <w:rPr>
          <w:rStyle w:val="Naslovknjige"/>
          <w:b w:val="0"/>
          <w:bCs w:val="0"/>
          <w:i w:val="0"/>
          <w:iCs w:val="0"/>
          <w:spacing w:val="0"/>
        </w:rPr>
      </w:pPr>
    </w:p>
    <w:p w14:paraId="42E4C5FE" w14:textId="77777777" w:rsidR="006F7005" w:rsidRDefault="006F7005" w:rsidP="006F7005">
      <w:pPr>
        <w:pStyle w:val="Brezrazmikov"/>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096CACBF" w14:textId="77777777" w:rsidR="00495408" w:rsidRDefault="00495408" w:rsidP="006F7005">
      <w:pPr>
        <w:pStyle w:val="Naslovobrazci"/>
        <w:rPr>
          <w:rStyle w:val="Naslovknjige"/>
          <w:b/>
          <w:bCs w:val="0"/>
          <w:i w:val="0"/>
          <w:iCs w:val="0"/>
          <w:spacing w:val="0"/>
          <w:sz w:val="20"/>
          <w:szCs w:val="20"/>
        </w:rPr>
      </w:pPr>
      <w:bookmarkStart w:id="17" w:name="_Toc171341632"/>
    </w:p>
    <w:p w14:paraId="105FE93D" w14:textId="65EE7E35" w:rsidR="006F7005" w:rsidRPr="00E558AD" w:rsidRDefault="006F7005" w:rsidP="006F7005">
      <w:pPr>
        <w:pStyle w:val="Naslovobrazci"/>
        <w:rPr>
          <w:rStyle w:val="Naslovknjige"/>
          <w:b/>
          <w:bCs w:val="0"/>
          <w:i w:val="0"/>
          <w:iCs w:val="0"/>
          <w:spacing w:val="0"/>
          <w:sz w:val="20"/>
          <w:szCs w:val="20"/>
        </w:rPr>
      </w:pPr>
      <w:bookmarkStart w:id="18" w:name="_Toc198889493"/>
      <w:r w:rsidRPr="00E558AD">
        <w:rPr>
          <w:rStyle w:val="Naslovknjige"/>
          <w:b/>
          <w:bCs w:val="0"/>
          <w:i w:val="0"/>
          <w:iCs w:val="0"/>
          <w:spacing w:val="0"/>
          <w:sz w:val="20"/>
          <w:szCs w:val="20"/>
        </w:rPr>
        <w:lastRenderedPageBreak/>
        <w:t>OBR 2</w:t>
      </w:r>
      <w:bookmarkEnd w:id="17"/>
      <w:bookmarkEnd w:id="18"/>
    </w:p>
    <w:p w14:paraId="4A836FF9" w14:textId="77777777" w:rsidR="006F7005" w:rsidRPr="00E558AD" w:rsidRDefault="006F7005" w:rsidP="006F7005">
      <w:pPr>
        <w:pStyle w:val="Naslovobrazci"/>
        <w:rPr>
          <w:rStyle w:val="Naslovknjige"/>
          <w:b/>
          <w:bCs w:val="0"/>
          <w:i w:val="0"/>
          <w:iCs w:val="0"/>
          <w:spacing w:val="0"/>
          <w:sz w:val="20"/>
          <w:szCs w:val="20"/>
        </w:rPr>
      </w:pPr>
    </w:p>
    <w:p w14:paraId="2F6B80BE" w14:textId="77777777" w:rsidR="006F7005" w:rsidRPr="00E558AD" w:rsidRDefault="006F7005" w:rsidP="00E60949">
      <w:pPr>
        <w:pStyle w:val="Poglavje"/>
        <w:rPr>
          <w:rStyle w:val="Naslovknjige"/>
          <w:b/>
          <w:bCs w:val="0"/>
          <w:i w:val="0"/>
          <w:iCs w:val="0"/>
          <w:spacing w:val="0"/>
        </w:rPr>
      </w:pPr>
      <w:bookmarkStart w:id="19" w:name="_Toc167275871"/>
      <w:bookmarkStart w:id="20" w:name="_Toc171341633"/>
      <w:bookmarkStart w:id="21" w:name="_Toc198889494"/>
      <w:r w:rsidRPr="00E558AD">
        <w:rPr>
          <w:rStyle w:val="Naslovknjige"/>
          <w:b/>
          <w:bCs w:val="0"/>
          <w:i w:val="0"/>
          <w:iCs w:val="0"/>
          <w:spacing w:val="0"/>
        </w:rPr>
        <w:t>IZJAVA O PODIZVAJALCIH</w:t>
      </w:r>
      <w:r w:rsidRPr="00E558AD">
        <w:rPr>
          <w:rStyle w:val="Sprotnaopomba-sklic"/>
        </w:rPr>
        <w:footnoteReference w:id="2"/>
      </w:r>
      <w:r w:rsidRPr="00E558AD">
        <w:rPr>
          <w:rStyle w:val="Naslovknjige"/>
          <w:b/>
          <w:bCs w:val="0"/>
          <w:i w:val="0"/>
          <w:iCs w:val="0"/>
          <w:spacing w:val="0"/>
        </w:rPr>
        <w:t xml:space="preserve"> ,  KI SODELUJEJO V PONUDBI</w:t>
      </w:r>
      <w:bookmarkEnd w:id="19"/>
      <w:bookmarkEnd w:id="20"/>
      <w:bookmarkEnd w:id="21"/>
    </w:p>
    <w:p w14:paraId="4A36D855" w14:textId="77777777" w:rsidR="006F7005" w:rsidRPr="00FD29B2" w:rsidRDefault="006F7005" w:rsidP="006F7005">
      <w:pPr>
        <w:rPr>
          <w:rStyle w:val="Naslovknjige"/>
          <w:b w:val="0"/>
          <w:bCs w:val="0"/>
          <w:i w:val="0"/>
          <w:iCs w:val="0"/>
          <w:spacing w:val="0"/>
        </w:rPr>
      </w:pPr>
    </w:p>
    <w:p w14:paraId="35161084" w14:textId="77777777" w:rsidR="006F7005" w:rsidRPr="00FD29B2" w:rsidRDefault="006F7005" w:rsidP="006F7005">
      <w:pPr>
        <w:rPr>
          <w:rStyle w:val="Naslovknjige"/>
          <w:b w:val="0"/>
          <w:bCs w:val="0"/>
          <w:i w:val="0"/>
          <w:iCs w:val="0"/>
          <w:spacing w:val="0"/>
        </w:rPr>
      </w:pPr>
    </w:p>
    <w:p w14:paraId="1DD1D683" w14:textId="522E7A9F" w:rsidR="003739E4" w:rsidRPr="001A0E32" w:rsidRDefault="006F7005" w:rsidP="003739E4">
      <w:pPr>
        <w:spacing w:after="160" w:line="276" w:lineRule="auto"/>
        <w:jc w:val="left"/>
        <w:rPr>
          <w:rFonts w:eastAsia="Times New Roman"/>
          <w:b/>
          <w:bCs/>
          <w:lang w:eastAsia="sl-SI"/>
        </w:rPr>
      </w:pPr>
      <w:r w:rsidRPr="00FD29B2">
        <w:rPr>
          <w:rStyle w:val="Naslovknjige"/>
          <w:b w:val="0"/>
          <w:bCs w:val="0"/>
          <w:i w:val="0"/>
          <w:iCs w:val="0"/>
          <w:spacing w:val="0"/>
        </w:rPr>
        <w:t xml:space="preserve">V zvezi z javnim naročilom </w:t>
      </w:r>
      <w:r w:rsidR="003739E4">
        <w:rPr>
          <w:rStyle w:val="Naslovknjige"/>
          <w:b w:val="0"/>
          <w:bCs w:val="0"/>
          <w:i w:val="0"/>
          <w:iCs w:val="0"/>
          <w:spacing w:val="0"/>
        </w:rPr>
        <w:t>»</w:t>
      </w:r>
      <w:r w:rsidR="003739E4">
        <w:rPr>
          <w:rFonts w:eastAsia="Times New Roman"/>
          <w:b/>
          <w:bCs/>
          <w:lang w:eastAsia="sl-SI"/>
        </w:rPr>
        <w:t xml:space="preserve">Nakup opreme za tarčne multiomske analize biomarkerjev z vzdrževanjem« </w:t>
      </w:r>
    </w:p>
    <w:p w14:paraId="36E5E0B8" w14:textId="161F15D7" w:rsidR="006F7005" w:rsidRPr="00FD29B2" w:rsidRDefault="006F7005" w:rsidP="003739E4">
      <w:pPr>
        <w:spacing w:after="160" w:line="276" w:lineRule="auto"/>
        <w:jc w:val="left"/>
        <w:rPr>
          <w:rStyle w:val="Naslovknjige"/>
          <w:b w:val="0"/>
          <w:bCs w:val="0"/>
          <w:i w:val="0"/>
          <w:iCs w:val="0"/>
          <w:spacing w:val="0"/>
        </w:rPr>
      </w:pPr>
    </w:p>
    <w:p w14:paraId="2BEACA10" w14:textId="77777777" w:rsidR="006F7005"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2"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2"/>
      <w:r w:rsidRPr="00491BA7">
        <w:rPr>
          <w:rStyle w:val="Naslovknjige"/>
          <w:b w:val="0"/>
          <w:bCs w:val="0"/>
          <w:i w:val="0"/>
          <w:iCs w:val="0"/>
          <w:spacing w:val="0"/>
        </w:rPr>
        <w:t xml:space="preserve"> izjavljamo, da ne nastopamo s podizvajalcem.</w:t>
      </w:r>
    </w:p>
    <w:p w14:paraId="69568BC5" w14:textId="77777777" w:rsidR="006F7005" w:rsidRDefault="006F7005" w:rsidP="006F7005">
      <w:pPr>
        <w:pStyle w:val="Odstavekseznama"/>
        <w:ind w:left="284"/>
        <w:rPr>
          <w:rStyle w:val="Naslovknjige"/>
          <w:b w:val="0"/>
          <w:bCs w:val="0"/>
          <w:i w:val="0"/>
          <w:iCs w:val="0"/>
          <w:spacing w:val="0"/>
        </w:rPr>
      </w:pPr>
    </w:p>
    <w:p w14:paraId="383CFB1B" w14:textId="77777777" w:rsidR="006F7005" w:rsidRPr="00491BA7"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3"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3"/>
      <w:r>
        <w:rPr>
          <w:rStyle w:val="Naslovknjige"/>
          <w:b w:val="0"/>
          <w:bCs w:val="0"/>
          <w:i w:val="0"/>
          <w:iCs w:val="0"/>
          <w:spacing w:val="0"/>
        </w:rPr>
        <w:t xml:space="preserve"> </w:t>
      </w:r>
      <w:r w:rsidRPr="00491BA7">
        <w:rPr>
          <w:rStyle w:val="Naslovknjige"/>
          <w:b w:val="0"/>
          <w:bCs w:val="0"/>
          <w:i w:val="0"/>
          <w:iCs w:val="0"/>
          <w:spacing w:val="0"/>
        </w:rPr>
        <w:t xml:space="preserve">izjavljamo, da nastopamo s podizvajalcem(-i) v obsegu in vrednosti del kot sledi </w:t>
      </w:r>
    </w:p>
    <w:p w14:paraId="1679FBED" w14:textId="77777777" w:rsidR="006F7005" w:rsidRPr="00491BA7" w:rsidRDefault="006F7005" w:rsidP="006F7005">
      <w:pPr>
        <w:ind w:left="567"/>
        <w:rPr>
          <w:rStyle w:val="Naslovknjige"/>
          <w:b w:val="0"/>
          <w:bCs w:val="0"/>
          <w:i w:val="0"/>
          <w:iCs w:val="0"/>
          <w:spacing w:val="0"/>
          <w:sz w:val="16"/>
          <w:szCs w:val="16"/>
        </w:rPr>
      </w:pPr>
      <w:r w:rsidRPr="00491BA7">
        <w:rPr>
          <w:rStyle w:val="Naslovknjige"/>
          <w:b w:val="0"/>
          <w:bCs w:val="0"/>
          <w:i w:val="0"/>
          <w:iCs w:val="0"/>
          <w:spacing w:val="0"/>
          <w:sz w:val="16"/>
          <w:szCs w:val="16"/>
        </w:rPr>
        <w:t>(Ustrezno označite.)</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shd w:val="clear" w:color="auto" w:fill="auto"/>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shd w:val="clear" w:color="auto" w:fill="auto"/>
            <w:vAlign w:val="center"/>
          </w:tcPr>
          <w:p w14:paraId="72339789" w14:textId="77777777" w:rsidR="006F7005" w:rsidRPr="00DB2409" w:rsidRDefault="006F7005" w:rsidP="00534A8C">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shd w:val="clear" w:color="auto" w:fill="auto"/>
            <w:vAlign w:val="center"/>
          </w:tcPr>
          <w:p w14:paraId="772C6EA4" w14:textId="77777777" w:rsidR="006F7005" w:rsidRPr="00DB2409" w:rsidRDefault="006F7005" w:rsidP="00534A8C">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shd w:val="clear" w:color="auto" w:fill="auto"/>
            <w:vAlign w:val="center"/>
          </w:tcPr>
          <w:p w14:paraId="5638DA21" w14:textId="77777777" w:rsidR="006F7005" w:rsidRPr="00DB2409" w:rsidRDefault="006F7005" w:rsidP="00534A8C">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shd w:val="clear" w:color="auto" w:fill="auto"/>
            <w:vAlign w:val="center"/>
          </w:tcPr>
          <w:p w14:paraId="308B1D6E" w14:textId="77777777" w:rsidR="006F7005" w:rsidRPr="00DB2409" w:rsidRDefault="006F7005" w:rsidP="00534A8C">
            <w:pPr>
              <w:pStyle w:val="Brezrazmikov"/>
              <w:rPr>
                <w:b/>
              </w:rPr>
            </w:pPr>
            <w:r w:rsidRPr="00DB2409">
              <w:rPr>
                <w:b/>
              </w:rPr>
              <w:t>TRR.:</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shd w:val="clear" w:color="auto" w:fill="auto"/>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shd w:val="clear" w:color="auto" w:fill="auto"/>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shd w:val="clear" w:color="auto" w:fill="auto"/>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shd w:val="clear" w:color="auto" w:fill="auto"/>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shd w:val="clear" w:color="auto" w:fill="auto"/>
            <w:vAlign w:val="center"/>
          </w:tcPr>
          <w:p w14:paraId="6CA9F3F6" w14:textId="77777777" w:rsidR="006F7005" w:rsidRPr="00DB2409" w:rsidRDefault="006F7005" w:rsidP="00534A8C">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4F01167B"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66DCE77" w14:textId="77777777" w:rsidTr="00534A8C">
        <w:trPr>
          <w:trHeight w:val="510"/>
        </w:trPr>
        <w:tc>
          <w:tcPr>
            <w:tcW w:w="2444" w:type="dxa"/>
            <w:tcBorders>
              <w:top w:val="single" w:sz="6" w:space="0" w:color="D89598"/>
            </w:tcBorders>
            <w:shd w:val="clear" w:color="auto" w:fill="auto"/>
            <w:vAlign w:val="center"/>
          </w:tcPr>
          <w:p w14:paraId="5CF529EE" w14:textId="77777777" w:rsidR="006F7005" w:rsidRPr="00DB2409" w:rsidRDefault="006F7005" w:rsidP="00534A8C">
            <w:pPr>
              <w:pStyle w:val="Brezrazmikov"/>
              <w:rPr>
                <w:b/>
              </w:rPr>
            </w:pPr>
            <w:r w:rsidRPr="00DB2409">
              <w:rPr>
                <w:b/>
              </w:rPr>
              <w:t>Kraj in rok izvedbe del:</w:t>
            </w:r>
          </w:p>
        </w:tc>
        <w:tc>
          <w:tcPr>
            <w:tcW w:w="6628" w:type="dxa"/>
            <w:tcBorders>
              <w:top w:val="single" w:sz="6" w:space="0" w:color="auto"/>
            </w:tcBorders>
            <w:vAlign w:val="center"/>
          </w:tcPr>
          <w:p w14:paraId="4456865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D9690E8" w14:textId="77777777" w:rsidR="006F7005" w:rsidRDefault="006F7005" w:rsidP="006F7005">
      <w:pPr>
        <w:rPr>
          <w:rStyle w:val="Naslovknjige"/>
          <w:b w:val="0"/>
          <w:bCs w:val="0"/>
          <w:i w:val="0"/>
          <w:iCs w:val="0"/>
          <w:spacing w:val="0"/>
        </w:rPr>
      </w:pPr>
    </w:p>
    <w:p w14:paraId="144200C8" w14:textId="3837D2AB"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Izjavljamo (samo </w:t>
      </w:r>
      <w:r w:rsidR="00561F77">
        <w:rPr>
          <w:rStyle w:val="Naslovknjige"/>
          <w:b w:val="0"/>
          <w:bCs w:val="0"/>
          <w:i w:val="0"/>
          <w:iCs w:val="0"/>
          <w:spacing w:val="0"/>
        </w:rPr>
        <w:t>če</w:t>
      </w:r>
      <w:r w:rsidRPr="00FD29B2">
        <w:rPr>
          <w:rStyle w:val="Naslovknjige"/>
          <w:b w:val="0"/>
          <w:bCs w:val="0"/>
          <w:i w:val="0"/>
          <w:iCs w:val="0"/>
          <w:spacing w:val="0"/>
        </w:rPr>
        <w:t xml:space="preserve"> podizvajalec zahteva neposredna plačila):</w:t>
      </w:r>
    </w:p>
    <w:p w14:paraId="4324ACBB"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710364FC" w14:textId="77777777" w:rsidR="006F7005" w:rsidRPr="00DB2409" w:rsidRDefault="006F7005" w:rsidP="006F7005">
      <w:pPr>
        <w:pStyle w:val="Odstavekseznama"/>
        <w:numPr>
          <w:ilvl w:val="0"/>
          <w:numId w:val="7"/>
        </w:numPr>
        <w:ind w:left="247"/>
        <w:rPr>
          <w:rStyle w:val="Naslovknjige"/>
          <w:b w:val="0"/>
          <w:bCs w:val="0"/>
          <w:i w:val="0"/>
          <w:iCs w:val="0"/>
          <w:spacing w:val="0"/>
        </w:rPr>
      </w:pPr>
      <w:r w:rsidRPr="00DB2409">
        <w:rPr>
          <w:rStyle w:val="Naslovknjige"/>
          <w:b w:val="0"/>
          <w:bCs w:val="0"/>
          <w:i w:val="0"/>
          <w:iCs w:val="0"/>
          <w:spacing w:val="0"/>
        </w:rPr>
        <w:t>da bomo naročniku ob izstavitvi svojega računa priložili tudi račune svojih podizvajalcev, ki jih bomo predhodno potrdili;</w:t>
      </w:r>
    </w:p>
    <w:p w14:paraId="2A461CB2"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5EC7A9F6" w14:textId="77777777" w:rsidR="006F7005" w:rsidRPr="003C44BA"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2CD01F48" w14:textId="77777777" w:rsidR="006F7005" w:rsidRDefault="006F7005" w:rsidP="006F7005">
      <w:pPr>
        <w:rPr>
          <w:rStyle w:val="Naslovknjige"/>
          <w:b w:val="0"/>
          <w:bCs w:val="0"/>
          <w:i w:val="0"/>
          <w:iCs w:val="0"/>
          <w:spacing w:val="0"/>
        </w:rPr>
      </w:pPr>
    </w:p>
    <w:p w14:paraId="474CC9A0" w14:textId="77777777" w:rsidR="006F7005" w:rsidRDefault="006F7005" w:rsidP="006F7005">
      <w:pPr>
        <w:pStyle w:val="Brezrazmikov"/>
      </w:pPr>
    </w:p>
    <w:p w14:paraId="67DFC901" w14:textId="77777777" w:rsidR="006F7005" w:rsidRDefault="006F7005" w:rsidP="006F7005">
      <w:pPr>
        <w:pStyle w:val="Brezrazmikov"/>
      </w:pPr>
    </w:p>
    <w:p w14:paraId="0F2F08F4" w14:textId="77777777" w:rsidR="006F7005" w:rsidRDefault="006F7005" w:rsidP="006F7005">
      <w:pPr>
        <w:pStyle w:val="Brezrazmikov"/>
      </w:pPr>
    </w:p>
    <w:p w14:paraId="1A772719" w14:textId="77777777" w:rsidR="006F7005" w:rsidRPr="001A7C31" w:rsidRDefault="006F7005" w:rsidP="006F7005">
      <w:pPr>
        <w:pStyle w:val="Brezrazmikov"/>
      </w:pPr>
    </w:p>
    <w:p w14:paraId="6823B53C" w14:textId="6067F2EE"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Seznanjeni smo z dejstvom in se strinjamo, da </w:t>
      </w:r>
      <w:r w:rsidR="00561F77">
        <w:rPr>
          <w:rStyle w:val="Naslovknjige"/>
          <w:b w:val="0"/>
          <w:bCs w:val="0"/>
          <w:i w:val="0"/>
          <w:iCs w:val="0"/>
          <w:spacing w:val="0"/>
        </w:rPr>
        <w:t>če</w:t>
      </w:r>
      <w:r w:rsidRPr="00FD29B2">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77777777" w:rsidR="006F7005" w:rsidRPr="00474A8B" w:rsidRDefault="006F7005" w:rsidP="00534A8C">
            <w:r w:rsidRPr="00474A8B">
              <w:t xml:space="preserve">Ponudnik: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22E763A"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Pr="00FD29B2" w:rsidRDefault="006F7005" w:rsidP="006F7005">
      <w:pPr>
        <w:rPr>
          <w:rStyle w:val="Naslovknjige"/>
          <w:b w:val="0"/>
          <w:bCs w:val="0"/>
          <w:i w:val="0"/>
          <w:iCs w:val="0"/>
          <w:spacing w:val="0"/>
        </w:rPr>
      </w:pPr>
    </w:p>
    <w:p w14:paraId="77DBC265" w14:textId="77777777" w:rsidR="006F7005" w:rsidRPr="00FD29B2" w:rsidRDefault="006F7005" w:rsidP="006F7005">
      <w:pPr>
        <w:rPr>
          <w:rStyle w:val="Naslovknjige"/>
          <w:b w:val="0"/>
          <w:bCs w:val="0"/>
          <w:i w:val="0"/>
          <w:iCs w:val="0"/>
          <w:spacing w:val="0"/>
        </w:rPr>
      </w:pPr>
    </w:p>
    <w:p w14:paraId="44BD8930" w14:textId="77777777" w:rsidR="006F7005" w:rsidRPr="00FD29B2" w:rsidRDefault="006F7005" w:rsidP="006F7005">
      <w:pPr>
        <w:rPr>
          <w:rStyle w:val="Naslovknjige"/>
          <w:b w:val="0"/>
          <w:bCs w:val="0"/>
          <w:i w:val="0"/>
          <w:iCs w:val="0"/>
          <w:spacing w:val="0"/>
        </w:rPr>
      </w:pPr>
    </w:p>
    <w:p w14:paraId="3644D0E0" w14:textId="77777777" w:rsidR="006F7005" w:rsidRPr="00FD29B2" w:rsidRDefault="006F7005" w:rsidP="006F7005">
      <w:pPr>
        <w:rPr>
          <w:rStyle w:val="Naslovknjige"/>
          <w:b w:val="0"/>
          <w:bCs w:val="0"/>
          <w:i w:val="0"/>
          <w:iCs w:val="0"/>
          <w:spacing w:val="0"/>
        </w:rPr>
      </w:pPr>
    </w:p>
    <w:p w14:paraId="090E046F" w14:textId="77777777" w:rsidR="006F7005" w:rsidRPr="00FD29B2" w:rsidRDefault="006F7005" w:rsidP="006F7005">
      <w:pPr>
        <w:rPr>
          <w:rStyle w:val="Naslovknjige"/>
          <w:b w:val="0"/>
          <w:bCs w:val="0"/>
          <w:i w:val="0"/>
          <w:iCs w:val="0"/>
          <w:spacing w:val="0"/>
        </w:rPr>
      </w:pPr>
    </w:p>
    <w:p w14:paraId="79CCCEBE" w14:textId="77777777" w:rsidR="006F7005" w:rsidRPr="00FD29B2" w:rsidRDefault="006F7005" w:rsidP="006F7005">
      <w:pPr>
        <w:rPr>
          <w:rStyle w:val="Naslovknjige"/>
          <w:b w:val="0"/>
          <w:bCs w:val="0"/>
          <w:i w:val="0"/>
          <w:iCs w:val="0"/>
          <w:spacing w:val="0"/>
        </w:rPr>
      </w:pPr>
    </w:p>
    <w:p w14:paraId="4124469C" w14:textId="77777777" w:rsidR="006F7005" w:rsidRPr="00FD29B2" w:rsidRDefault="006F7005" w:rsidP="006F7005">
      <w:pPr>
        <w:rPr>
          <w:rStyle w:val="Naslovknjige"/>
          <w:b w:val="0"/>
          <w:bCs w:val="0"/>
          <w:i w:val="0"/>
          <w:iCs w:val="0"/>
          <w:spacing w:val="0"/>
        </w:rPr>
      </w:pPr>
    </w:p>
    <w:p w14:paraId="27B5A49E" w14:textId="77777777" w:rsidR="006F7005" w:rsidRPr="00FD29B2" w:rsidRDefault="006F7005" w:rsidP="006F7005">
      <w:pPr>
        <w:rPr>
          <w:rStyle w:val="Naslovknjige"/>
          <w:b w:val="0"/>
          <w:bCs w:val="0"/>
          <w:i w:val="0"/>
          <w:iCs w:val="0"/>
          <w:spacing w:val="0"/>
        </w:rPr>
      </w:pPr>
    </w:p>
    <w:p w14:paraId="7E7901FC" w14:textId="77777777" w:rsidR="006F7005" w:rsidRPr="00FD29B2" w:rsidRDefault="006F7005" w:rsidP="006F7005">
      <w:pPr>
        <w:rPr>
          <w:rStyle w:val="Naslovknjige"/>
          <w:b w:val="0"/>
          <w:bCs w:val="0"/>
          <w:i w:val="0"/>
          <w:iCs w:val="0"/>
          <w:spacing w:val="0"/>
        </w:rPr>
      </w:pPr>
    </w:p>
    <w:p w14:paraId="034E106B" w14:textId="77777777" w:rsidR="006F7005" w:rsidRPr="00FD29B2" w:rsidRDefault="006F7005" w:rsidP="006F7005">
      <w:pPr>
        <w:rPr>
          <w:rStyle w:val="Naslovknjige"/>
          <w:b w:val="0"/>
          <w:bCs w:val="0"/>
          <w:i w:val="0"/>
          <w:iCs w:val="0"/>
          <w:spacing w:val="0"/>
        </w:rPr>
      </w:pPr>
    </w:p>
    <w:p w14:paraId="64D893B0" w14:textId="77777777" w:rsidR="006F7005" w:rsidRPr="00FD29B2" w:rsidRDefault="006F7005" w:rsidP="006F7005">
      <w:pPr>
        <w:rPr>
          <w:rStyle w:val="Naslovknjige"/>
          <w:b w:val="0"/>
          <w:bCs w:val="0"/>
          <w:i w:val="0"/>
          <w:iCs w:val="0"/>
          <w:spacing w:val="0"/>
        </w:rPr>
      </w:pPr>
    </w:p>
    <w:p w14:paraId="63A6B755" w14:textId="77777777" w:rsidR="006F7005" w:rsidRPr="00FD29B2" w:rsidRDefault="006F7005" w:rsidP="006F7005">
      <w:pPr>
        <w:rPr>
          <w:rStyle w:val="Naslovknjige"/>
          <w:b w:val="0"/>
          <w:bCs w:val="0"/>
          <w:i w:val="0"/>
          <w:iCs w:val="0"/>
          <w:spacing w:val="0"/>
        </w:rPr>
      </w:pPr>
    </w:p>
    <w:p w14:paraId="0DD4140B" w14:textId="77777777" w:rsidR="006F7005" w:rsidRPr="00FD29B2" w:rsidRDefault="006F7005" w:rsidP="006F7005">
      <w:pPr>
        <w:rPr>
          <w:rStyle w:val="Naslovknjige"/>
          <w:b w:val="0"/>
          <w:bCs w:val="0"/>
          <w:i w:val="0"/>
          <w:iCs w:val="0"/>
          <w:spacing w:val="0"/>
        </w:rPr>
      </w:pPr>
    </w:p>
    <w:p w14:paraId="1C11AD82" w14:textId="77777777" w:rsidR="006F7005" w:rsidRPr="00FD29B2" w:rsidRDefault="006F7005" w:rsidP="006F7005">
      <w:pPr>
        <w:rPr>
          <w:rStyle w:val="Naslovknjige"/>
          <w:b w:val="0"/>
          <w:bCs w:val="0"/>
          <w:i w:val="0"/>
          <w:iCs w:val="0"/>
          <w:spacing w:val="0"/>
        </w:rPr>
      </w:pPr>
    </w:p>
    <w:p w14:paraId="6D3A20F3" w14:textId="77777777" w:rsidR="006F7005" w:rsidRPr="00FD29B2" w:rsidRDefault="006F7005" w:rsidP="006F7005">
      <w:pPr>
        <w:rPr>
          <w:rStyle w:val="Naslovknjige"/>
          <w:b w:val="0"/>
          <w:bCs w:val="0"/>
          <w:i w:val="0"/>
          <w:iCs w:val="0"/>
          <w:spacing w:val="0"/>
        </w:rPr>
      </w:pPr>
    </w:p>
    <w:p w14:paraId="6A0F0A7A" w14:textId="77777777" w:rsidR="006F7005" w:rsidRPr="00FD29B2" w:rsidRDefault="006F7005" w:rsidP="006F7005">
      <w:pPr>
        <w:rPr>
          <w:rStyle w:val="Naslovknjige"/>
          <w:b w:val="0"/>
          <w:bCs w:val="0"/>
          <w:i w:val="0"/>
          <w:iCs w:val="0"/>
          <w:spacing w:val="0"/>
        </w:rPr>
      </w:pPr>
    </w:p>
    <w:p w14:paraId="5E11E26E" w14:textId="77777777" w:rsidR="006F7005" w:rsidRPr="00FD29B2" w:rsidRDefault="006F7005" w:rsidP="006F7005">
      <w:pPr>
        <w:rPr>
          <w:rStyle w:val="Naslovknjige"/>
          <w:b w:val="0"/>
          <w:bCs w:val="0"/>
          <w:i w:val="0"/>
          <w:iCs w:val="0"/>
          <w:spacing w:val="0"/>
        </w:rPr>
      </w:pPr>
    </w:p>
    <w:p w14:paraId="6F287651" w14:textId="77777777" w:rsidR="006F7005" w:rsidRDefault="006F7005" w:rsidP="006F7005">
      <w:pPr>
        <w:rPr>
          <w:rStyle w:val="Naslovknjige"/>
          <w:b w:val="0"/>
          <w:bCs w:val="0"/>
          <w:i w:val="0"/>
          <w:iCs w:val="0"/>
          <w:spacing w:val="0"/>
        </w:rPr>
      </w:pPr>
    </w:p>
    <w:p w14:paraId="7E4FF1E4" w14:textId="77777777" w:rsidR="006F7005" w:rsidRDefault="006F7005" w:rsidP="006F7005">
      <w:pPr>
        <w:pStyle w:val="Brezrazmikov"/>
      </w:pPr>
    </w:p>
    <w:p w14:paraId="5BFFAA64" w14:textId="77777777" w:rsidR="006F7005" w:rsidRDefault="006F7005" w:rsidP="006F7005">
      <w:pPr>
        <w:pStyle w:val="Brezrazmikov"/>
      </w:pPr>
    </w:p>
    <w:p w14:paraId="7A38B430" w14:textId="77777777" w:rsidR="006F7005" w:rsidRDefault="006F7005" w:rsidP="006F7005">
      <w:pPr>
        <w:pStyle w:val="Brezrazmikov"/>
      </w:pPr>
    </w:p>
    <w:p w14:paraId="6C658AEC" w14:textId="77777777" w:rsidR="006F7005" w:rsidRDefault="006F7005" w:rsidP="006F7005">
      <w:pPr>
        <w:pStyle w:val="Brezrazmikov"/>
      </w:pPr>
    </w:p>
    <w:p w14:paraId="0E8F78BF" w14:textId="77777777" w:rsidR="006F7005" w:rsidRDefault="006F7005" w:rsidP="006F7005">
      <w:pPr>
        <w:pStyle w:val="Brezrazmikov"/>
      </w:pPr>
    </w:p>
    <w:p w14:paraId="3117F85A" w14:textId="77777777" w:rsidR="006F7005" w:rsidRDefault="006F7005" w:rsidP="006F7005">
      <w:pPr>
        <w:pStyle w:val="Brezrazmikov"/>
      </w:pPr>
    </w:p>
    <w:p w14:paraId="7F9F5AAD" w14:textId="77777777" w:rsidR="006F7005" w:rsidRDefault="006F7005" w:rsidP="006F7005">
      <w:pPr>
        <w:pStyle w:val="Brezrazmikov"/>
      </w:pPr>
    </w:p>
    <w:p w14:paraId="1F6691B7" w14:textId="77777777" w:rsidR="006F7005" w:rsidRDefault="006F7005" w:rsidP="006F7005">
      <w:pPr>
        <w:pStyle w:val="Brezrazmikov"/>
      </w:pPr>
    </w:p>
    <w:p w14:paraId="3CF0DE7D" w14:textId="77777777" w:rsidR="006F7005" w:rsidRDefault="006F7005" w:rsidP="006F7005">
      <w:pPr>
        <w:pStyle w:val="Brezrazmikov"/>
      </w:pPr>
    </w:p>
    <w:p w14:paraId="7F944669" w14:textId="77777777" w:rsidR="006F7005" w:rsidRPr="001A7C31" w:rsidRDefault="006F7005" w:rsidP="006F7005">
      <w:pPr>
        <w:pStyle w:val="Brezrazmikov"/>
      </w:pPr>
    </w:p>
    <w:p w14:paraId="765E24A6" w14:textId="77777777" w:rsidR="006F7005" w:rsidRPr="00FD29B2" w:rsidRDefault="006F7005" w:rsidP="006F7005">
      <w:pPr>
        <w:rPr>
          <w:rStyle w:val="Naslovknjige"/>
          <w:b w:val="0"/>
          <w:bCs w:val="0"/>
          <w:i w:val="0"/>
          <w:iCs w:val="0"/>
          <w:spacing w:val="0"/>
        </w:rPr>
      </w:pPr>
    </w:p>
    <w:p w14:paraId="14B0F3E9" w14:textId="77777777" w:rsidR="006F7005" w:rsidRPr="00FD29B2" w:rsidRDefault="006F7005" w:rsidP="006F7005">
      <w:pPr>
        <w:rPr>
          <w:rStyle w:val="Naslovknjige"/>
          <w:b w:val="0"/>
          <w:bCs w:val="0"/>
          <w:i w:val="0"/>
          <w:iCs w:val="0"/>
          <w:spacing w:val="0"/>
        </w:rPr>
      </w:pPr>
    </w:p>
    <w:p w14:paraId="6389F202" w14:textId="77777777" w:rsidR="006F7005" w:rsidRPr="00FD29B2" w:rsidRDefault="006F7005" w:rsidP="006F7005">
      <w:pPr>
        <w:rPr>
          <w:rStyle w:val="Naslovknjige"/>
          <w:b w:val="0"/>
          <w:bCs w:val="0"/>
          <w:i w:val="0"/>
          <w:iCs w:val="0"/>
          <w:spacing w:val="0"/>
        </w:rPr>
      </w:pPr>
    </w:p>
    <w:p w14:paraId="3E1611B1" w14:textId="77777777" w:rsidR="006F7005" w:rsidRPr="00FD29B2" w:rsidRDefault="006F7005" w:rsidP="006F7005">
      <w:pPr>
        <w:rPr>
          <w:rStyle w:val="Naslovknjige"/>
          <w:b w:val="0"/>
          <w:bCs w:val="0"/>
          <w:i w:val="0"/>
          <w:iCs w:val="0"/>
          <w:spacing w:val="0"/>
        </w:rPr>
      </w:pPr>
    </w:p>
    <w:p w14:paraId="6FB17A68" w14:textId="77777777" w:rsidR="006F7005" w:rsidRPr="00FD29B2" w:rsidRDefault="006F7005" w:rsidP="006F7005">
      <w:pPr>
        <w:rPr>
          <w:rStyle w:val="Naslovknjige"/>
          <w:b w:val="0"/>
          <w:bCs w:val="0"/>
          <w:i w:val="0"/>
          <w:iCs w:val="0"/>
          <w:spacing w:val="0"/>
        </w:rPr>
      </w:pPr>
    </w:p>
    <w:p w14:paraId="06B1D016" w14:textId="77777777" w:rsidR="006F7005" w:rsidRDefault="006F7005" w:rsidP="006F7005">
      <w:pPr>
        <w:rPr>
          <w:rStyle w:val="Naslovknjige"/>
          <w:b w:val="0"/>
          <w:bCs w:val="0"/>
          <w:i w:val="0"/>
          <w:iCs w:val="0"/>
          <w:spacing w:val="0"/>
        </w:rPr>
      </w:pPr>
    </w:p>
    <w:p w14:paraId="1D31CFAB" w14:textId="77777777" w:rsidR="00690E18" w:rsidRPr="00690E18" w:rsidRDefault="00690E18" w:rsidP="00690E18">
      <w:pPr>
        <w:pStyle w:val="Brezrazmikov"/>
      </w:pPr>
    </w:p>
    <w:p w14:paraId="6E888979" w14:textId="77777777" w:rsidR="006F7005" w:rsidRDefault="006F7005" w:rsidP="006F7005">
      <w:pPr>
        <w:rPr>
          <w:rStyle w:val="Naslovknjige"/>
          <w:b w:val="0"/>
          <w:bCs w:val="0"/>
          <w:i w:val="0"/>
          <w:iCs w:val="0"/>
          <w:spacing w:val="0"/>
        </w:rPr>
      </w:pPr>
    </w:p>
    <w:p w14:paraId="07027878" w14:textId="77777777" w:rsidR="006F7005" w:rsidRPr="00FD29B2" w:rsidRDefault="006F7005" w:rsidP="006F7005">
      <w:pPr>
        <w:rPr>
          <w:rStyle w:val="Naslovknjige"/>
          <w:b w:val="0"/>
          <w:bCs w:val="0"/>
          <w:i w:val="0"/>
          <w:iCs w:val="0"/>
          <w:spacing w:val="0"/>
        </w:rPr>
      </w:pPr>
    </w:p>
    <w:p w14:paraId="04D43DEF" w14:textId="68203FA6" w:rsidR="006F7005" w:rsidRPr="00E558AD" w:rsidRDefault="006F7005" w:rsidP="006F7005">
      <w:pPr>
        <w:pStyle w:val="Naslovobrazci"/>
        <w:rPr>
          <w:rStyle w:val="Naslovknjige"/>
          <w:b/>
          <w:bCs w:val="0"/>
          <w:i w:val="0"/>
          <w:iCs w:val="0"/>
          <w:spacing w:val="0"/>
          <w:sz w:val="20"/>
          <w:szCs w:val="20"/>
        </w:rPr>
      </w:pPr>
      <w:bookmarkStart w:id="24" w:name="_Toc171341634"/>
      <w:bookmarkStart w:id="25" w:name="_Toc198889495"/>
      <w:r w:rsidRPr="00E558AD">
        <w:rPr>
          <w:rStyle w:val="Naslovknjige"/>
          <w:b/>
          <w:bCs w:val="0"/>
          <w:i w:val="0"/>
          <w:iCs w:val="0"/>
          <w:spacing w:val="0"/>
          <w:sz w:val="20"/>
          <w:szCs w:val="20"/>
        </w:rPr>
        <w:lastRenderedPageBreak/>
        <w:t>OBR  3</w:t>
      </w:r>
      <w:bookmarkEnd w:id="24"/>
      <w:bookmarkEnd w:id="25"/>
    </w:p>
    <w:p w14:paraId="5D589EFD" w14:textId="77777777" w:rsidR="006F7005" w:rsidRPr="00E558AD" w:rsidRDefault="006F7005" w:rsidP="006F7005">
      <w:pPr>
        <w:pStyle w:val="Naslovobrazci"/>
        <w:rPr>
          <w:rStyle w:val="Naslovknjige"/>
          <w:b/>
          <w:bCs w:val="0"/>
          <w:i w:val="0"/>
          <w:iCs w:val="0"/>
          <w:spacing w:val="0"/>
          <w:sz w:val="20"/>
          <w:szCs w:val="20"/>
        </w:rPr>
      </w:pPr>
    </w:p>
    <w:p w14:paraId="2BD82D59" w14:textId="77777777" w:rsidR="006F7005" w:rsidRPr="00E558AD" w:rsidRDefault="006F7005" w:rsidP="00E60949">
      <w:pPr>
        <w:pStyle w:val="Poglavje"/>
        <w:rPr>
          <w:rStyle w:val="Naslovknjige"/>
          <w:b/>
          <w:bCs w:val="0"/>
          <w:i w:val="0"/>
          <w:iCs w:val="0"/>
          <w:spacing w:val="0"/>
        </w:rPr>
      </w:pPr>
      <w:bookmarkStart w:id="26" w:name="_Toc167275873"/>
      <w:bookmarkStart w:id="27" w:name="_Toc171341635"/>
      <w:bookmarkStart w:id="28" w:name="_Toc198889496"/>
      <w:r w:rsidRPr="00E558AD">
        <w:rPr>
          <w:rStyle w:val="Naslovknjige"/>
          <w:b/>
          <w:bCs w:val="0"/>
          <w:i w:val="0"/>
          <w:iCs w:val="0"/>
          <w:spacing w:val="0"/>
        </w:rPr>
        <w:t>IZJAVA PODIZVAJALCA</w:t>
      </w:r>
      <w:bookmarkEnd w:id="26"/>
      <w:bookmarkEnd w:id="27"/>
      <w:bookmarkEnd w:id="28"/>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19931616" w14:textId="588FE455" w:rsidR="006F7005" w:rsidRPr="00377690" w:rsidRDefault="006F7005" w:rsidP="003739E4">
      <w:pPr>
        <w:spacing w:after="160" w:line="276" w:lineRule="auto"/>
        <w:jc w:val="left"/>
        <w:rPr>
          <w:rStyle w:val="Naslovknjige"/>
          <w:rFonts w:eastAsia="Times New Roman"/>
          <w:i w:val="0"/>
          <w:iCs w:val="0"/>
          <w:spacing w:val="0"/>
          <w:lang w:eastAsia="sl-SI"/>
        </w:rPr>
      </w:pPr>
      <w:r w:rsidRPr="00FD29B2">
        <w:rPr>
          <w:rStyle w:val="Naslovknjige"/>
          <w:b w:val="0"/>
          <w:bCs w:val="0"/>
          <w:i w:val="0"/>
          <w:iCs w:val="0"/>
          <w:spacing w:val="0"/>
        </w:rPr>
        <w:t xml:space="preserve">V zvezi z javnim naročilom </w:t>
      </w:r>
      <w:r w:rsidR="00497736">
        <w:rPr>
          <w:rFonts w:eastAsia="Times New Roman"/>
          <w:b/>
          <w:bCs/>
          <w:lang w:eastAsia="sl-SI"/>
        </w:rPr>
        <w:t>Nakup opreme za tarčne multiomske analize biomarkerjev z vzdrževanjem</w:t>
      </w:r>
      <w:r w:rsidR="003739E4">
        <w:rPr>
          <w:rFonts w:eastAsia="Times New Roman"/>
          <w:b/>
          <w:bCs/>
          <w:lang w:eastAsia="sl-SI"/>
        </w:rPr>
        <w:t xml:space="preserve"> </w:t>
      </w:r>
      <w:r w:rsidRPr="00FD29B2">
        <w:rPr>
          <w:rStyle w:val="Naslovknjige"/>
          <w:b w:val="0"/>
          <w:bCs w:val="0"/>
          <w:i w:val="0"/>
          <w:iCs w:val="0"/>
          <w:spacing w:val="0"/>
        </w:rPr>
        <w:t>izjavljamo, da</w:t>
      </w:r>
      <w:r>
        <w:rPr>
          <w:rStyle w:val="Naslovknjige"/>
          <w:b w:val="0"/>
          <w:bCs w:val="0"/>
          <w:i w:val="0"/>
          <w:iCs w:val="0"/>
          <w:spacing w:val="0"/>
        </w:rPr>
        <w:t>:</w:t>
      </w:r>
    </w:p>
    <w:p w14:paraId="3AC30629" w14:textId="77777777" w:rsidR="006F7005" w:rsidRPr="00FD29B2" w:rsidRDefault="006F7005" w:rsidP="006F7005">
      <w:pPr>
        <w:rPr>
          <w:rStyle w:val="Naslovknjige"/>
          <w:b w:val="0"/>
          <w:bCs w:val="0"/>
          <w:i w:val="0"/>
          <w:iCs w:val="0"/>
          <w:spacing w:val="0"/>
        </w:rPr>
      </w:pPr>
    </w:p>
    <w:p w14:paraId="66D02743" w14:textId="77777777" w:rsidR="006F7005" w:rsidRPr="001A7C31" w:rsidRDefault="006F7005" w:rsidP="006F7005">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9"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9"/>
      <w:r w:rsidRPr="001A7C31">
        <w:t xml:space="preserve"> v skladu z razpisnimi pogoji</w:t>
      </w:r>
      <w:r>
        <w:t>;</w:t>
      </w:r>
    </w:p>
    <w:p w14:paraId="5A7F2369" w14:textId="77777777" w:rsidR="006F7005" w:rsidRPr="001A7C31" w:rsidRDefault="006F7005" w:rsidP="006F7005">
      <w:pPr>
        <w:ind w:left="426" w:hanging="284"/>
      </w:pPr>
    </w:p>
    <w:p w14:paraId="5A7E4677" w14:textId="77777777" w:rsidR="006F7005" w:rsidRPr="001A7C31" w:rsidRDefault="006F7005" w:rsidP="006F7005">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9621C79" w14:textId="77777777" w:rsidR="006F7005" w:rsidRPr="001A7C31" w:rsidRDefault="006F7005" w:rsidP="006F7005">
      <w:pPr>
        <w:ind w:left="426" w:hanging="284"/>
      </w:pPr>
    </w:p>
    <w:p w14:paraId="03EB0E40" w14:textId="77777777" w:rsidR="006F7005" w:rsidRPr="001A7C31" w:rsidRDefault="006F7005" w:rsidP="006F7005">
      <w:pPr>
        <w:numPr>
          <w:ilvl w:val="0"/>
          <w:numId w:val="8"/>
        </w:numPr>
        <w:ind w:left="426" w:hanging="284"/>
      </w:pPr>
      <w:r w:rsidRPr="001A7C31">
        <w:t>nam je ponudnik pravočasno in pravilno poravnal svoje zapadle poslovne obveznosti</w:t>
      </w:r>
      <w:r>
        <w:t>;</w:t>
      </w:r>
    </w:p>
    <w:p w14:paraId="6B8E5AE1" w14:textId="77777777" w:rsidR="006F7005" w:rsidRPr="001A7C31" w:rsidRDefault="006F7005" w:rsidP="006F7005">
      <w:pPr>
        <w:ind w:left="426" w:hanging="284"/>
      </w:pPr>
    </w:p>
    <w:p w14:paraId="4F415B54" w14:textId="77777777" w:rsidR="006F7005" w:rsidRDefault="006F7005" w:rsidP="006F7005">
      <w:pPr>
        <w:numPr>
          <w:ilvl w:val="0"/>
          <w:numId w:val="8"/>
        </w:numPr>
        <w:ind w:left="454"/>
      </w:pPr>
      <w:r>
        <w:t>smo seznanjeni z navodili, ponudnikom in razpisnimi pogoji ter merili za dodelitev javnega naročila in, da z njimi v celoti soglašamo,</w:t>
      </w:r>
    </w:p>
    <w:p w14:paraId="19598D72" w14:textId="77777777" w:rsidR="006F7005" w:rsidRDefault="006F7005" w:rsidP="006F7005">
      <w:pPr>
        <w:ind w:left="454"/>
      </w:pPr>
    </w:p>
    <w:p w14:paraId="1B93FF6B" w14:textId="77777777" w:rsidR="006F7005" w:rsidRDefault="006F7005" w:rsidP="006F7005">
      <w:pPr>
        <w:numPr>
          <w:ilvl w:val="0"/>
          <w:numId w:val="8"/>
        </w:numPr>
        <w:ind w:left="454"/>
      </w:pPr>
      <w:r>
        <w:t>smo seznanjeni s plačilnimi pogoji iz razpisne dokumentacije,</w:t>
      </w:r>
    </w:p>
    <w:p w14:paraId="17BA7DC5" w14:textId="77777777" w:rsidR="006F7005" w:rsidRDefault="006F7005" w:rsidP="006F7005">
      <w:pPr>
        <w:ind w:left="454"/>
      </w:pPr>
    </w:p>
    <w:p w14:paraId="6877B67F" w14:textId="77777777" w:rsidR="006F7005" w:rsidRDefault="006F7005" w:rsidP="006F7005">
      <w:pPr>
        <w:numPr>
          <w:ilvl w:val="0"/>
          <w:numId w:val="8"/>
        </w:numPr>
        <w:ind w:left="454"/>
      </w:pPr>
      <w:r>
        <w:t>bomo naročniku v petih dneh od prejemu njegove zahteve posredovali kopijo podizvajalske pogodbe in vseh dodatkov k tej pogodbi, ki smo jo sklenili s ponudnikom za izvedbo del v okviru tega javnega naročila.</w:t>
      </w: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12A466A6" w14:textId="77777777" w:rsidR="006F7005" w:rsidRDefault="006F7005" w:rsidP="006F7005">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Pr>
          <w:rStyle w:val="Naslovknjige"/>
          <w:b w:val="0"/>
          <w:bCs w:val="0"/>
          <w:i w:val="0"/>
          <w:iCs w:val="0"/>
          <w:spacing w:val="0"/>
        </w:rPr>
        <w:t>.</w:t>
      </w:r>
    </w:p>
    <w:p w14:paraId="4802B590" w14:textId="77777777" w:rsidR="006F7005" w:rsidRPr="00FD29B2" w:rsidRDefault="006F7005" w:rsidP="006F7005">
      <w:pPr>
        <w:rPr>
          <w:rStyle w:val="Naslovknjige"/>
          <w:b w:val="0"/>
          <w:bCs w:val="0"/>
          <w:i w:val="0"/>
          <w:iCs w:val="0"/>
          <w:spacing w:val="0"/>
        </w:rPr>
      </w:pPr>
      <w:r>
        <w:rPr>
          <w:rStyle w:val="Naslovknjige"/>
          <w:b w:val="0"/>
          <w:bCs w:val="0"/>
          <w:i w:val="0"/>
          <w:iCs w:val="0"/>
          <w:spacing w:val="0"/>
        </w:rPr>
        <w:t xml:space="preserve">                   </w:t>
      </w: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2AFC2530"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16D325AD" w14:textId="77777777" w:rsidR="006F7005" w:rsidRDefault="006F7005" w:rsidP="006F7005">
      <w:pPr>
        <w:pStyle w:val="Brezrazmikov"/>
      </w:pPr>
    </w:p>
    <w:p w14:paraId="3D5910B9" w14:textId="77777777" w:rsidR="006F7005" w:rsidRDefault="006F7005" w:rsidP="006F7005">
      <w:pPr>
        <w:pStyle w:val="Brezrazmikov"/>
      </w:pPr>
    </w:p>
    <w:p w14:paraId="0774FFD1" w14:textId="77777777" w:rsidR="00E558AD" w:rsidRDefault="00E558AD" w:rsidP="006F7005">
      <w:pPr>
        <w:pStyle w:val="Naslovobrazci"/>
        <w:rPr>
          <w:rStyle w:val="Naslovknjige"/>
          <w:b/>
          <w:bCs w:val="0"/>
          <w:i w:val="0"/>
          <w:iCs w:val="0"/>
          <w:spacing w:val="0"/>
          <w:sz w:val="20"/>
          <w:szCs w:val="20"/>
        </w:rPr>
      </w:pPr>
      <w:bookmarkStart w:id="30" w:name="_Toc171341636"/>
    </w:p>
    <w:p w14:paraId="72DD1D81" w14:textId="67BAE1CA" w:rsidR="006F7005" w:rsidRPr="00E558AD" w:rsidRDefault="006F7005" w:rsidP="006F7005">
      <w:pPr>
        <w:pStyle w:val="Naslovobrazci"/>
        <w:rPr>
          <w:rStyle w:val="Naslovknjige"/>
          <w:b/>
          <w:bCs w:val="0"/>
          <w:i w:val="0"/>
          <w:iCs w:val="0"/>
          <w:spacing w:val="0"/>
          <w:sz w:val="20"/>
          <w:szCs w:val="20"/>
        </w:rPr>
      </w:pPr>
      <w:bookmarkStart w:id="31" w:name="_Toc198889497"/>
      <w:r w:rsidRPr="00E558AD">
        <w:rPr>
          <w:rStyle w:val="Naslovknjige"/>
          <w:b/>
          <w:bCs w:val="0"/>
          <w:i w:val="0"/>
          <w:iCs w:val="0"/>
          <w:spacing w:val="0"/>
          <w:sz w:val="20"/>
          <w:szCs w:val="20"/>
        </w:rPr>
        <w:lastRenderedPageBreak/>
        <w:t>OBR 3a</w:t>
      </w:r>
      <w:bookmarkEnd w:id="30"/>
      <w:bookmarkEnd w:id="31"/>
    </w:p>
    <w:p w14:paraId="27C1DB98" w14:textId="77777777" w:rsidR="006F7005" w:rsidRPr="00E558AD" w:rsidRDefault="006F7005" w:rsidP="006F7005">
      <w:pPr>
        <w:pStyle w:val="Naslovobrazci"/>
        <w:rPr>
          <w:rStyle w:val="Naslovknjige"/>
          <w:b/>
          <w:bCs w:val="0"/>
          <w:i w:val="0"/>
          <w:iCs w:val="0"/>
          <w:spacing w:val="0"/>
          <w:sz w:val="20"/>
          <w:szCs w:val="20"/>
        </w:rPr>
      </w:pPr>
    </w:p>
    <w:p w14:paraId="53122844" w14:textId="77777777" w:rsidR="006F7005" w:rsidRPr="00E558AD" w:rsidRDefault="006F7005" w:rsidP="00E60949">
      <w:pPr>
        <w:pStyle w:val="Poglavje"/>
        <w:rPr>
          <w:rStyle w:val="Naslovknjige"/>
          <w:b/>
          <w:bCs w:val="0"/>
          <w:i w:val="0"/>
          <w:iCs w:val="0"/>
          <w:spacing w:val="0"/>
        </w:rPr>
      </w:pPr>
      <w:bookmarkStart w:id="32" w:name="_Toc167275875"/>
      <w:bookmarkStart w:id="33" w:name="_Toc171341637"/>
      <w:bookmarkStart w:id="34" w:name="_Toc198889498"/>
      <w:r w:rsidRPr="00E558AD">
        <w:rPr>
          <w:rStyle w:val="Naslovknjige"/>
          <w:b/>
          <w:bCs w:val="0"/>
          <w:i w:val="0"/>
          <w:iCs w:val="0"/>
          <w:spacing w:val="0"/>
        </w:rPr>
        <w:t>SOGLASJE PODIZVAJALCA ZA NEPOSREDNA PLAČILA</w:t>
      </w:r>
      <w:bookmarkEnd w:id="32"/>
      <w:bookmarkEnd w:id="33"/>
      <w:bookmarkEnd w:id="34"/>
    </w:p>
    <w:p w14:paraId="7A9F8E91" w14:textId="77777777" w:rsidR="006F7005" w:rsidRPr="00FD29B2" w:rsidRDefault="006F7005" w:rsidP="006F7005">
      <w:pPr>
        <w:rPr>
          <w:rStyle w:val="Naslovknjige"/>
          <w:b w:val="0"/>
          <w:bCs w:val="0"/>
          <w:i w:val="0"/>
          <w:iCs w:val="0"/>
          <w:spacing w:val="0"/>
        </w:rPr>
      </w:pPr>
    </w:p>
    <w:p w14:paraId="562D5705" w14:textId="77777777" w:rsidR="006F7005" w:rsidRPr="00FD29B2" w:rsidRDefault="006F7005" w:rsidP="006F7005">
      <w:pPr>
        <w:rPr>
          <w:rStyle w:val="Naslovknjige"/>
          <w:b w:val="0"/>
          <w:bCs w:val="0"/>
          <w:i w:val="0"/>
          <w:iCs w:val="0"/>
          <w:spacing w:val="0"/>
        </w:rPr>
      </w:pPr>
    </w:p>
    <w:p w14:paraId="24704EE2" w14:textId="71596BB9" w:rsidR="006F7005" w:rsidRPr="00377690" w:rsidRDefault="006F7005" w:rsidP="003739E4">
      <w:pPr>
        <w:spacing w:after="160" w:line="276" w:lineRule="auto"/>
        <w:jc w:val="left"/>
        <w:rPr>
          <w:rStyle w:val="Naslovknjige"/>
          <w:rFonts w:eastAsia="Times New Roman"/>
          <w:i w:val="0"/>
          <w:iCs w:val="0"/>
          <w:spacing w:val="0"/>
          <w:lang w:eastAsia="sl-SI"/>
        </w:rPr>
      </w:pPr>
      <w:r w:rsidRPr="00FD29B2">
        <w:rPr>
          <w:rStyle w:val="Naslovknjige"/>
          <w:b w:val="0"/>
          <w:bCs w:val="0"/>
          <w:i w:val="0"/>
          <w:iCs w:val="0"/>
          <w:spacing w:val="0"/>
        </w:rPr>
        <w:t xml:space="preserve">V zvezi z javnim naročilom </w:t>
      </w:r>
      <w:r w:rsidR="00497736">
        <w:rPr>
          <w:rStyle w:val="Naslovknjige"/>
          <w:b w:val="0"/>
          <w:bCs w:val="0"/>
          <w:i w:val="0"/>
          <w:iCs w:val="0"/>
          <w:spacing w:val="0"/>
        </w:rPr>
        <w:t>»</w:t>
      </w:r>
      <w:r w:rsidR="00497736">
        <w:rPr>
          <w:rFonts w:eastAsia="Times New Roman"/>
          <w:b/>
          <w:bCs/>
          <w:lang w:eastAsia="sl-SI"/>
        </w:rPr>
        <w:t xml:space="preserve">Nakup opreme za tarčne multiomske analize biomarkerjev z vzdrževanjem« </w:t>
      </w:r>
      <w:r w:rsidRPr="00FD29B2">
        <w:rPr>
          <w:rStyle w:val="Naslovknjige"/>
          <w:b w:val="0"/>
          <w:bCs w:val="0"/>
          <w:i w:val="0"/>
          <w:iCs w:val="0"/>
          <w:spacing w:val="0"/>
        </w:rPr>
        <w:t>spodaj podpisani zakoniti zastopnik podizvajalca oziroma pooblaščenec podizvajalca</w:t>
      </w:r>
    </w:p>
    <w:p w14:paraId="038EF571" w14:textId="77777777" w:rsidR="006F7005" w:rsidRPr="00FD29B2" w:rsidRDefault="006F7005" w:rsidP="006F7005">
      <w:pPr>
        <w:rPr>
          <w:rStyle w:val="Naslovknjige"/>
          <w:b w:val="0"/>
          <w:bCs w:val="0"/>
          <w:i w:val="0"/>
          <w:iCs w:val="0"/>
          <w:spacing w:val="0"/>
        </w:rPr>
      </w:pPr>
    </w:p>
    <w:p w14:paraId="1E6AB284" w14:textId="77777777" w:rsidR="006F7005" w:rsidRPr="00FD29B2" w:rsidRDefault="006F7005" w:rsidP="006F7005">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E4F29D9" w14:textId="77777777" w:rsidR="006F7005" w:rsidRPr="00FD29B2" w:rsidRDefault="006F7005" w:rsidP="006F7005">
      <w:pPr>
        <w:rPr>
          <w:rStyle w:val="Naslovknjige"/>
          <w:b w:val="0"/>
          <w:bCs w:val="0"/>
          <w:i w:val="0"/>
          <w:iCs w:val="0"/>
          <w:spacing w:val="0"/>
        </w:rPr>
      </w:pPr>
    </w:p>
    <w:p w14:paraId="3E055701" w14:textId="77777777"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Pr>
          <w:rStyle w:val="Naslovknjige"/>
          <w:b w:val="0"/>
          <w:bCs w:val="0"/>
          <w:i w:val="0"/>
          <w:iCs w:val="0"/>
          <w:spacing w:val="0"/>
        </w:rPr>
        <w:t xml:space="preserve"> (</w:t>
      </w:r>
      <w:r w:rsidRPr="00FD29B2">
        <w:rPr>
          <w:rStyle w:val="Naslovknjige"/>
          <w:b w:val="0"/>
          <w:bCs w:val="0"/>
          <w:i w:val="0"/>
          <w:iCs w:val="0"/>
          <w:spacing w:val="0"/>
        </w:rPr>
        <w:t>glavnemu izvajalcu</w:t>
      </w:r>
      <w:r>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6DE78DDD" w14:textId="77777777" w:rsidR="006F7005" w:rsidRDefault="006F7005" w:rsidP="006F7005">
      <w:pPr>
        <w:rPr>
          <w:rStyle w:val="Naslovknjige"/>
          <w:b w:val="0"/>
          <w:bCs w:val="0"/>
          <w:i w:val="0"/>
          <w:iCs w:val="0"/>
          <w:spacing w:val="0"/>
        </w:rPr>
      </w:pPr>
    </w:p>
    <w:p w14:paraId="673A4295" w14:textId="77777777" w:rsidR="006F7005" w:rsidRDefault="006F7005" w:rsidP="006F7005">
      <w:pPr>
        <w:pStyle w:val="Brezrazmikov"/>
      </w:pPr>
    </w:p>
    <w:p w14:paraId="41192C2A" w14:textId="77777777" w:rsidR="006F7005" w:rsidRPr="001D1D82" w:rsidRDefault="006F7005" w:rsidP="006F7005">
      <w:pPr>
        <w:pStyle w:val="Brezrazmikov"/>
      </w:pPr>
    </w:p>
    <w:p w14:paraId="7DC01F85" w14:textId="77777777" w:rsidR="006F7005" w:rsidRPr="00FD29B2" w:rsidRDefault="006F7005" w:rsidP="006F7005">
      <w:pPr>
        <w:rPr>
          <w:rStyle w:val="Naslovknjige"/>
          <w:b w:val="0"/>
          <w:bCs w:val="0"/>
          <w:i w:val="0"/>
          <w:iCs w:val="0"/>
          <w:spacing w:val="0"/>
        </w:rPr>
      </w:pPr>
    </w:p>
    <w:p w14:paraId="4E863078" w14:textId="77777777" w:rsidR="006F7005" w:rsidRDefault="006F7005" w:rsidP="006F7005">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FD29B2" w:rsidRDefault="006F7005" w:rsidP="006F7005">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1324B4B4" w14:textId="77777777" w:rsidR="006F7005" w:rsidRPr="00FD29B2" w:rsidRDefault="006F7005" w:rsidP="006F7005">
      <w:pPr>
        <w:rPr>
          <w:rStyle w:val="Naslovknjige"/>
          <w:b w:val="0"/>
          <w:bCs w:val="0"/>
          <w:i w:val="0"/>
          <w:iCs w:val="0"/>
          <w:spacing w:val="0"/>
        </w:rPr>
      </w:pPr>
    </w:p>
    <w:p w14:paraId="02352241" w14:textId="77777777" w:rsidR="006F7005" w:rsidRPr="00FD29B2" w:rsidRDefault="006F7005" w:rsidP="006F7005">
      <w:pPr>
        <w:rPr>
          <w:rStyle w:val="Naslovknjige"/>
          <w:b w:val="0"/>
          <w:bCs w:val="0"/>
          <w:i w:val="0"/>
          <w:iCs w:val="0"/>
          <w:spacing w:val="0"/>
        </w:rPr>
      </w:pPr>
    </w:p>
    <w:p w14:paraId="4B6FC851" w14:textId="77777777" w:rsidR="006F7005" w:rsidRPr="00FD29B2" w:rsidRDefault="006F7005" w:rsidP="006F7005">
      <w:pPr>
        <w:rPr>
          <w:rStyle w:val="Naslovknjige"/>
          <w:b w:val="0"/>
          <w:bCs w:val="0"/>
          <w:i w:val="0"/>
          <w:iCs w:val="0"/>
          <w:spacing w:val="0"/>
        </w:rPr>
      </w:pPr>
    </w:p>
    <w:p w14:paraId="1A64A7D1" w14:textId="77777777" w:rsidR="006F7005" w:rsidRPr="00FD29B2" w:rsidRDefault="006F7005" w:rsidP="006F7005">
      <w:pPr>
        <w:rPr>
          <w:rStyle w:val="Naslovknjige"/>
          <w:b w:val="0"/>
          <w:bCs w:val="0"/>
          <w:i w:val="0"/>
          <w:iCs w:val="0"/>
          <w:spacing w:val="0"/>
        </w:rPr>
      </w:pPr>
    </w:p>
    <w:p w14:paraId="2286C5FC" w14:textId="77777777" w:rsidR="006F7005" w:rsidRPr="00FD29B2" w:rsidRDefault="006F7005" w:rsidP="006F7005">
      <w:pPr>
        <w:rPr>
          <w:rStyle w:val="Naslovknjige"/>
          <w:b w:val="0"/>
          <w:bCs w:val="0"/>
          <w:i w:val="0"/>
          <w:iCs w:val="0"/>
          <w:spacing w:val="0"/>
        </w:rPr>
      </w:pPr>
    </w:p>
    <w:p w14:paraId="27660BD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D1D82" w14:paraId="77B5216C" w14:textId="77777777" w:rsidTr="00534A8C">
        <w:trPr>
          <w:jc w:val="center"/>
        </w:trPr>
        <w:tc>
          <w:tcPr>
            <w:tcW w:w="2976" w:type="dxa"/>
            <w:hideMark/>
          </w:tcPr>
          <w:p w14:paraId="10E13942" w14:textId="77777777" w:rsidR="006F7005" w:rsidRPr="001D1D82" w:rsidRDefault="006F7005" w:rsidP="00534A8C">
            <w:bookmarkStart w:id="35" w:name="_Hlk100747214"/>
            <w:r w:rsidRPr="001D1D82">
              <w:t>Kraj in datum:</w:t>
            </w:r>
          </w:p>
          <w:p w14:paraId="2B5E6003"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E960E0F" w14:textId="77777777" w:rsidR="006F7005" w:rsidRPr="001D1D82" w:rsidRDefault="006F7005" w:rsidP="00534A8C"/>
        </w:tc>
        <w:tc>
          <w:tcPr>
            <w:tcW w:w="2978" w:type="dxa"/>
            <w:hideMark/>
          </w:tcPr>
          <w:p w14:paraId="3DA62D6A" w14:textId="77777777" w:rsidR="006F7005" w:rsidRPr="001D1D82" w:rsidRDefault="006F7005" w:rsidP="00534A8C">
            <w:r w:rsidRPr="001D1D82">
              <w:t xml:space="preserve">        Žig:</w:t>
            </w:r>
          </w:p>
          <w:p w14:paraId="2B291ECA" w14:textId="77777777" w:rsidR="006F7005" w:rsidRPr="001D1D82" w:rsidRDefault="006F7005" w:rsidP="00534A8C"/>
        </w:tc>
        <w:tc>
          <w:tcPr>
            <w:tcW w:w="2974" w:type="dxa"/>
            <w:tcBorders>
              <w:bottom w:val="single" w:sz="4" w:space="0" w:color="auto"/>
            </w:tcBorders>
            <w:hideMark/>
          </w:tcPr>
          <w:p w14:paraId="638EF8B5" w14:textId="77777777" w:rsidR="006F7005" w:rsidRPr="001D1D82" w:rsidRDefault="006F7005" w:rsidP="00534A8C">
            <w:r w:rsidRPr="001D1D82">
              <w:t xml:space="preserve">Podizvajalec: </w:t>
            </w:r>
          </w:p>
          <w:p w14:paraId="7EE822F9" w14:textId="77777777" w:rsidR="006F7005" w:rsidRPr="001D1D82" w:rsidRDefault="006F7005" w:rsidP="00534A8C">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92A7E3" w14:textId="77777777" w:rsidR="006F7005" w:rsidRPr="001D1D82" w:rsidRDefault="006F7005" w:rsidP="00534A8C"/>
          <w:p w14:paraId="573F8C00" w14:textId="77777777" w:rsidR="006F7005" w:rsidRPr="001D1D82" w:rsidRDefault="006F7005" w:rsidP="00534A8C"/>
          <w:p w14:paraId="3BEAC25A" w14:textId="77777777" w:rsidR="006F7005" w:rsidRPr="001D1D82" w:rsidRDefault="006F7005" w:rsidP="00534A8C"/>
          <w:p w14:paraId="382ED52E" w14:textId="77777777" w:rsidR="006F7005" w:rsidRPr="001D1D82" w:rsidRDefault="006F7005" w:rsidP="00534A8C"/>
        </w:tc>
      </w:tr>
      <w:tr w:rsidR="006F7005" w:rsidRPr="001D1D82" w14:paraId="3F031DCC" w14:textId="77777777" w:rsidTr="00534A8C">
        <w:trPr>
          <w:jc w:val="center"/>
        </w:trPr>
        <w:tc>
          <w:tcPr>
            <w:tcW w:w="2976" w:type="dxa"/>
          </w:tcPr>
          <w:p w14:paraId="7AD012A8" w14:textId="77777777" w:rsidR="006F7005" w:rsidRPr="001D1D82" w:rsidRDefault="006F7005" w:rsidP="00534A8C">
            <w:pPr>
              <w:rPr>
                <w:bCs/>
                <w:iCs/>
              </w:rPr>
            </w:pPr>
          </w:p>
        </w:tc>
        <w:tc>
          <w:tcPr>
            <w:tcW w:w="2978" w:type="dxa"/>
          </w:tcPr>
          <w:p w14:paraId="1B68C2ED" w14:textId="77777777" w:rsidR="006F7005" w:rsidRPr="001D1D82" w:rsidRDefault="006F7005" w:rsidP="00534A8C"/>
        </w:tc>
        <w:tc>
          <w:tcPr>
            <w:tcW w:w="2974" w:type="dxa"/>
            <w:tcBorders>
              <w:top w:val="single" w:sz="4" w:space="0" w:color="auto"/>
            </w:tcBorders>
          </w:tcPr>
          <w:p w14:paraId="1D0AB65F" w14:textId="77777777" w:rsidR="006F7005" w:rsidRPr="001D1D82" w:rsidRDefault="006F7005" w:rsidP="00534A8C">
            <w:pPr>
              <w:rPr>
                <w:bCs/>
                <w:iCs/>
              </w:rPr>
            </w:pPr>
            <w:r w:rsidRPr="001D1D82">
              <w:rPr>
                <w:bCs/>
                <w:iCs/>
              </w:rPr>
              <w:t>(podpis odgovorne osebe)</w:t>
            </w:r>
          </w:p>
        </w:tc>
      </w:tr>
      <w:bookmarkEnd w:id="35"/>
    </w:tbl>
    <w:p w14:paraId="759AF94B" w14:textId="77777777" w:rsidR="006F7005" w:rsidRPr="00FD29B2" w:rsidRDefault="006F7005" w:rsidP="006F7005">
      <w:pPr>
        <w:rPr>
          <w:rStyle w:val="Naslovknjige"/>
          <w:b w:val="0"/>
          <w:bCs w:val="0"/>
          <w:i w:val="0"/>
          <w:iCs w:val="0"/>
          <w:spacing w:val="0"/>
        </w:rPr>
      </w:pPr>
    </w:p>
    <w:p w14:paraId="555A9873" w14:textId="77777777" w:rsidR="006F7005" w:rsidRPr="00FD29B2" w:rsidRDefault="006F7005" w:rsidP="006F7005">
      <w:pPr>
        <w:rPr>
          <w:rStyle w:val="Naslovknjige"/>
          <w:b w:val="0"/>
          <w:bCs w:val="0"/>
          <w:i w:val="0"/>
          <w:iCs w:val="0"/>
          <w:spacing w:val="0"/>
        </w:rPr>
      </w:pPr>
    </w:p>
    <w:p w14:paraId="0F974454" w14:textId="77777777" w:rsidR="006F7005" w:rsidRPr="00FD29B2" w:rsidRDefault="006F7005" w:rsidP="006F7005">
      <w:pPr>
        <w:rPr>
          <w:rStyle w:val="Naslovknjige"/>
          <w:b w:val="0"/>
          <w:bCs w:val="0"/>
          <w:i w:val="0"/>
          <w:iCs w:val="0"/>
          <w:spacing w:val="0"/>
        </w:rPr>
      </w:pPr>
    </w:p>
    <w:p w14:paraId="3925081C" w14:textId="77777777" w:rsidR="006F7005" w:rsidRPr="00FD29B2" w:rsidRDefault="006F7005" w:rsidP="006F7005">
      <w:pPr>
        <w:rPr>
          <w:rStyle w:val="Naslovknjige"/>
          <w:b w:val="0"/>
          <w:bCs w:val="0"/>
          <w:i w:val="0"/>
          <w:iCs w:val="0"/>
          <w:spacing w:val="0"/>
        </w:rPr>
      </w:pPr>
    </w:p>
    <w:p w14:paraId="5CB4D97C" w14:textId="77777777" w:rsidR="006F7005" w:rsidRDefault="006F7005" w:rsidP="006F7005">
      <w:pPr>
        <w:rPr>
          <w:rStyle w:val="Naslovknjige"/>
          <w:b w:val="0"/>
          <w:bCs w:val="0"/>
          <w:i w:val="0"/>
          <w:iCs w:val="0"/>
          <w:spacing w:val="0"/>
        </w:rPr>
      </w:pPr>
    </w:p>
    <w:p w14:paraId="2108568C" w14:textId="77777777" w:rsidR="006F7005" w:rsidRDefault="006F7005" w:rsidP="006F7005">
      <w:pPr>
        <w:pStyle w:val="Brezrazmikov"/>
      </w:pPr>
    </w:p>
    <w:p w14:paraId="57ECECEF" w14:textId="77777777" w:rsidR="006F7005" w:rsidRDefault="006F7005" w:rsidP="006F7005">
      <w:pPr>
        <w:pStyle w:val="Brezrazmikov"/>
      </w:pPr>
    </w:p>
    <w:p w14:paraId="374A6FE1" w14:textId="77777777" w:rsidR="006F7005" w:rsidRDefault="006F7005" w:rsidP="006F7005">
      <w:pPr>
        <w:pStyle w:val="Brezrazmikov"/>
      </w:pPr>
    </w:p>
    <w:p w14:paraId="3DB2E986" w14:textId="77777777" w:rsidR="006F7005" w:rsidRDefault="006F7005" w:rsidP="006F7005">
      <w:pPr>
        <w:pStyle w:val="Brezrazmikov"/>
      </w:pPr>
    </w:p>
    <w:p w14:paraId="13B58AE8" w14:textId="77777777" w:rsidR="006F7005" w:rsidRDefault="006F7005" w:rsidP="006F7005">
      <w:pPr>
        <w:pStyle w:val="Brezrazmikov"/>
      </w:pPr>
    </w:p>
    <w:p w14:paraId="369E95DD" w14:textId="77777777" w:rsidR="006F7005" w:rsidRDefault="006F7005" w:rsidP="006F7005">
      <w:pPr>
        <w:pStyle w:val="Brezrazmikov"/>
      </w:pPr>
    </w:p>
    <w:p w14:paraId="7CE7FFDF" w14:textId="77777777" w:rsidR="006F7005" w:rsidRDefault="006F7005" w:rsidP="006F7005">
      <w:pPr>
        <w:pStyle w:val="Brezrazmikov"/>
      </w:pPr>
    </w:p>
    <w:p w14:paraId="6B4FFDE1" w14:textId="77777777" w:rsidR="006F7005" w:rsidRDefault="006F7005" w:rsidP="006F7005">
      <w:pPr>
        <w:pStyle w:val="Brezrazmikov"/>
      </w:pPr>
    </w:p>
    <w:p w14:paraId="76CB81EB" w14:textId="77777777" w:rsidR="006F7005" w:rsidRDefault="006F7005" w:rsidP="006F7005">
      <w:pPr>
        <w:pStyle w:val="Brezrazmikov"/>
      </w:pPr>
    </w:p>
    <w:p w14:paraId="784404D6" w14:textId="77777777" w:rsidR="006F7005" w:rsidRDefault="006F7005" w:rsidP="006F7005">
      <w:pPr>
        <w:pStyle w:val="Brezrazmikov"/>
      </w:pPr>
    </w:p>
    <w:p w14:paraId="647A784E" w14:textId="77777777" w:rsidR="006F7005" w:rsidRDefault="006F7005" w:rsidP="006F7005">
      <w:pPr>
        <w:pStyle w:val="Brezrazmikov"/>
      </w:pPr>
    </w:p>
    <w:p w14:paraId="49663E33" w14:textId="77777777" w:rsidR="006F7005" w:rsidRDefault="006F7005" w:rsidP="006F7005">
      <w:pPr>
        <w:pStyle w:val="Brezrazmikov"/>
      </w:pPr>
    </w:p>
    <w:p w14:paraId="726CF9A6" w14:textId="77777777" w:rsidR="006F7005" w:rsidRDefault="006F7005" w:rsidP="006F7005"/>
    <w:p w14:paraId="59B24E50" w14:textId="77777777" w:rsidR="006F7005" w:rsidRDefault="006F7005" w:rsidP="006F7005">
      <w:pPr>
        <w:pStyle w:val="Brezrazmikov"/>
      </w:pPr>
    </w:p>
    <w:p w14:paraId="28733A64" w14:textId="77777777" w:rsidR="006F7005" w:rsidRDefault="006F7005" w:rsidP="006F7005">
      <w:pPr>
        <w:pStyle w:val="Brezrazmikov"/>
      </w:pPr>
    </w:p>
    <w:p w14:paraId="6793D44F" w14:textId="77777777" w:rsidR="006F7005" w:rsidRPr="001D1D82" w:rsidRDefault="006F7005" w:rsidP="006F7005">
      <w:pPr>
        <w:pStyle w:val="Brezrazmikov"/>
      </w:pPr>
    </w:p>
    <w:p w14:paraId="2D44CD91" w14:textId="77777777" w:rsidR="006F7005" w:rsidRDefault="006F7005" w:rsidP="006F7005">
      <w:pPr>
        <w:rPr>
          <w:rStyle w:val="Naslovknjige"/>
          <w:b w:val="0"/>
          <w:bCs w:val="0"/>
          <w:i w:val="0"/>
          <w:iCs w:val="0"/>
          <w:spacing w:val="0"/>
        </w:rPr>
      </w:pPr>
    </w:p>
    <w:p w14:paraId="2F21EEDF" w14:textId="77777777" w:rsidR="003739E4" w:rsidRPr="003739E4" w:rsidRDefault="003739E4" w:rsidP="003739E4">
      <w:pPr>
        <w:pStyle w:val="Brezrazmikov"/>
      </w:pPr>
    </w:p>
    <w:p w14:paraId="2CD6EFAC" w14:textId="77777777" w:rsidR="009D0F33" w:rsidRDefault="009D0F33" w:rsidP="009D0F33">
      <w:pPr>
        <w:pStyle w:val="Brezrazmikov"/>
      </w:pPr>
    </w:p>
    <w:p w14:paraId="65C8C356" w14:textId="77777777" w:rsidR="009D0F33" w:rsidRPr="009D0F33" w:rsidRDefault="009D0F33" w:rsidP="009D0F33">
      <w:pPr>
        <w:pStyle w:val="Brezrazmikov"/>
      </w:pPr>
    </w:p>
    <w:p w14:paraId="438EF89C" w14:textId="77777777" w:rsidR="006F7005" w:rsidRPr="00FD29B2" w:rsidRDefault="006F7005" w:rsidP="006F7005">
      <w:pPr>
        <w:rPr>
          <w:rStyle w:val="Naslovknjige"/>
          <w:b w:val="0"/>
          <w:bCs w:val="0"/>
          <w:i w:val="0"/>
          <w:iCs w:val="0"/>
          <w:spacing w:val="0"/>
        </w:rPr>
      </w:pPr>
    </w:p>
    <w:p w14:paraId="6FC3BB96" w14:textId="77777777" w:rsidR="006F7005" w:rsidRDefault="006F7005" w:rsidP="006F7005">
      <w:pPr>
        <w:pStyle w:val="Brezrazmikov"/>
      </w:pPr>
    </w:p>
    <w:p w14:paraId="43005D2E" w14:textId="5C83669D" w:rsidR="006F7005" w:rsidRPr="00E558AD" w:rsidRDefault="006F7005" w:rsidP="006F7005">
      <w:pPr>
        <w:pStyle w:val="Naslovobrazci"/>
        <w:rPr>
          <w:rStyle w:val="Naslovknjige"/>
          <w:b/>
          <w:bCs w:val="0"/>
          <w:i w:val="0"/>
          <w:iCs w:val="0"/>
          <w:spacing w:val="0"/>
          <w:sz w:val="20"/>
          <w:szCs w:val="20"/>
        </w:rPr>
      </w:pPr>
      <w:bookmarkStart w:id="36" w:name="_Toc171341638"/>
      <w:bookmarkStart w:id="37" w:name="_Toc198889499"/>
      <w:r w:rsidRPr="00E558AD">
        <w:rPr>
          <w:rStyle w:val="Naslovknjige"/>
          <w:b/>
          <w:bCs w:val="0"/>
          <w:i w:val="0"/>
          <w:iCs w:val="0"/>
          <w:spacing w:val="0"/>
          <w:sz w:val="20"/>
          <w:szCs w:val="20"/>
        </w:rPr>
        <w:lastRenderedPageBreak/>
        <w:t>OBR 4</w:t>
      </w:r>
      <w:bookmarkEnd w:id="36"/>
      <w:bookmarkEnd w:id="37"/>
    </w:p>
    <w:p w14:paraId="000398F0" w14:textId="77777777" w:rsidR="006F7005" w:rsidRPr="00E558AD" w:rsidRDefault="006F7005" w:rsidP="006F7005">
      <w:pPr>
        <w:pStyle w:val="Naslovobrazci"/>
        <w:rPr>
          <w:rStyle w:val="Naslovknjige"/>
          <w:b/>
          <w:bCs w:val="0"/>
          <w:i w:val="0"/>
          <w:iCs w:val="0"/>
          <w:spacing w:val="0"/>
          <w:sz w:val="20"/>
          <w:szCs w:val="20"/>
        </w:rPr>
      </w:pPr>
    </w:p>
    <w:p w14:paraId="250EDFE5" w14:textId="77777777" w:rsidR="006F7005" w:rsidRPr="00E558AD" w:rsidRDefault="006F7005" w:rsidP="00E60949">
      <w:pPr>
        <w:pStyle w:val="Poglavje"/>
        <w:rPr>
          <w:rStyle w:val="Naslovknjige"/>
          <w:b/>
          <w:bCs w:val="0"/>
          <w:i w:val="0"/>
          <w:iCs w:val="0"/>
          <w:spacing w:val="0"/>
        </w:rPr>
      </w:pPr>
      <w:bookmarkStart w:id="38" w:name="_Toc167275877"/>
      <w:bookmarkStart w:id="39" w:name="_Toc171341639"/>
      <w:bookmarkStart w:id="40" w:name="_Toc198889500"/>
      <w:r w:rsidRPr="00E558AD">
        <w:rPr>
          <w:rStyle w:val="Naslovknjige"/>
          <w:b/>
          <w:bCs w:val="0"/>
          <w:i w:val="0"/>
          <w:iCs w:val="0"/>
          <w:spacing w:val="0"/>
        </w:rPr>
        <w:t>PROTIKORUPCIJSKA IZJAVA</w:t>
      </w:r>
      <w:bookmarkEnd w:id="38"/>
      <w:bookmarkEnd w:id="39"/>
      <w:bookmarkEnd w:id="40"/>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41"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1"/>
    </w:p>
    <w:p w14:paraId="7D6F6198" w14:textId="77777777" w:rsidR="006F7005" w:rsidRPr="001D1D82" w:rsidRDefault="006F7005" w:rsidP="006F7005"/>
    <w:p w14:paraId="1C7A806C" w14:textId="13D8BEB7" w:rsidR="00497736" w:rsidRPr="001A0E32" w:rsidRDefault="006F7005" w:rsidP="00497736">
      <w:pPr>
        <w:spacing w:after="160" w:line="276" w:lineRule="auto"/>
        <w:jc w:val="left"/>
        <w:rPr>
          <w:rFonts w:eastAsia="Times New Roman"/>
          <w:b/>
          <w:bCs/>
          <w:lang w:eastAsia="sl-SI"/>
        </w:rPr>
      </w:pPr>
      <w:r w:rsidRPr="001D1D82">
        <w:t xml:space="preserve">na javnem razpisu: </w:t>
      </w:r>
      <w:r w:rsidR="00497736">
        <w:t>»</w:t>
      </w:r>
      <w:r w:rsidR="00497736">
        <w:rPr>
          <w:rFonts w:eastAsia="Times New Roman"/>
          <w:b/>
          <w:bCs/>
          <w:lang w:eastAsia="sl-SI"/>
        </w:rPr>
        <w:t xml:space="preserve">Nakup opreme za tarčne multiomske analize biomarkerjev z vzdrževanjem« </w:t>
      </w:r>
    </w:p>
    <w:p w14:paraId="7682B07D" w14:textId="229D66FC" w:rsidR="003739E4" w:rsidRPr="001A0E32" w:rsidRDefault="003739E4" w:rsidP="003739E4">
      <w:pPr>
        <w:spacing w:after="160" w:line="276" w:lineRule="auto"/>
        <w:jc w:val="left"/>
        <w:rPr>
          <w:rFonts w:eastAsia="Times New Roman"/>
          <w:b/>
          <w:bCs/>
          <w:lang w:eastAsia="sl-SI"/>
        </w:rPr>
      </w:pPr>
    </w:p>
    <w:p w14:paraId="66503949" w14:textId="77777777" w:rsidR="006F7005" w:rsidRPr="001D1D82" w:rsidRDefault="006F7005" w:rsidP="006F7005">
      <w:r w:rsidRPr="001D1D82">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 xml:space="preserve">Izjavljamo, da nismo uvrščeni v evidenco poslovnih subjektov iz 35. člena Zakona o integriteti in preprečevanju korupcije (ZIntPK Uradni list RS, št. 45/2010, 26/2011, 30/2011 - skl. US, 43/2011, 158/2020, 3/2022 - ZDeb, 16/2023 - ZZPri). </w:t>
      </w:r>
    </w:p>
    <w:p w14:paraId="3ABCF84C" w14:textId="77777777" w:rsidR="006F7005" w:rsidRPr="001D1D82" w:rsidRDefault="006F7005" w:rsidP="006F7005">
      <w:r w:rsidRPr="001D1D82">
        <w:tab/>
      </w:r>
    </w:p>
    <w:p w14:paraId="7E8E4F87" w14:textId="77777777" w:rsidR="006F7005" w:rsidRPr="001D1D82" w:rsidRDefault="006F7005" w:rsidP="006F7005">
      <w:r w:rsidRPr="001D1D82">
        <w:t>Pogodba ali druge oblike pridobivanja sredstev, ki so v nasprotju z določbami 35. člena ZIntPK,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2"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2"/>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4CE56ABB" w:rsidR="006F7005" w:rsidRPr="00E558AD" w:rsidRDefault="006F7005" w:rsidP="006F7005">
      <w:pPr>
        <w:pStyle w:val="Naslovobrazci"/>
        <w:rPr>
          <w:rStyle w:val="Naslovknjige"/>
          <w:b/>
          <w:bCs w:val="0"/>
          <w:i w:val="0"/>
          <w:iCs w:val="0"/>
          <w:spacing w:val="0"/>
          <w:sz w:val="20"/>
          <w:szCs w:val="20"/>
        </w:rPr>
      </w:pPr>
      <w:bookmarkStart w:id="43" w:name="_Toc171341640"/>
      <w:bookmarkStart w:id="44" w:name="_Toc198889501"/>
      <w:r w:rsidRPr="00E558AD">
        <w:rPr>
          <w:rStyle w:val="Naslovknjige"/>
          <w:b/>
          <w:bCs w:val="0"/>
          <w:i w:val="0"/>
          <w:iCs w:val="0"/>
          <w:spacing w:val="0"/>
          <w:sz w:val="20"/>
          <w:szCs w:val="20"/>
        </w:rPr>
        <w:lastRenderedPageBreak/>
        <w:t>OBR 5</w:t>
      </w:r>
      <w:bookmarkEnd w:id="43"/>
      <w:bookmarkEnd w:id="44"/>
    </w:p>
    <w:p w14:paraId="6974875A" w14:textId="77777777" w:rsidR="006F7005" w:rsidRPr="00E558AD" w:rsidRDefault="006F7005" w:rsidP="006F7005">
      <w:pPr>
        <w:pStyle w:val="Naslovobrazci"/>
        <w:rPr>
          <w:rStyle w:val="Naslovknjige"/>
          <w:b/>
          <w:bCs w:val="0"/>
          <w:i w:val="0"/>
          <w:iCs w:val="0"/>
          <w:spacing w:val="0"/>
          <w:sz w:val="20"/>
          <w:szCs w:val="20"/>
        </w:rPr>
      </w:pPr>
    </w:p>
    <w:p w14:paraId="36797970" w14:textId="77777777" w:rsidR="006F7005" w:rsidRPr="00E558AD" w:rsidRDefault="006F7005" w:rsidP="00E60949">
      <w:pPr>
        <w:pStyle w:val="Poglavje"/>
        <w:rPr>
          <w:rStyle w:val="Naslovknjige"/>
          <w:b/>
          <w:bCs w:val="0"/>
          <w:i w:val="0"/>
          <w:iCs w:val="0"/>
          <w:spacing w:val="0"/>
        </w:rPr>
      </w:pPr>
      <w:bookmarkStart w:id="45" w:name="_Toc171341641"/>
      <w:bookmarkStart w:id="46" w:name="_Toc198889502"/>
      <w:r w:rsidRPr="00E558AD">
        <w:rPr>
          <w:rStyle w:val="Naslovknjige"/>
          <w:b/>
          <w:bCs w:val="0"/>
          <w:i w:val="0"/>
          <w:iCs w:val="0"/>
          <w:spacing w:val="0"/>
        </w:rPr>
        <w:t>IZJAVA GOSPODARSKEGA SUBJEKTA</w:t>
      </w:r>
      <w:bookmarkEnd w:id="45"/>
      <w:bookmarkEnd w:id="46"/>
      <w:r w:rsidRPr="00E558AD">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53751C9B" w:rsidR="006F7005" w:rsidRPr="00377690" w:rsidRDefault="006F7005" w:rsidP="003739E4">
      <w:pPr>
        <w:spacing w:after="160" w:line="276" w:lineRule="auto"/>
        <w:jc w:val="left"/>
        <w:rPr>
          <w:rFonts w:eastAsia="Times New Roman"/>
          <w:b/>
          <w:bCs/>
          <w:lang w:eastAsia="sl-SI"/>
        </w:rPr>
      </w:pPr>
      <w:r>
        <w:t xml:space="preserve">Spodaj podpisani gospodarski subjekt za javno naročilo </w:t>
      </w:r>
      <w:r w:rsidR="003739E4">
        <w:rPr>
          <w:rStyle w:val="Naslovknjige"/>
          <w:b w:val="0"/>
          <w:bCs w:val="0"/>
          <w:i w:val="0"/>
          <w:iCs w:val="0"/>
          <w:spacing w:val="0"/>
        </w:rPr>
        <w:t>»</w:t>
      </w:r>
      <w:r w:rsidR="00497736">
        <w:rPr>
          <w:rFonts w:eastAsia="Times New Roman"/>
          <w:b/>
          <w:bCs/>
          <w:lang w:eastAsia="sl-SI"/>
        </w:rPr>
        <w:t>Nakup opreme za tarčne multiomske analize biomarkerjev z vzdrževanjem</w:t>
      </w:r>
      <w:r w:rsidR="003739E4">
        <w:rPr>
          <w:rFonts w:eastAsia="Times New Roman"/>
          <w:b/>
          <w:bCs/>
          <w:lang w:eastAsia="sl-SI"/>
        </w:rPr>
        <w:t>«</w:t>
      </w:r>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754A76B7" w14:textId="77777777" w:rsidR="00377690" w:rsidRDefault="00377690" w:rsidP="006F7005">
      <w:pPr>
        <w:pStyle w:val="Brezrazmikov"/>
      </w:pPr>
    </w:p>
    <w:p w14:paraId="10FA89C7" w14:textId="77777777" w:rsidR="00377690" w:rsidRDefault="00377690" w:rsidP="006F7005">
      <w:pPr>
        <w:pStyle w:val="Brezrazmikov"/>
      </w:pPr>
    </w:p>
    <w:p w14:paraId="0238009E" w14:textId="36DDF446" w:rsidR="003739E4" w:rsidRPr="00E558AD" w:rsidRDefault="003739E4" w:rsidP="003739E4">
      <w:pPr>
        <w:pStyle w:val="Naslovobrazci"/>
        <w:rPr>
          <w:sz w:val="20"/>
          <w:szCs w:val="20"/>
          <w:lang w:eastAsia="sl-SI"/>
        </w:rPr>
      </w:pPr>
      <w:bookmarkStart w:id="47" w:name="_Toc171341663"/>
      <w:bookmarkStart w:id="48" w:name="_Toc198889503"/>
      <w:r w:rsidRPr="00E558AD">
        <w:rPr>
          <w:sz w:val="20"/>
          <w:szCs w:val="20"/>
          <w:lang w:eastAsia="sl-SI"/>
        </w:rPr>
        <w:lastRenderedPageBreak/>
        <w:t xml:space="preserve">OBR </w:t>
      </w:r>
      <w:bookmarkEnd w:id="47"/>
      <w:r w:rsidRPr="00E558AD">
        <w:rPr>
          <w:sz w:val="20"/>
          <w:szCs w:val="20"/>
          <w:lang w:eastAsia="sl-SI"/>
        </w:rPr>
        <w:t>6</w:t>
      </w:r>
      <w:bookmarkEnd w:id="48"/>
    </w:p>
    <w:p w14:paraId="397C5988" w14:textId="77777777" w:rsidR="003739E4" w:rsidRPr="00E558AD" w:rsidRDefault="003739E4" w:rsidP="003739E4">
      <w:pPr>
        <w:pStyle w:val="Naslovobrazci"/>
        <w:rPr>
          <w:rFonts w:eastAsia="Calibri"/>
          <w:sz w:val="20"/>
          <w:szCs w:val="20"/>
          <w:lang w:eastAsia="sl-SI"/>
        </w:rPr>
      </w:pPr>
    </w:p>
    <w:p w14:paraId="72838FB8" w14:textId="77777777" w:rsidR="003739E4" w:rsidRPr="00E558AD" w:rsidRDefault="003739E4" w:rsidP="00E60949">
      <w:pPr>
        <w:pStyle w:val="Poglavje"/>
      </w:pPr>
      <w:bookmarkStart w:id="49" w:name="_Toc171341664"/>
      <w:bookmarkStart w:id="50" w:name="_Toc198889504"/>
      <w:r w:rsidRPr="00E558AD">
        <w:t>IZJAVA O UDELEŽBI FIZIČNIH IN PRAVNIH OSEB V LASTNIŠTVU PONUDNIKA</w:t>
      </w:r>
      <w:bookmarkEnd w:id="49"/>
      <w:bookmarkEnd w:id="50"/>
    </w:p>
    <w:p w14:paraId="3C2D8A78" w14:textId="77777777" w:rsidR="003739E4" w:rsidRPr="00383294" w:rsidRDefault="003739E4" w:rsidP="003739E4">
      <w:pPr>
        <w:spacing w:line="240" w:lineRule="auto"/>
        <w:jc w:val="left"/>
        <w:rPr>
          <w:rFonts w:eastAsia="Calibri"/>
          <w:lang w:eastAsia="sl-SI"/>
        </w:rPr>
      </w:pPr>
    </w:p>
    <w:p w14:paraId="3A25E48D" w14:textId="77777777" w:rsidR="003739E4" w:rsidRPr="00383294" w:rsidRDefault="003739E4" w:rsidP="003739E4">
      <w:pPr>
        <w:spacing w:line="240" w:lineRule="auto"/>
        <w:jc w:val="left"/>
        <w:rPr>
          <w:rFonts w:eastAsia="Calibri"/>
          <w:lang w:eastAsia="sl-SI"/>
        </w:rPr>
      </w:pPr>
    </w:p>
    <w:p w14:paraId="5ABDCF96" w14:textId="77777777" w:rsidR="003739E4" w:rsidRPr="00383294" w:rsidRDefault="003739E4" w:rsidP="003739E4">
      <w:pPr>
        <w:tabs>
          <w:tab w:val="left" w:pos="3734"/>
        </w:tabs>
        <w:spacing w:line="276" w:lineRule="auto"/>
        <w:rPr>
          <w:rFonts w:eastAsia="Calibri"/>
          <w:lang w:eastAsia="sl-SI"/>
        </w:rPr>
      </w:pPr>
      <w:r w:rsidRPr="00383294">
        <w:rPr>
          <w:rFonts w:eastAsia="Calibri"/>
          <w:b/>
          <w:lang w:eastAsia="sl-SI"/>
        </w:rPr>
        <w:t>Podatki o ponudniku</w:t>
      </w:r>
      <w:r w:rsidRPr="00383294">
        <w:rPr>
          <w:rFonts w:eastAsia="Calibri"/>
          <w:lang w:eastAsia="sl-SI"/>
        </w:rPr>
        <w:t xml:space="preserve"> (pravna oseba, podjetnik, društvo ali drug pravni subjekt, ki nastopa v postopku javnega naročanja):</w:t>
      </w:r>
    </w:p>
    <w:p w14:paraId="3ED18994" w14:textId="77777777" w:rsidR="003739E4" w:rsidRPr="00383294" w:rsidRDefault="003739E4" w:rsidP="003739E4">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739E4" w:rsidRPr="00383294" w14:paraId="2BFFAE58" w14:textId="77777777" w:rsidTr="00E456A0">
        <w:trPr>
          <w:cantSplit/>
          <w:trHeight w:val="498"/>
        </w:trPr>
        <w:tc>
          <w:tcPr>
            <w:tcW w:w="4030" w:type="dxa"/>
            <w:tcBorders>
              <w:top w:val="single" w:sz="24" w:space="0" w:color="auto"/>
            </w:tcBorders>
          </w:tcPr>
          <w:p w14:paraId="0797D5AD" w14:textId="77777777" w:rsidR="003739E4" w:rsidRPr="00383294" w:rsidRDefault="003739E4" w:rsidP="00E456A0">
            <w:pPr>
              <w:spacing w:line="276" w:lineRule="auto"/>
              <w:rPr>
                <w:rFonts w:eastAsia="Calibri"/>
                <w:lang w:eastAsia="sl-SI"/>
              </w:rPr>
            </w:pPr>
            <w:r w:rsidRPr="00383294">
              <w:rPr>
                <w:rFonts w:eastAsia="Calibri"/>
                <w:lang w:eastAsia="sl-SI"/>
              </w:rPr>
              <w:t>Naziv ponudnika</w:t>
            </w:r>
          </w:p>
        </w:tc>
        <w:tc>
          <w:tcPr>
            <w:tcW w:w="4829" w:type="dxa"/>
            <w:tcBorders>
              <w:top w:val="single" w:sz="24" w:space="0" w:color="auto"/>
              <w:left w:val="nil"/>
            </w:tcBorders>
          </w:tcPr>
          <w:p w14:paraId="66ECF854"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03D5D42F" w14:textId="77777777" w:rsidTr="00E456A0">
        <w:trPr>
          <w:cantSplit/>
          <w:trHeight w:val="498"/>
        </w:trPr>
        <w:tc>
          <w:tcPr>
            <w:tcW w:w="4030" w:type="dxa"/>
          </w:tcPr>
          <w:p w14:paraId="0AD03B2A" w14:textId="77777777" w:rsidR="003739E4" w:rsidRPr="00383294" w:rsidRDefault="003739E4" w:rsidP="00E456A0">
            <w:pPr>
              <w:spacing w:line="276" w:lineRule="auto"/>
              <w:rPr>
                <w:rFonts w:eastAsia="Calibri"/>
                <w:lang w:eastAsia="sl-SI"/>
              </w:rPr>
            </w:pPr>
            <w:r w:rsidRPr="00383294">
              <w:rPr>
                <w:rFonts w:eastAsia="Calibri"/>
                <w:lang w:eastAsia="sl-SI"/>
              </w:rPr>
              <w:t>Naslov/sedež ponudnika</w:t>
            </w:r>
          </w:p>
        </w:tc>
        <w:tc>
          <w:tcPr>
            <w:tcW w:w="4829" w:type="dxa"/>
            <w:tcBorders>
              <w:left w:val="nil"/>
            </w:tcBorders>
          </w:tcPr>
          <w:p w14:paraId="717A81E3"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22374156" w14:textId="77777777" w:rsidTr="00E456A0">
        <w:trPr>
          <w:cantSplit/>
          <w:trHeight w:val="498"/>
        </w:trPr>
        <w:tc>
          <w:tcPr>
            <w:tcW w:w="4030" w:type="dxa"/>
          </w:tcPr>
          <w:p w14:paraId="3D39C626" w14:textId="77777777" w:rsidR="003739E4" w:rsidRPr="00383294" w:rsidRDefault="003739E4" w:rsidP="00E456A0">
            <w:pPr>
              <w:spacing w:line="276" w:lineRule="auto"/>
              <w:ind w:right="-354"/>
              <w:rPr>
                <w:rFonts w:eastAsia="Calibri"/>
                <w:lang w:eastAsia="sl-SI"/>
              </w:rPr>
            </w:pPr>
            <w:r w:rsidRPr="00383294">
              <w:rPr>
                <w:rFonts w:eastAsia="Calibri"/>
                <w:lang w:eastAsia="sl-SI"/>
              </w:rPr>
              <w:t xml:space="preserve">Vsi zakoniti zastopniki </w:t>
            </w:r>
          </w:p>
        </w:tc>
        <w:tc>
          <w:tcPr>
            <w:tcW w:w="4829" w:type="dxa"/>
            <w:tcBorders>
              <w:left w:val="nil"/>
            </w:tcBorders>
          </w:tcPr>
          <w:p w14:paraId="6C7366AF"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00FD92F2" w14:textId="77777777" w:rsidTr="00E456A0">
        <w:trPr>
          <w:cantSplit/>
          <w:trHeight w:val="498"/>
        </w:trPr>
        <w:tc>
          <w:tcPr>
            <w:tcW w:w="4030" w:type="dxa"/>
          </w:tcPr>
          <w:p w14:paraId="3CD23A2A" w14:textId="77777777" w:rsidR="003739E4" w:rsidRPr="00383294" w:rsidRDefault="003739E4" w:rsidP="00E456A0">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680E2064"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3B5B7BCE" w14:textId="77777777" w:rsidTr="00E456A0">
        <w:trPr>
          <w:cantSplit/>
          <w:trHeight w:val="498"/>
        </w:trPr>
        <w:tc>
          <w:tcPr>
            <w:tcW w:w="4030" w:type="dxa"/>
          </w:tcPr>
          <w:p w14:paraId="1AFAEFA2" w14:textId="77777777" w:rsidR="003739E4" w:rsidRPr="00383294" w:rsidRDefault="003739E4" w:rsidP="00E456A0">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27C7E9A7"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3FA95EA5" w14:textId="77777777" w:rsidR="003739E4" w:rsidRPr="00383294" w:rsidRDefault="003739E4" w:rsidP="003739E4">
      <w:pPr>
        <w:tabs>
          <w:tab w:val="left" w:pos="3734"/>
        </w:tabs>
        <w:spacing w:line="276" w:lineRule="auto"/>
        <w:rPr>
          <w:rFonts w:eastAsia="Calibri"/>
          <w:b/>
          <w:lang w:eastAsia="sl-SI"/>
        </w:rPr>
      </w:pPr>
    </w:p>
    <w:p w14:paraId="5FA0C924" w14:textId="77777777" w:rsidR="003739E4" w:rsidRPr="00383294" w:rsidRDefault="003739E4" w:rsidP="003739E4">
      <w:pPr>
        <w:tabs>
          <w:tab w:val="left" w:pos="3734"/>
        </w:tabs>
        <w:spacing w:line="276" w:lineRule="auto"/>
        <w:rPr>
          <w:rFonts w:eastAsia="Calibri"/>
          <w:b/>
          <w:lang w:eastAsia="sl-SI"/>
        </w:rPr>
      </w:pPr>
      <w:r w:rsidRPr="00383294">
        <w:rPr>
          <w:rFonts w:eastAsia="Calibri"/>
          <w:b/>
          <w:lang w:eastAsia="sl-SI"/>
        </w:rPr>
        <w:t>Lastniška struktura ponudnika:</w:t>
      </w:r>
    </w:p>
    <w:p w14:paraId="365144D1" w14:textId="77777777" w:rsidR="003739E4" w:rsidRPr="00383294" w:rsidRDefault="003739E4" w:rsidP="003739E4">
      <w:pPr>
        <w:tabs>
          <w:tab w:val="left" w:pos="3734"/>
        </w:tabs>
        <w:spacing w:line="276" w:lineRule="auto"/>
        <w:rPr>
          <w:rFonts w:eastAsia="Calibri"/>
          <w:b/>
          <w:lang w:eastAsia="sl-SI"/>
        </w:rPr>
      </w:pPr>
    </w:p>
    <w:p w14:paraId="66C9DE7D" w14:textId="77777777" w:rsidR="003739E4" w:rsidRPr="00383294" w:rsidRDefault="003739E4" w:rsidP="003739E4">
      <w:pPr>
        <w:numPr>
          <w:ilvl w:val="1"/>
          <w:numId w:val="29"/>
        </w:numPr>
        <w:tabs>
          <w:tab w:val="left" w:pos="709"/>
        </w:tabs>
        <w:spacing w:after="160" w:line="276" w:lineRule="auto"/>
        <w:contextualSpacing/>
        <w:jc w:val="left"/>
        <w:rPr>
          <w:rFonts w:eastAsia="Calibri"/>
          <w:b/>
          <w:lang w:eastAsia="sl-SI"/>
        </w:rPr>
      </w:pPr>
      <w:r w:rsidRPr="00383294">
        <w:rPr>
          <w:rFonts w:eastAsia="Calibri"/>
          <w:b/>
          <w:lang w:eastAsia="sl-SI"/>
        </w:rPr>
        <w:t>Podatki o udeležbi fizičnih oseb v lastništvu ponudnika</w:t>
      </w:r>
    </w:p>
    <w:p w14:paraId="69695612" w14:textId="77777777" w:rsidR="003739E4" w:rsidRPr="00383294" w:rsidRDefault="003739E4" w:rsidP="003739E4">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739E4" w:rsidRPr="00383294" w14:paraId="0DFD8C72" w14:textId="77777777" w:rsidTr="00E456A0">
        <w:trPr>
          <w:cantSplit/>
          <w:trHeight w:val="498"/>
        </w:trPr>
        <w:tc>
          <w:tcPr>
            <w:tcW w:w="4030" w:type="dxa"/>
            <w:tcBorders>
              <w:top w:val="single" w:sz="24" w:space="0" w:color="auto"/>
            </w:tcBorders>
          </w:tcPr>
          <w:p w14:paraId="0917E9A0" w14:textId="77777777" w:rsidR="003739E4" w:rsidRPr="00383294" w:rsidRDefault="003739E4" w:rsidP="00E456A0">
            <w:pPr>
              <w:spacing w:line="276" w:lineRule="auto"/>
              <w:rPr>
                <w:rFonts w:eastAsia="Calibri"/>
                <w:lang w:eastAsia="sl-SI"/>
              </w:rPr>
            </w:pPr>
            <w:r w:rsidRPr="00383294">
              <w:rPr>
                <w:rFonts w:eastAsia="Calibri"/>
                <w:lang w:eastAsia="sl-SI"/>
              </w:rPr>
              <w:t>Ime in priimek fizične osebe</w:t>
            </w:r>
          </w:p>
        </w:tc>
        <w:tc>
          <w:tcPr>
            <w:tcW w:w="4829" w:type="dxa"/>
            <w:tcBorders>
              <w:top w:val="single" w:sz="24" w:space="0" w:color="auto"/>
              <w:left w:val="nil"/>
            </w:tcBorders>
          </w:tcPr>
          <w:p w14:paraId="756A66FA"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3B0F5C93" w14:textId="77777777" w:rsidTr="00E456A0">
        <w:trPr>
          <w:cantSplit/>
          <w:trHeight w:val="498"/>
        </w:trPr>
        <w:tc>
          <w:tcPr>
            <w:tcW w:w="4030" w:type="dxa"/>
          </w:tcPr>
          <w:p w14:paraId="53019C33" w14:textId="77777777" w:rsidR="003739E4" w:rsidRPr="00383294" w:rsidRDefault="003739E4" w:rsidP="00E456A0">
            <w:pPr>
              <w:spacing w:line="276" w:lineRule="auto"/>
              <w:rPr>
                <w:rFonts w:eastAsia="Calibri"/>
                <w:lang w:eastAsia="sl-SI"/>
              </w:rPr>
            </w:pPr>
            <w:r w:rsidRPr="00383294">
              <w:rPr>
                <w:rFonts w:eastAsia="Calibri"/>
                <w:lang w:eastAsia="sl-SI"/>
              </w:rPr>
              <w:t>Naslov stalnega prebivališča</w:t>
            </w:r>
          </w:p>
        </w:tc>
        <w:tc>
          <w:tcPr>
            <w:tcW w:w="4829" w:type="dxa"/>
            <w:tcBorders>
              <w:left w:val="nil"/>
            </w:tcBorders>
          </w:tcPr>
          <w:p w14:paraId="7FD21F80"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01E124D5" w14:textId="77777777" w:rsidTr="00E456A0">
        <w:trPr>
          <w:cantSplit/>
          <w:trHeight w:val="498"/>
        </w:trPr>
        <w:tc>
          <w:tcPr>
            <w:tcW w:w="4030" w:type="dxa"/>
          </w:tcPr>
          <w:p w14:paraId="575F3C9B" w14:textId="77777777" w:rsidR="003739E4" w:rsidRPr="00383294" w:rsidRDefault="003739E4" w:rsidP="00E456A0">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7BA4F1E7"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354EA0DF" w14:textId="77777777" w:rsidR="003739E4" w:rsidRPr="00383294" w:rsidRDefault="003739E4" w:rsidP="003739E4">
      <w:pPr>
        <w:tabs>
          <w:tab w:val="left" w:pos="3734"/>
        </w:tabs>
        <w:spacing w:line="276" w:lineRule="auto"/>
        <w:rPr>
          <w:rFonts w:eastAsia="Calibri"/>
          <w:lang w:eastAsia="sl-SI"/>
        </w:rPr>
      </w:pPr>
      <w:r w:rsidRPr="00383294">
        <w:rPr>
          <w:rFonts w:eastAsia="Calibri"/>
          <w:lang w:eastAsia="sl-SI"/>
        </w:rPr>
        <w:t>(ustrezno nadaljujte seznam)</w:t>
      </w:r>
    </w:p>
    <w:p w14:paraId="247E6C46" w14:textId="77777777" w:rsidR="003739E4" w:rsidRPr="00383294" w:rsidRDefault="003739E4" w:rsidP="003739E4">
      <w:pPr>
        <w:tabs>
          <w:tab w:val="left" w:pos="3734"/>
        </w:tabs>
        <w:spacing w:line="276" w:lineRule="auto"/>
        <w:rPr>
          <w:rFonts w:eastAsia="Calibri"/>
          <w:b/>
          <w:lang w:eastAsia="sl-SI"/>
        </w:rPr>
      </w:pPr>
    </w:p>
    <w:p w14:paraId="210C7B12" w14:textId="77777777" w:rsidR="003739E4" w:rsidRPr="00383294" w:rsidRDefault="003739E4" w:rsidP="003739E4">
      <w:pPr>
        <w:numPr>
          <w:ilvl w:val="1"/>
          <w:numId w:val="29"/>
        </w:numPr>
        <w:tabs>
          <w:tab w:val="left" w:pos="709"/>
        </w:tabs>
        <w:spacing w:after="160" w:line="276" w:lineRule="auto"/>
        <w:contextualSpacing/>
        <w:jc w:val="left"/>
        <w:rPr>
          <w:rFonts w:eastAsia="Calibri"/>
          <w:b/>
          <w:lang w:eastAsia="sl-SI"/>
        </w:rPr>
      </w:pPr>
      <w:r w:rsidRPr="00383294">
        <w:rPr>
          <w:rFonts w:eastAsia="Calibri"/>
          <w:b/>
          <w:lang w:eastAsia="sl-SI"/>
        </w:rPr>
        <w:t>Podatki o udeležbi pravnih oseb v lastništvu ponudnika</w:t>
      </w:r>
    </w:p>
    <w:p w14:paraId="76DA1982" w14:textId="77777777" w:rsidR="003739E4" w:rsidRPr="00383294" w:rsidRDefault="003739E4" w:rsidP="003739E4">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739E4" w:rsidRPr="00383294" w14:paraId="510F5096" w14:textId="77777777" w:rsidTr="00E456A0">
        <w:trPr>
          <w:cantSplit/>
          <w:trHeight w:val="498"/>
        </w:trPr>
        <w:tc>
          <w:tcPr>
            <w:tcW w:w="4030" w:type="dxa"/>
            <w:tcBorders>
              <w:top w:val="single" w:sz="24" w:space="0" w:color="auto"/>
            </w:tcBorders>
          </w:tcPr>
          <w:p w14:paraId="2811845E" w14:textId="77777777" w:rsidR="003739E4" w:rsidRPr="00383294" w:rsidRDefault="003739E4" w:rsidP="00E456A0">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430FD29B"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79650DA3" w14:textId="77777777" w:rsidTr="00E456A0">
        <w:trPr>
          <w:cantSplit/>
          <w:trHeight w:val="498"/>
        </w:trPr>
        <w:tc>
          <w:tcPr>
            <w:tcW w:w="4030" w:type="dxa"/>
          </w:tcPr>
          <w:p w14:paraId="539360E2" w14:textId="77777777" w:rsidR="003739E4" w:rsidRPr="00383294" w:rsidRDefault="003739E4" w:rsidP="00E456A0">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57F8A880"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3EE9FDBE" w14:textId="77777777" w:rsidTr="00E456A0">
        <w:trPr>
          <w:cantSplit/>
          <w:trHeight w:val="498"/>
        </w:trPr>
        <w:tc>
          <w:tcPr>
            <w:tcW w:w="4030" w:type="dxa"/>
          </w:tcPr>
          <w:p w14:paraId="34C92FEF" w14:textId="77777777" w:rsidR="003739E4" w:rsidRPr="00383294" w:rsidRDefault="003739E4" w:rsidP="00E456A0">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2540B845"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3381F9EC" w14:textId="77777777" w:rsidTr="00E456A0">
        <w:trPr>
          <w:cantSplit/>
          <w:trHeight w:val="498"/>
        </w:trPr>
        <w:tc>
          <w:tcPr>
            <w:tcW w:w="4030" w:type="dxa"/>
          </w:tcPr>
          <w:p w14:paraId="31B83139" w14:textId="77777777" w:rsidR="003739E4" w:rsidRPr="00383294" w:rsidRDefault="003739E4" w:rsidP="00E456A0">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02453153"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58D1082F" w14:textId="77777777" w:rsidTr="00E456A0">
        <w:trPr>
          <w:cantSplit/>
          <w:trHeight w:val="498"/>
        </w:trPr>
        <w:tc>
          <w:tcPr>
            <w:tcW w:w="4030" w:type="dxa"/>
          </w:tcPr>
          <w:p w14:paraId="1C5D9221" w14:textId="77777777" w:rsidR="003739E4" w:rsidRPr="00383294" w:rsidRDefault="003739E4" w:rsidP="00E456A0">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4CBBB9BB"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6633D754" w14:textId="77777777" w:rsidR="003739E4" w:rsidRPr="00383294" w:rsidRDefault="003739E4" w:rsidP="003739E4">
      <w:pPr>
        <w:tabs>
          <w:tab w:val="left" w:pos="3734"/>
        </w:tabs>
        <w:spacing w:line="276" w:lineRule="auto"/>
        <w:rPr>
          <w:rFonts w:eastAsia="Calibri"/>
          <w:lang w:eastAsia="sl-SI"/>
        </w:rPr>
      </w:pPr>
      <w:r w:rsidRPr="00383294">
        <w:rPr>
          <w:rFonts w:eastAsia="Calibri"/>
          <w:lang w:eastAsia="sl-SI"/>
        </w:rPr>
        <w:t>(ustrezno nadaljujte seznam)</w:t>
      </w:r>
    </w:p>
    <w:p w14:paraId="6DD88CB3" w14:textId="77777777" w:rsidR="003739E4" w:rsidRPr="00383294" w:rsidRDefault="003739E4" w:rsidP="003739E4">
      <w:pPr>
        <w:tabs>
          <w:tab w:val="left" w:pos="709"/>
        </w:tabs>
        <w:spacing w:line="276" w:lineRule="auto"/>
        <w:contextualSpacing/>
        <w:rPr>
          <w:rFonts w:eastAsia="Calibri"/>
          <w:b/>
          <w:lang w:eastAsia="sl-SI"/>
        </w:rPr>
      </w:pPr>
    </w:p>
    <w:p w14:paraId="279AB168" w14:textId="77777777" w:rsidR="003739E4" w:rsidRPr="00383294" w:rsidRDefault="003739E4" w:rsidP="003739E4">
      <w:pPr>
        <w:numPr>
          <w:ilvl w:val="1"/>
          <w:numId w:val="28"/>
        </w:numPr>
        <w:tabs>
          <w:tab w:val="left" w:pos="709"/>
        </w:tabs>
        <w:spacing w:after="160" w:line="276" w:lineRule="auto"/>
        <w:contextualSpacing/>
        <w:jc w:val="left"/>
        <w:rPr>
          <w:rFonts w:eastAsia="Calibri"/>
          <w:b/>
          <w:lang w:eastAsia="sl-SI"/>
        </w:rPr>
      </w:pPr>
      <w:r w:rsidRPr="00383294">
        <w:rPr>
          <w:rFonts w:eastAsia="Calibri"/>
          <w:b/>
          <w:lang w:eastAsia="sl-SI"/>
        </w:rPr>
        <w:t>Podatki o družbah, za katere se po določbah zakona, ki ureja gospodarske družbe, šteje, da so povezane družbe s ponudnikom</w:t>
      </w:r>
    </w:p>
    <w:p w14:paraId="7494985A" w14:textId="77777777" w:rsidR="003739E4" w:rsidRPr="00383294" w:rsidRDefault="003739E4" w:rsidP="003739E4">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739E4" w:rsidRPr="00383294" w14:paraId="7F3C404E" w14:textId="77777777" w:rsidTr="00E456A0">
        <w:trPr>
          <w:cantSplit/>
          <w:trHeight w:val="498"/>
        </w:trPr>
        <w:tc>
          <w:tcPr>
            <w:tcW w:w="4030" w:type="dxa"/>
            <w:tcBorders>
              <w:top w:val="single" w:sz="24" w:space="0" w:color="auto"/>
            </w:tcBorders>
          </w:tcPr>
          <w:p w14:paraId="03A5B008" w14:textId="77777777" w:rsidR="003739E4" w:rsidRPr="00383294" w:rsidRDefault="003739E4" w:rsidP="00E456A0">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065ED5C9"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743EE79F" w14:textId="77777777" w:rsidTr="00E456A0">
        <w:trPr>
          <w:cantSplit/>
          <w:trHeight w:val="498"/>
        </w:trPr>
        <w:tc>
          <w:tcPr>
            <w:tcW w:w="4030" w:type="dxa"/>
          </w:tcPr>
          <w:p w14:paraId="457BEAB2" w14:textId="77777777" w:rsidR="003739E4" w:rsidRPr="00383294" w:rsidRDefault="003739E4" w:rsidP="00E456A0">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3DE779F8"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3506514D" w14:textId="77777777" w:rsidTr="00E456A0">
        <w:trPr>
          <w:cantSplit/>
          <w:trHeight w:val="498"/>
        </w:trPr>
        <w:tc>
          <w:tcPr>
            <w:tcW w:w="4030" w:type="dxa"/>
          </w:tcPr>
          <w:p w14:paraId="2C48B85F" w14:textId="77777777" w:rsidR="003739E4" w:rsidRPr="00383294" w:rsidRDefault="003739E4" w:rsidP="00E456A0">
            <w:pPr>
              <w:spacing w:line="276" w:lineRule="auto"/>
              <w:ind w:right="-354"/>
              <w:rPr>
                <w:rFonts w:eastAsia="Calibri"/>
                <w:lang w:eastAsia="sl-SI"/>
              </w:rPr>
            </w:pPr>
            <w:r w:rsidRPr="00383294">
              <w:rPr>
                <w:rFonts w:eastAsia="Calibri"/>
                <w:lang w:eastAsia="sl-SI"/>
              </w:rPr>
              <w:lastRenderedPageBreak/>
              <w:t>Vrsta povezave/delež lastništva</w:t>
            </w:r>
          </w:p>
        </w:tc>
        <w:tc>
          <w:tcPr>
            <w:tcW w:w="4829" w:type="dxa"/>
            <w:tcBorders>
              <w:left w:val="nil"/>
            </w:tcBorders>
          </w:tcPr>
          <w:p w14:paraId="7CD5E6DB"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4BDACF0E" w14:textId="77777777" w:rsidTr="00E456A0">
        <w:trPr>
          <w:cantSplit/>
          <w:trHeight w:val="498"/>
        </w:trPr>
        <w:tc>
          <w:tcPr>
            <w:tcW w:w="4030" w:type="dxa"/>
          </w:tcPr>
          <w:p w14:paraId="4E69C69F" w14:textId="77777777" w:rsidR="003739E4" w:rsidRPr="00383294" w:rsidRDefault="003739E4" w:rsidP="00E456A0">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4AF59ED3"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739E4" w:rsidRPr="00383294" w14:paraId="71B77A4A" w14:textId="77777777" w:rsidTr="00E456A0">
        <w:trPr>
          <w:cantSplit/>
          <w:trHeight w:val="498"/>
        </w:trPr>
        <w:tc>
          <w:tcPr>
            <w:tcW w:w="4030" w:type="dxa"/>
          </w:tcPr>
          <w:p w14:paraId="24463417" w14:textId="77777777" w:rsidR="003739E4" w:rsidRPr="00383294" w:rsidRDefault="003739E4" w:rsidP="00E456A0">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34490E54" w14:textId="77777777" w:rsidR="003739E4" w:rsidRPr="00383294" w:rsidRDefault="003739E4" w:rsidP="00E456A0">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26DB578E" w14:textId="77777777" w:rsidR="003739E4" w:rsidRPr="00383294" w:rsidRDefault="003739E4" w:rsidP="003739E4">
      <w:pPr>
        <w:tabs>
          <w:tab w:val="left" w:pos="3734"/>
        </w:tabs>
        <w:spacing w:line="276" w:lineRule="auto"/>
        <w:rPr>
          <w:rFonts w:eastAsia="Calibri"/>
          <w:lang w:eastAsia="sl-SI"/>
        </w:rPr>
      </w:pPr>
      <w:r w:rsidRPr="00383294">
        <w:rPr>
          <w:rFonts w:eastAsia="Calibri"/>
          <w:lang w:eastAsia="sl-SI"/>
        </w:rPr>
        <w:t>(ustrezno nadaljujte seznam)</w:t>
      </w:r>
    </w:p>
    <w:p w14:paraId="47BAA100" w14:textId="77777777" w:rsidR="003739E4" w:rsidRPr="00383294" w:rsidRDefault="003739E4" w:rsidP="003739E4">
      <w:pPr>
        <w:tabs>
          <w:tab w:val="left" w:pos="3734"/>
        </w:tabs>
        <w:spacing w:line="276" w:lineRule="auto"/>
        <w:rPr>
          <w:rFonts w:eastAsia="Calibri"/>
          <w:lang w:eastAsia="sl-SI"/>
        </w:rPr>
      </w:pPr>
    </w:p>
    <w:p w14:paraId="5DBF629A" w14:textId="77777777" w:rsidR="003739E4" w:rsidRPr="00383294" w:rsidRDefault="003739E4" w:rsidP="003739E4">
      <w:pPr>
        <w:tabs>
          <w:tab w:val="left" w:pos="3734"/>
        </w:tabs>
        <w:spacing w:line="276" w:lineRule="auto"/>
        <w:rPr>
          <w:rFonts w:eastAsia="Calibri"/>
          <w:lang w:eastAsia="sl-SI"/>
        </w:rPr>
      </w:pPr>
    </w:p>
    <w:p w14:paraId="1236937A" w14:textId="77777777" w:rsidR="003739E4" w:rsidRPr="00383294" w:rsidRDefault="003739E4" w:rsidP="003739E4">
      <w:pPr>
        <w:spacing w:line="276" w:lineRule="auto"/>
        <w:rPr>
          <w:rFonts w:eastAsia="Calibri"/>
          <w:lang w:eastAsia="sl-SI"/>
        </w:rPr>
      </w:pPr>
      <w:r w:rsidRPr="00383294">
        <w:rPr>
          <w:rFonts w:eastAsia="Calibri"/>
          <w:lang w:eastAsia="sl-SI"/>
        </w:rPr>
        <w:t>Izjavljam, da sem kot fizične osebe - udeležence v lastništvu ponudnika navedel:</w:t>
      </w:r>
    </w:p>
    <w:p w14:paraId="52C46784" w14:textId="77777777" w:rsidR="003739E4" w:rsidRPr="00383294" w:rsidRDefault="003739E4" w:rsidP="003739E4">
      <w:pPr>
        <w:numPr>
          <w:ilvl w:val="0"/>
          <w:numId w:val="30"/>
        </w:numPr>
        <w:tabs>
          <w:tab w:val="left" w:pos="709"/>
        </w:tabs>
        <w:spacing w:after="160" w:line="276" w:lineRule="auto"/>
        <w:contextualSpacing/>
        <w:jc w:val="left"/>
        <w:rPr>
          <w:rFonts w:eastAsia="Calibri"/>
          <w:lang w:eastAsia="sl-SI"/>
        </w:rPr>
      </w:pPr>
      <w:r w:rsidRPr="00383294">
        <w:rPr>
          <w:rFonts w:eastAsia="Calibri"/>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3C415A2" w14:textId="77777777" w:rsidR="003739E4" w:rsidRPr="00383294" w:rsidRDefault="003739E4" w:rsidP="003739E4">
      <w:pPr>
        <w:numPr>
          <w:ilvl w:val="0"/>
          <w:numId w:val="30"/>
        </w:numPr>
        <w:tabs>
          <w:tab w:val="left" w:pos="709"/>
        </w:tabs>
        <w:spacing w:after="160" w:line="276" w:lineRule="auto"/>
        <w:contextualSpacing/>
        <w:jc w:val="left"/>
        <w:rPr>
          <w:rFonts w:eastAsia="Calibri"/>
          <w:lang w:eastAsia="sl-SI"/>
        </w:rPr>
      </w:pPr>
      <w:r w:rsidRPr="00383294">
        <w:rPr>
          <w:rFonts w:eastAsia="Calibri"/>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47ECA29" w14:textId="77777777" w:rsidR="003739E4" w:rsidRPr="00383294" w:rsidRDefault="003739E4" w:rsidP="003739E4">
      <w:pPr>
        <w:tabs>
          <w:tab w:val="left" w:pos="3734"/>
        </w:tabs>
        <w:spacing w:line="276" w:lineRule="auto"/>
        <w:rPr>
          <w:rFonts w:eastAsia="Calibri"/>
          <w:lang w:eastAsia="sl-SI"/>
        </w:rPr>
      </w:pPr>
    </w:p>
    <w:p w14:paraId="2F1E465C" w14:textId="77777777" w:rsidR="003739E4" w:rsidRPr="00383294" w:rsidRDefault="003739E4" w:rsidP="003739E4">
      <w:pPr>
        <w:tabs>
          <w:tab w:val="left" w:pos="3734"/>
        </w:tabs>
        <w:spacing w:line="276" w:lineRule="auto"/>
        <w:rPr>
          <w:rFonts w:eastAsia="Calibri"/>
          <w:lang w:eastAsia="sl-SI"/>
        </w:rPr>
      </w:pPr>
      <w:r w:rsidRPr="00383294">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377E0B7E" w14:textId="77777777" w:rsidR="003739E4" w:rsidRPr="00383294" w:rsidRDefault="003739E4" w:rsidP="003739E4">
      <w:pPr>
        <w:tabs>
          <w:tab w:val="left" w:pos="3734"/>
        </w:tabs>
        <w:spacing w:line="276" w:lineRule="auto"/>
        <w:rPr>
          <w:rFonts w:eastAsia="Calibri"/>
          <w:lang w:eastAsia="sl-SI"/>
        </w:rPr>
      </w:pPr>
    </w:p>
    <w:p w14:paraId="798BB2F7" w14:textId="77777777" w:rsidR="003739E4" w:rsidRPr="00383294" w:rsidRDefault="003739E4" w:rsidP="003739E4">
      <w:pPr>
        <w:tabs>
          <w:tab w:val="left" w:pos="3734"/>
        </w:tabs>
        <w:spacing w:line="276" w:lineRule="auto"/>
        <w:rPr>
          <w:rFonts w:eastAsia="Calibri"/>
          <w:lang w:eastAsia="sl-SI"/>
        </w:rPr>
      </w:pPr>
      <w:r w:rsidRPr="00383294">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F5DB7E5" w14:textId="77777777" w:rsidR="003739E4" w:rsidRPr="00383294" w:rsidRDefault="003739E4" w:rsidP="003739E4">
      <w:pPr>
        <w:tabs>
          <w:tab w:val="left" w:pos="4395"/>
        </w:tabs>
        <w:spacing w:line="276" w:lineRule="auto"/>
        <w:rPr>
          <w:rFonts w:eastAsia="Calibri"/>
          <w:lang w:eastAsia="sl-SI"/>
        </w:rPr>
      </w:pPr>
    </w:p>
    <w:p w14:paraId="4964CA4C" w14:textId="77777777" w:rsidR="003739E4" w:rsidRPr="00383294" w:rsidRDefault="003739E4" w:rsidP="003739E4">
      <w:pPr>
        <w:spacing w:after="160" w:line="259" w:lineRule="auto"/>
        <w:jc w:val="left"/>
        <w:rPr>
          <w:rFonts w:eastAsia="Calibri"/>
          <w:lang w:eastAsia="sl-SI"/>
        </w:rPr>
      </w:pPr>
    </w:p>
    <w:p w14:paraId="3AB1940F" w14:textId="77777777" w:rsidR="003739E4" w:rsidRPr="00383294" w:rsidRDefault="003739E4" w:rsidP="003739E4">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739E4" w:rsidRPr="00383294" w14:paraId="19272F53" w14:textId="77777777" w:rsidTr="00E456A0">
        <w:trPr>
          <w:jc w:val="center"/>
        </w:trPr>
        <w:tc>
          <w:tcPr>
            <w:tcW w:w="2976" w:type="dxa"/>
            <w:hideMark/>
          </w:tcPr>
          <w:p w14:paraId="4989E41B" w14:textId="77777777" w:rsidR="003739E4" w:rsidRPr="00383294" w:rsidRDefault="003739E4" w:rsidP="00E456A0">
            <w:pPr>
              <w:spacing w:line="240" w:lineRule="auto"/>
              <w:jc w:val="left"/>
              <w:rPr>
                <w:rFonts w:eastAsia="Calibri"/>
              </w:rPr>
            </w:pPr>
            <w:r w:rsidRPr="00383294">
              <w:rPr>
                <w:rFonts w:eastAsia="Calibri"/>
              </w:rPr>
              <w:t>Kraj in datum:</w:t>
            </w:r>
          </w:p>
          <w:p w14:paraId="4A00C5C9" w14:textId="77777777" w:rsidR="003739E4" w:rsidRPr="00383294" w:rsidRDefault="003739E4" w:rsidP="00E456A0">
            <w:pPr>
              <w:spacing w:line="240" w:lineRule="auto"/>
              <w:jc w:val="left"/>
              <w:rPr>
                <w:rFonts w:eastAsia="Calibri"/>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1AB09207" w14:textId="77777777" w:rsidR="003739E4" w:rsidRPr="00383294" w:rsidRDefault="003739E4" w:rsidP="00E456A0">
            <w:pPr>
              <w:spacing w:line="240" w:lineRule="auto"/>
              <w:jc w:val="left"/>
              <w:rPr>
                <w:rFonts w:eastAsia="Calibri"/>
              </w:rPr>
            </w:pPr>
          </w:p>
          <w:p w14:paraId="02DEE080" w14:textId="77777777" w:rsidR="003739E4" w:rsidRPr="00383294" w:rsidRDefault="003739E4" w:rsidP="00E456A0">
            <w:pPr>
              <w:spacing w:line="240" w:lineRule="auto"/>
              <w:jc w:val="left"/>
              <w:rPr>
                <w:rFonts w:eastAsia="Calibri"/>
              </w:rPr>
            </w:pPr>
          </w:p>
        </w:tc>
        <w:tc>
          <w:tcPr>
            <w:tcW w:w="2694" w:type="dxa"/>
            <w:hideMark/>
          </w:tcPr>
          <w:p w14:paraId="3B574CB1" w14:textId="77777777" w:rsidR="003739E4" w:rsidRPr="00383294" w:rsidRDefault="003739E4" w:rsidP="00E456A0">
            <w:pPr>
              <w:spacing w:line="240" w:lineRule="auto"/>
              <w:jc w:val="center"/>
              <w:rPr>
                <w:rFonts w:eastAsia="Calibri"/>
              </w:rPr>
            </w:pPr>
            <w:r w:rsidRPr="00383294">
              <w:rPr>
                <w:rFonts w:eastAsia="Calibri"/>
              </w:rPr>
              <w:t>Žig:</w:t>
            </w:r>
          </w:p>
        </w:tc>
        <w:tc>
          <w:tcPr>
            <w:tcW w:w="3258" w:type="dxa"/>
            <w:tcBorders>
              <w:bottom w:val="single" w:sz="4" w:space="0" w:color="auto"/>
            </w:tcBorders>
            <w:hideMark/>
          </w:tcPr>
          <w:p w14:paraId="1F25F301" w14:textId="77777777" w:rsidR="003739E4" w:rsidRPr="00383294" w:rsidRDefault="003739E4" w:rsidP="00E456A0">
            <w:pPr>
              <w:spacing w:line="240" w:lineRule="auto"/>
              <w:jc w:val="left"/>
              <w:rPr>
                <w:rFonts w:eastAsia="Calibri"/>
              </w:rPr>
            </w:pPr>
            <w:r w:rsidRPr="00383294">
              <w:rPr>
                <w:rFonts w:eastAsia="Calibri"/>
              </w:rPr>
              <w:t>Ime in priimek odgovorne osebe:</w:t>
            </w:r>
          </w:p>
          <w:p w14:paraId="0DE82989" w14:textId="77777777" w:rsidR="003739E4" w:rsidRPr="00383294" w:rsidRDefault="003739E4" w:rsidP="00E456A0">
            <w:pPr>
              <w:spacing w:line="240" w:lineRule="auto"/>
              <w:jc w:val="left"/>
              <w:rPr>
                <w:rFonts w:eastAsia="Calibri"/>
                <w:bCs/>
                <w:iCs/>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1E8E1AC7" w14:textId="77777777" w:rsidR="003739E4" w:rsidRPr="00383294" w:rsidRDefault="003739E4" w:rsidP="00E456A0">
            <w:pPr>
              <w:spacing w:line="240" w:lineRule="auto"/>
              <w:jc w:val="left"/>
              <w:rPr>
                <w:rFonts w:eastAsia="Calibri"/>
              </w:rPr>
            </w:pPr>
          </w:p>
          <w:p w14:paraId="4CA60C00" w14:textId="77777777" w:rsidR="003739E4" w:rsidRPr="00383294" w:rsidRDefault="003739E4" w:rsidP="00E456A0">
            <w:pPr>
              <w:spacing w:line="240" w:lineRule="auto"/>
              <w:jc w:val="left"/>
              <w:rPr>
                <w:rFonts w:eastAsia="Calibri"/>
              </w:rPr>
            </w:pPr>
          </w:p>
        </w:tc>
      </w:tr>
      <w:tr w:rsidR="003739E4" w:rsidRPr="00383294" w14:paraId="7DB79332" w14:textId="77777777" w:rsidTr="00E456A0">
        <w:trPr>
          <w:jc w:val="center"/>
        </w:trPr>
        <w:tc>
          <w:tcPr>
            <w:tcW w:w="2976" w:type="dxa"/>
          </w:tcPr>
          <w:p w14:paraId="0F4F3608" w14:textId="77777777" w:rsidR="003739E4" w:rsidRPr="00383294" w:rsidRDefault="003739E4" w:rsidP="00E456A0">
            <w:pPr>
              <w:spacing w:line="240" w:lineRule="auto"/>
              <w:jc w:val="left"/>
              <w:rPr>
                <w:rFonts w:eastAsia="Calibri"/>
                <w:bCs/>
                <w:iCs/>
              </w:rPr>
            </w:pPr>
          </w:p>
        </w:tc>
        <w:tc>
          <w:tcPr>
            <w:tcW w:w="2694" w:type="dxa"/>
          </w:tcPr>
          <w:p w14:paraId="6CD89131" w14:textId="77777777" w:rsidR="003739E4" w:rsidRPr="00383294" w:rsidRDefault="003739E4" w:rsidP="00E456A0">
            <w:pPr>
              <w:spacing w:line="240" w:lineRule="auto"/>
              <w:jc w:val="left"/>
              <w:rPr>
                <w:rFonts w:eastAsia="Calibri"/>
              </w:rPr>
            </w:pPr>
          </w:p>
        </w:tc>
        <w:tc>
          <w:tcPr>
            <w:tcW w:w="3258" w:type="dxa"/>
            <w:tcBorders>
              <w:top w:val="single" w:sz="4" w:space="0" w:color="auto"/>
            </w:tcBorders>
          </w:tcPr>
          <w:p w14:paraId="4B46FF29" w14:textId="77777777" w:rsidR="003739E4" w:rsidRPr="00383294" w:rsidRDefault="003739E4" w:rsidP="00E456A0">
            <w:pPr>
              <w:spacing w:line="240" w:lineRule="auto"/>
              <w:jc w:val="center"/>
              <w:rPr>
                <w:rFonts w:eastAsia="Calibri"/>
                <w:bCs/>
                <w:iCs/>
              </w:rPr>
            </w:pPr>
            <w:r w:rsidRPr="00383294">
              <w:rPr>
                <w:rFonts w:eastAsia="Calibri"/>
                <w:bCs/>
                <w:iCs/>
              </w:rPr>
              <w:t>(podpis odgovorne osebe)</w:t>
            </w:r>
          </w:p>
        </w:tc>
      </w:tr>
    </w:tbl>
    <w:p w14:paraId="0696D410" w14:textId="77777777" w:rsidR="003739E4" w:rsidRPr="00383294" w:rsidRDefault="003739E4" w:rsidP="003739E4">
      <w:pPr>
        <w:spacing w:line="240" w:lineRule="auto"/>
        <w:jc w:val="left"/>
        <w:rPr>
          <w:rFonts w:eastAsia="Calibri"/>
        </w:rPr>
      </w:pPr>
    </w:p>
    <w:p w14:paraId="635216B1" w14:textId="77777777" w:rsidR="003739E4" w:rsidRPr="00383294" w:rsidRDefault="003739E4" w:rsidP="003739E4">
      <w:pPr>
        <w:spacing w:line="240" w:lineRule="auto"/>
        <w:jc w:val="left"/>
        <w:rPr>
          <w:rFonts w:ascii="Garamond" w:eastAsia="Calibri" w:hAnsi="Garamond" w:cs="Times New Roman"/>
          <w:sz w:val="24"/>
          <w:szCs w:val="24"/>
        </w:rPr>
      </w:pPr>
    </w:p>
    <w:p w14:paraId="5F3D7CEF" w14:textId="77777777" w:rsidR="003739E4" w:rsidRPr="006E6E7A" w:rsidRDefault="003739E4" w:rsidP="003739E4">
      <w:pPr>
        <w:spacing w:after="160" w:line="259" w:lineRule="auto"/>
        <w:jc w:val="left"/>
        <w:rPr>
          <w:lang w:eastAsia="sl-SI"/>
        </w:rPr>
      </w:pPr>
    </w:p>
    <w:p w14:paraId="54EEC799" w14:textId="77777777" w:rsidR="003739E4" w:rsidRPr="006E6E7A" w:rsidRDefault="003739E4" w:rsidP="003739E4">
      <w:pPr>
        <w:spacing w:after="160" w:line="259" w:lineRule="auto"/>
        <w:jc w:val="left"/>
        <w:rPr>
          <w:rFonts w:ascii="Garamond" w:hAnsi="Garamond" w:cstheme="minorBidi"/>
          <w:sz w:val="24"/>
          <w:szCs w:val="24"/>
          <w:lang w:eastAsia="sl-SI"/>
        </w:rPr>
      </w:pPr>
    </w:p>
    <w:p w14:paraId="676C0C33" w14:textId="77777777" w:rsidR="003739E4" w:rsidRPr="006E6E7A" w:rsidRDefault="003739E4" w:rsidP="003739E4">
      <w:pPr>
        <w:spacing w:after="160" w:line="259" w:lineRule="auto"/>
        <w:jc w:val="left"/>
        <w:rPr>
          <w:rFonts w:ascii="Garamond" w:hAnsi="Garamond" w:cstheme="minorBidi"/>
          <w:sz w:val="24"/>
          <w:szCs w:val="24"/>
          <w:lang w:eastAsia="sl-SI"/>
        </w:rPr>
      </w:pPr>
    </w:p>
    <w:p w14:paraId="371CF5A4" w14:textId="77777777" w:rsidR="003739E4" w:rsidRPr="006E6E7A" w:rsidRDefault="003739E4" w:rsidP="003739E4">
      <w:pPr>
        <w:tabs>
          <w:tab w:val="left" w:pos="3300"/>
        </w:tabs>
        <w:spacing w:after="160" w:line="259" w:lineRule="auto"/>
        <w:jc w:val="left"/>
        <w:rPr>
          <w:rFonts w:ascii="Garamond" w:hAnsi="Garamond" w:cstheme="minorBidi"/>
          <w:sz w:val="24"/>
          <w:szCs w:val="24"/>
          <w:lang w:eastAsia="sl-SI"/>
        </w:rPr>
      </w:pPr>
      <w:r>
        <w:rPr>
          <w:rFonts w:ascii="Garamond" w:hAnsi="Garamond" w:cstheme="minorBidi"/>
          <w:sz w:val="24"/>
          <w:szCs w:val="24"/>
          <w:lang w:eastAsia="sl-SI"/>
        </w:rPr>
        <w:tab/>
      </w:r>
    </w:p>
    <w:p w14:paraId="6D086ABE" w14:textId="77777777" w:rsidR="003739E4" w:rsidRPr="006E6E7A" w:rsidRDefault="003739E4" w:rsidP="003739E4">
      <w:pPr>
        <w:spacing w:after="160" w:line="259" w:lineRule="auto"/>
        <w:jc w:val="left"/>
        <w:rPr>
          <w:rFonts w:ascii="Garamond" w:hAnsi="Garamond" w:cstheme="minorBidi"/>
          <w:sz w:val="24"/>
          <w:szCs w:val="24"/>
          <w:lang w:eastAsia="sl-SI"/>
        </w:rPr>
      </w:pPr>
    </w:p>
    <w:p w14:paraId="76F3F6E0" w14:textId="77777777" w:rsidR="003739E4" w:rsidRPr="006E6E7A" w:rsidRDefault="003739E4" w:rsidP="003739E4">
      <w:pPr>
        <w:spacing w:after="160" w:line="259" w:lineRule="auto"/>
        <w:jc w:val="left"/>
        <w:rPr>
          <w:rFonts w:ascii="Garamond" w:hAnsi="Garamond" w:cstheme="minorBidi"/>
          <w:b/>
          <w:sz w:val="24"/>
          <w:szCs w:val="24"/>
          <w:lang w:eastAsia="sl-SI"/>
        </w:rPr>
      </w:pPr>
    </w:p>
    <w:p w14:paraId="0852F952" w14:textId="77777777" w:rsidR="003739E4" w:rsidRDefault="003739E4" w:rsidP="003739E4">
      <w:pPr>
        <w:tabs>
          <w:tab w:val="left" w:pos="2112"/>
        </w:tabs>
        <w:spacing w:after="160" w:line="259" w:lineRule="auto"/>
        <w:jc w:val="left"/>
      </w:pPr>
      <w:r>
        <w:rPr>
          <w:rFonts w:ascii="Garamond" w:hAnsi="Garamond" w:cstheme="minorBidi"/>
          <w:b/>
          <w:sz w:val="24"/>
          <w:szCs w:val="24"/>
          <w:lang w:eastAsia="sl-SI"/>
        </w:rPr>
        <w:tab/>
      </w:r>
    </w:p>
    <w:p w14:paraId="723381B3" w14:textId="77777777" w:rsidR="003739E4" w:rsidRDefault="003739E4" w:rsidP="003739E4">
      <w:pPr>
        <w:pStyle w:val="Naslovodseka"/>
      </w:pPr>
    </w:p>
    <w:p w14:paraId="581F9B9D" w14:textId="77777777" w:rsidR="003739E4" w:rsidRDefault="003739E4" w:rsidP="003739E4">
      <w:pPr>
        <w:pStyle w:val="Naslovodseka"/>
      </w:pPr>
    </w:p>
    <w:p w14:paraId="6FAD7AE0" w14:textId="77777777" w:rsidR="003739E4" w:rsidRDefault="003739E4" w:rsidP="003739E4">
      <w:pPr>
        <w:pStyle w:val="Naslovodseka"/>
      </w:pPr>
    </w:p>
    <w:p w14:paraId="2D6FEFCA" w14:textId="77777777" w:rsidR="003739E4" w:rsidRDefault="003739E4" w:rsidP="003739E4">
      <w:pPr>
        <w:pStyle w:val="Naslovodseka"/>
      </w:pPr>
    </w:p>
    <w:p w14:paraId="7F4DE1CB" w14:textId="77777777" w:rsidR="003739E4" w:rsidRDefault="003739E4" w:rsidP="003739E4">
      <w:pPr>
        <w:pStyle w:val="Naslovodseka"/>
      </w:pPr>
    </w:p>
    <w:p w14:paraId="3CBD13CD" w14:textId="77777777" w:rsidR="003739E4" w:rsidRDefault="003739E4" w:rsidP="003739E4">
      <w:pPr>
        <w:pStyle w:val="Naslovodseka"/>
      </w:pPr>
    </w:p>
    <w:p w14:paraId="72A881F7" w14:textId="77777777" w:rsidR="00A40EE6" w:rsidRDefault="00A40EE6" w:rsidP="006F7005">
      <w:pPr>
        <w:pStyle w:val="Naslovobrazci"/>
        <w:rPr>
          <w:rStyle w:val="Naslovknjige"/>
          <w:b/>
          <w:bCs w:val="0"/>
          <w:i w:val="0"/>
          <w:iCs w:val="0"/>
          <w:spacing w:val="0"/>
          <w:sz w:val="20"/>
          <w:szCs w:val="20"/>
        </w:rPr>
      </w:pPr>
      <w:bookmarkStart w:id="51" w:name="_Toc170233901"/>
      <w:bookmarkStart w:id="52" w:name="_Toc171341642"/>
    </w:p>
    <w:p w14:paraId="06FE813B" w14:textId="20BFA1A2" w:rsidR="006F7005" w:rsidRDefault="006F7005" w:rsidP="006F7005">
      <w:pPr>
        <w:pStyle w:val="Naslovobrazci"/>
        <w:rPr>
          <w:rStyle w:val="Naslovknjige"/>
          <w:b/>
          <w:bCs w:val="0"/>
          <w:i w:val="0"/>
          <w:iCs w:val="0"/>
          <w:spacing w:val="0"/>
          <w:sz w:val="20"/>
          <w:szCs w:val="20"/>
        </w:rPr>
      </w:pPr>
      <w:bookmarkStart w:id="53" w:name="_Toc198889505"/>
      <w:r w:rsidRPr="00E558AD">
        <w:rPr>
          <w:rStyle w:val="Naslovknjige"/>
          <w:b/>
          <w:bCs w:val="0"/>
          <w:i w:val="0"/>
          <w:iCs w:val="0"/>
          <w:spacing w:val="0"/>
          <w:sz w:val="20"/>
          <w:szCs w:val="20"/>
        </w:rPr>
        <w:lastRenderedPageBreak/>
        <w:t xml:space="preserve">OBR </w:t>
      </w:r>
      <w:bookmarkEnd w:id="51"/>
      <w:bookmarkEnd w:id="52"/>
      <w:r w:rsidR="003739E4" w:rsidRPr="00E558AD">
        <w:rPr>
          <w:rStyle w:val="Naslovknjige"/>
          <w:b/>
          <w:bCs w:val="0"/>
          <w:i w:val="0"/>
          <w:iCs w:val="0"/>
          <w:spacing w:val="0"/>
          <w:sz w:val="20"/>
          <w:szCs w:val="20"/>
        </w:rPr>
        <w:t>7</w:t>
      </w:r>
      <w:bookmarkEnd w:id="53"/>
      <w:r w:rsidRPr="00E558AD">
        <w:rPr>
          <w:rStyle w:val="Naslovknjige"/>
          <w:b/>
          <w:bCs w:val="0"/>
          <w:i w:val="0"/>
          <w:iCs w:val="0"/>
          <w:spacing w:val="0"/>
          <w:sz w:val="20"/>
          <w:szCs w:val="20"/>
        </w:rPr>
        <w:t xml:space="preserve"> </w:t>
      </w:r>
    </w:p>
    <w:p w14:paraId="12EDFE4E" w14:textId="77777777" w:rsidR="00A40EE6" w:rsidRPr="00E558AD" w:rsidRDefault="00A40EE6" w:rsidP="006F7005">
      <w:pPr>
        <w:pStyle w:val="Naslovobrazci"/>
        <w:rPr>
          <w:rStyle w:val="Naslovknjige"/>
          <w:b/>
          <w:bCs w:val="0"/>
          <w:i w:val="0"/>
          <w:iCs w:val="0"/>
          <w:spacing w:val="0"/>
          <w:sz w:val="20"/>
          <w:szCs w:val="20"/>
        </w:rPr>
      </w:pPr>
    </w:p>
    <w:p w14:paraId="3CF232F6" w14:textId="77777777" w:rsidR="0045430C" w:rsidRPr="00E558AD" w:rsidRDefault="0045430C" w:rsidP="00E60949">
      <w:pPr>
        <w:pStyle w:val="Poglavje"/>
        <w:rPr>
          <w:rStyle w:val="Naslovknjige"/>
          <w:b/>
          <w:bCs w:val="0"/>
          <w:i w:val="0"/>
          <w:iCs w:val="0"/>
          <w:spacing w:val="0"/>
        </w:rPr>
      </w:pPr>
      <w:bookmarkStart w:id="54" w:name="_Toc171341643"/>
      <w:bookmarkStart w:id="55" w:name="_Toc170233902"/>
      <w:bookmarkStart w:id="56" w:name="_Toc198889506"/>
      <w:r w:rsidRPr="00E558AD">
        <w:rPr>
          <w:rStyle w:val="Naslovknjige"/>
          <w:b/>
          <w:bCs w:val="0"/>
          <w:i w:val="0"/>
          <w:iCs w:val="0"/>
          <w:spacing w:val="0"/>
        </w:rPr>
        <w:t>PONUDBA</w:t>
      </w:r>
      <w:bookmarkEnd w:id="54"/>
      <w:bookmarkEnd w:id="56"/>
      <w:r w:rsidRPr="00E558AD">
        <w:rPr>
          <w:rStyle w:val="Naslovknjige"/>
          <w:b/>
          <w:bCs w:val="0"/>
          <w:i w:val="0"/>
          <w:iCs w:val="0"/>
          <w:spacing w:val="0"/>
        </w:rPr>
        <w:t xml:space="preserve"> </w:t>
      </w:r>
      <w:bookmarkEnd w:id="55"/>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2BEDBAD4" w14:textId="6E5A2809" w:rsidR="0045430C" w:rsidRPr="007A00FC" w:rsidRDefault="0045430C" w:rsidP="003739E4">
      <w:pPr>
        <w:spacing w:after="160" w:line="276" w:lineRule="auto"/>
      </w:pPr>
      <w:bookmarkStart w:id="57" w:name="_Toc171341644"/>
      <w:r w:rsidRPr="007A00FC">
        <w:t xml:space="preserve">V skladu z razpisnimi pogoji  po tem javnem naročilu dajemo ponudbo št.___________ za izvedbo javnega naročila za </w:t>
      </w:r>
      <w:r w:rsidR="003739E4">
        <w:rPr>
          <w:rStyle w:val="Naslovknjige"/>
          <w:b w:val="0"/>
          <w:bCs w:val="0"/>
          <w:i w:val="0"/>
          <w:iCs w:val="0"/>
          <w:spacing w:val="0"/>
        </w:rPr>
        <w:t>»</w:t>
      </w:r>
      <w:r w:rsidR="003739E4">
        <w:rPr>
          <w:rFonts w:eastAsia="Times New Roman"/>
          <w:b/>
          <w:bCs/>
          <w:lang w:eastAsia="sl-SI"/>
        </w:rPr>
        <w:t>Nakup opreme za tarčne multiomske analize biomarkerjev z vzdrževanjem«</w:t>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9"/>
        <w:gridCol w:w="3678"/>
        <w:gridCol w:w="3109"/>
      </w:tblGrid>
      <w:tr w:rsidR="0045430C" w:rsidRPr="007A00FC" w14:paraId="7E710629" w14:textId="77777777" w:rsidTr="00CE5615">
        <w:tc>
          <w:tcPr>
            <w:tcW w:w="2539" w:type="dxa"/>
          </w:tcPr>
          <w:p w14:paraId="5A2512A8" w14:textId="10B4C46E" w:rsidR="0045430C" w:rsidRPr="007A00FC" w:rsidRDefault="002B6F44" w:rsidP="00450890">
            <w:pPr>
              <w:rPr>
                <w:b/>
              </w:rPr>
            </w:pPr>
            <w:r>
              <w:rPr>
                <w:b/>
              </w:rPr>
              <w:t>Sklop</w:t>
            </w:r>
            <w:r w:rsidR="0045430C" w:rsidRPr="007A00FC">
              <w:rPr>
                <w:b/>
              </w:rPr>
              <w:t xml:space="preserve"> </w:t>
            </w:r>
          </w:p>
        </w:tc>
        <w:tc>
          <w:tcPr>
            <w:tcW w:w="3678" w:type="dxa"/>
          </w:tcPr>
          <w:p w14:paraId="5B49A759" w14:textId="77777777" w:rsidR="0045430C" w:rsidRPr="007A00FC" w:rsidRDefault="0045430C" w:rsidP="00450890">
            <w:pPr>
              <w:rPr>
                <w:b/>
              </w:rPr>
            </w:pPr>
          </w:p>
        </w:tc>
        <w:tc>
          <w:tcPr>
            <w:tcW w:w="3109" w:type="dxa"/>
          </w:tcPr>
          <w:p w14:paraId="33A5E5E3" w14:textId="77777777" w:rsidR="0045430C" w:rsidRPr="007A00FC" w:rsidRDefault="0045430C" w:rsidP="00450890">
            <w:pPr>
              <w:rPr>
                <w:b/>
              </w:rPr>
            </w:pPr>
            <w:r w:rsidRPr="007A00FC">
              <w:rPr>
                <w:b/>
              </w:rPr>
              <w:t>Vrednost brez DDV v EUR</w:t>
            </w:r>
          </w:p>
        </w:tc>
      </w:tr>
      <w:tr w:rsidR="002B6F44" w:rsidRPr="007A00FC" w14:paraId="4C70AFBD" w14:textId="77777777" w:rsidTr="00CE5615">
        <w:tc>
          <w:tcPr>
            <w:tcW w:w="2539" w:type="dxa"/>
            <w:vMerge w:val="restart"/>
          </w:tcPr>
          <w:p w14:paraId="6C6D47DF" w14:textId="77777777" w:rsidR="002B6F44" w:rsidRDefault="002B6F44" w:rsidP="002B6F44">
            <w:pPr>
              <w:rPr>
                <w:b/>
              </w:rPr>
            </w:pPr>
            <w:r>
              <w:rPr>
                <w:b/>
              </w:rPr>
              <w:t>1</w:t>
            </w:r>
          </w:p>
          <w:p w14:paraId="0F4C02F9" w14:textId="376B1DA3" w:rsidR="002B6F44" w:rsidRPr="002B6F44" w:rsidRDefault="002B6F44" w:rsidP="002B6F44">
            <w:pPr>
              <w:pStyle w:val="Brezrazmikov"/>
              <w:rPr>
                <w:b/>
                <w:bCs/>
              </w:rPr>
            </w:pPr>
            <w:r w:rsidRPr="002B6F44">
              <w:rPr>
                <w:rFonts w:cs="Arial"/>
                <w:b/>
                <w:bCs/>
                <w:noProof/>
                <w:lang w:eastAsia="sl-SI"/>
              </w:rPr>
              <w:t>Oprema za kvantitativno pomnoževanje in analizo nukleinskih kislin</w:t>
            </w:r>
          </w:p>
        </w:tc>
        <w:tc>
          <w:tcPr>
            <w:tcW w:w="3678" w:type="dxa"/>
          </w:tcPr>
          <w:p w14:paraId="721ABA69" w14:textId="0E9315BB" w:rsidR="002B6F44" w:rsidRPr="002B6F44" w:rsidRDefault="002B6F44" w:rsidP="002B6F44">
            <w:r w:rsidRPr="002B6F44">
              <w:rPr>
                <w:noProof/>
                <w:lang w:eastAsia="sl-SI"/>
              </w:rPr>
              <w:t>Oprema za kvantitativno pomnoževanje in analizo nukleinskih kislin</w:t>
            </w:r>
            <w:r w:rsidRPr="002B6F44">
              <w:rPr>
                <w:rFonts w:eastAsia="Times New Roman"/>
                <w:lang w:eastAsia="sl-SI"/>
              </w:rPr>
              <w:t xml:space="preserve"> </w:t>
            </w:r>
            <w:r w:rsidRPr="002B6F44">
              <w:t>z  vključeno 2-letno garancijo z vzdrževanjem</w:t>
            </w:r>
          </w:p>
        </w:tc>
        <w:tc>
          <w:tcPr>
            <w:tcW w:w="3109" w:type="dxa"/>
          </w:tcPr>
          <w:p w14:paraId="066E3194" w14:textId="77777777" w:rsidR="002B6F44" w:rsidRPr="007A00FC" w:rsidRDefault="002B6F44" w:rsidP="002B6F44">
            <w:pPr>
              <w:rPr>
                <w:b/>
              </w:rPr>
            </w:pPr>
          </w:p>
        </w:tc>
      </w:tr>
      <w:tr w:rsidR="002B6F44" w:rsidRPr="007A00FC" w14:paraId="4F2D1CF4" w14:textId="77777777" w:rsidTr="00CE5615">
        <w:tc>
          <w:tcPr>
            <w:tcW w:w="2539" w:type="dxa"/>
            <w:vMerge/>
          </w:tcPr>
          <w:p w14:paraId="19BE54B3" w14:textId="77777777" w:rsidR="002B6F44" w:rsidRPr="007A00FC" w:rsidRDefault="002B6F44" w:rsidP="002B6F44">
            <w:pPr>
              <w:rPr>
                <w:b/>
              </w:rPr>
            </w:pPr>
          </w:p>
        </w:tc>
        <w:tc>
          <w:tcPr>
            <w:tcW w:w="3678" w:type="dxa"/>
          </w:tcPr>
          <w:p w14:paraId="35C40688" w14:textId="3BB560EE" w:rsidR="002B6F44" w:rsidRPr="002B6F44" w:rsidRDefault="002B6F44" w:rsidP="002B6F44">
            <w:pPr>
              <w:rPr>
                <w:b/>
              </w:rPr>
            </w:pPr>
            <w:r w:rsidRPr="002B6F44">
              <w:rPr>
                <w:bCs/>
              </w:rPr>
              <w:t xml:space="preserve">Pogarancijsko vzdrževanje </w:t>
            </w:r>
            <w:r w:rsidRPr="002B6F44">
              <w:rPr>
                <w:rFonts w:eastAsia="Times New Roman"/>
                <w:bCs/>
                <w:lang w:eastAsia="sl-SI"/>
              </w:rPr>
              <w:t>opreme za kvantitativno pomnoževanje in analizo nukleinskih kislin</w:t>
            </w:r>
            <w:r w:rsidRPr="002B6F44">
              <w:rPr>
                <w:bCs/>
              </w:rPr>
              <w:t xml:space="preserve">  za obdobje </w:t>
            </w:r>
            <w:r w:rsidRPr="0006060C">
              <w:rPr>
                <w:bCs/>
              </w:rPr>
              <w:t>pet (5) let</w:t>
            </w:r>
          </w:p>
        </w:tc>
        <w:tc>
          <w:tcPr>
            <w:tcW w:w="3109" w:type="dxa"/>
          </w:tcPr>
          <w:p w14:paraId="3C3B6F64" w14:textId="77777777" w:rsidR="002B6F44" w:rsidRPr="007A00FC" w:rsidRDefault="002B6F44" w:rsidP="002B6F44">
            <w:pPr>
              <w:rPr>
                <w:b/>
              </w:rPr>
            </w:pPr>
          </w:p>
        </w:tc>
      </w:tr>
      <w:tr w:rsidR="002B6F44" w:rsidRPr="007A00FC" w14:paraId="0FE38C83" w14:textId="77777777" w:rsidTr="00CE5615">
        <w:trPr>
          <w:trHeight w:val="523"/>
        </w:trPr>
        <w:tc>
          <w:tcPr>
            <w:tcW w:w="2539" w:type="dxa"/>
            <w:vMerge w:val="restart"/>
          </w:tcPr>
          <w:p w14:paraId="114411C7" w14:textId="77777777" w:rsidR="002B6F44" w:rsidRDefault="002B6F44" w:rsidP="002B6F44">
            <w:pPr>
              <w:autoSpaceDE w:val="0"/>
              <w:autoSpaceDN w:val="0"/>
              <w:adjustRightInd w:val="0"/>
              <w:jc w:val="left"/>
              <w:rPr>
                <w:b/>
              </w:rPr>
            </w:pPr>
            <w:r w:rsidRPr="002B6F44">
              <w:rPr>
                <w:b/>
              </w:rPr>
              <w:t>2</w:t>
            </w:r>
          </w:p>
          <w:p w14:paraId="510644C9" w14:textId="7B6AA7FA" w:rsidR="002B6F44" w:rsidRPr="002B6F44" w:rsidRDefault="002B6F44" w:rsidP="002B6F44">
            <w:pPr>
              <w:pStyle w:val="Brezrazmikov"/>
              <w:rPr>
                <w:b/>
                <w:bCs/>
                <w:highlight w:val="yellow"/>
              </w:rPr>
            </w:pPr>
            <w:r w:rsidRPr="002B6F44">
              <w:rPr>
                <w:rFonts w:cs="Arial"/>
                <w:b/>
                <w:bCs/>
                <w:noProof/>
                <w:lang w:eastAsia="sl-SI"/>
              </w:rPr>
              <w:t>Hibridni spektrofotometer/čitalec ploščic</w:t>
            </w:r>
          </w:p>
        </w:tc>
        <w:tc>
          <w:tcPr>
            <w:tcW w:w="3678" w:type="dxa"/>
          </w:tcPr>
          <w:p w14:paraId="7889B074" w14:textId="75ADE462" w:rsidR="002B6F44" w:rsidRPr="002B6F44" w:rsidRDefault="002B6F44" w:rsidP="002B6F44">
            <w:pPr>
              <w:jc w:val="left"/>
            </w:pPr>
            <w:r w:rsidRPr="00E16A1C">
              <w:rPr>
                <w:noProof/>
                <w:lang w:eastAsia="sl-SI"/>
              </w:rPr>
              <w:t xml:space="preserve">Hibridni spektrofotometer/čitalec ploščic </w:t>
            </w:r>
            <w:r w:rsidRPr="00E16A1C">
              <w:t>z  vključeno 1-letno garancijo z vzdrževanjem</w:t>
            </w:r>
          </w:p>
        </w:tc>
        <w:tc>
          <w:tcPr>
            <w:tcW w:w="3109" w:type="dxa"/>
          </w:tcPr>
          <w:p w14:paraId="55433F63" w14:textId="77777777" w:rsidR="002B6F44" w:rsidRPr="003739E4" w:rsidRDefault="002B6F44" w:rsidP="002B6F44">
            <w:pPr>
              <w:rPr>
                <w:highlight w:val="yellow"/>
              </w:rPr>
            </w:pPr>
          </w:p>
        </w:tc>
      </w:tr>
      <w:tr w:rsidR="002B6F44" w:rsidRPr="007A00FC" w14:paraId="0D295FE3" w14:textId="77777777" w:rsidTr="00CE5615">
        <w:trPr>
          <w:trHeight w:val="677"/>
        </w:trPr>
        <w:tc>
          <w:tcPr>
            <w:tcW w:w="2539" w:type="dxa"/>
            <w:vMerge/>
          </w:tcPr>
          <w:p w14:paraId="2792455F" w14:textId="77777777" w:rsidR="002B6F44" w:rsidRPr="003739E4" w:rsidRDefault="002B6F44" w:rsidP="002B6F44">
            <w:pPr>
              <w:rPr>
                <w:highlight w:val="yellow"/>
              </w:rPr>
            </w:pPr>
          </w:p>
        </w:tc>
        <w:tc>
          <w:tcPr>
            <w:tcW w:w="3678" w:type="dxa"/>
          </w:tcPr>
          <w:p w14:paraId="317C27CD" w14:textId="7252901E" w:rsidR="002B6F44" w:rsidRPr="002B6F44" w:rsidRDefault="002B6F44" w:rsidP="002B6F44">
            <w:pPr>
              <w:jc w:val="left"/>
            </w:pPr>
            <w:r w:rsidRPr="00E16A1C">
              <w:rPr>
                <w:bCs/>
              </w:rPr>
              <w:t xml:space="preserve">Pogarancijsko vzdrževanje </w:t>
            </w:r>
            <w:r w:rsidRPr="00E16A1C">
              <w:rPr>
                <w:bCs/>
                <w:noProof/>
                <w:lang w:eastAsia="sl-SI"/>
              </w:rPr>
              <w:t xml:space="preserve">hibridnega spektrofotometra/čitalca </w:t>
            </w:r>
            <w:r w:rsidRPr="0006060C">
              <w:rPr>
                <w:bCs/>
                <w:noProof/>
                <w:lang w:eastAsia="sl-SI"/>
              </w:rPr>
              <w:t xml:space="preserve">ploščic </w:t>
            </w:r>
            <w:r w:rsidRPr="0006060C">
              <w:rPr>
                <w:bCs/>
              </w:rPr>
              <w:t>za obdobje pet (5) let</w:t>
            </w:r>
          </w:p>
        </w:tc>
        <w:tc>
          <w:tcPr>
            <w:tcW w:w="3109" w:type="dxa"/>
          </w:tcPr>
          <w:p w14:paraId="030FB898" w14:textId="77777777" w:rsidR="002B6F44" w:rsidRPr="003739E4" w:rsidRDefault="002B6F44" w:rsidP="002B6F44">
            <w:pPr>
              <w:rPr>
                <w:highlight w:val="yellow"/>
              </w:rPr>
            </w:pPr>
          </w:p>
        </w:tc>
      </w:tr>
      <w:tr w:rsidR="002B6F44" w:rsidRPr="007A00FC" w14:paraId="29362914" w14:textId="77777777" w:rsidTr="00CE5615">
        <w:trPr>
          <w:trHeight w:val="200"/>
        </w:trPr>
        <w:tc>
          <w:tcPr>
            <w:tcW w:w="6217" w:type="dxa"/>
            <w:gridSpan w:val="2"/>
          </w:tcPr>
          <w:p w14:paraId="07503195" w14:textId="77777777" w:rsidR="002B6F44" w:rsidRPr="00CE5615" w:rsidRDefault="002B6F44" w:rsidP="002B6F44">
            <w:pPr>
              <w:rPr>
                <w:b/>
              </w:rPr>
            </w:pPr>
            <w:r w:rsidRPr="00CE5615">
              <w:rPr>
                <w:b/>
              </w:rPr>
              <w:t>Skupaj vrednost v EUR brez DDV</w:t>
            </w:r>
          </w:p>
        </w:tc>
        <w:tc>
          <w:tcPr>
            <w:tcW w:w="3109" w:type="dxa"/>
          </w:tcPr>
          <w:p w14:paraId="2A8AC862" w14:textId="77777777" w:rsidR="002B6F44" w:rsidRPr="003739E4" w:rsidRDefault="002B6F44" w:rsidP="002B6F44">
            <w:pPr>
              <w:rPr>
                <w:b/>
                <w:highlight w:val="yellow"/>
              </w:rPr>
            </w:pPr>
          </w:p>
        </w:tc>
      </w:tr>
      <w:tr w:rsidR="002B6F44" w:rsidRPr="007A00FC" w14:paraId="28DF2503" w14:textId="77777777" w:rsidTr="00CE5615">
        <w:trPr>
          <w:trHeight w:val="200"/>
        </w:trPr>
        <w:tc>
          <w:tcPr>
            <w:tcW w:w="6217" w:type="dxa"/>
            <w:gridSpan w:val="2"/>
          </w:tcPr>
          <w:p w14:paraId="2AD0EC28" w14:textId="77777777" w:rsidR="002B6F44" w:rsidRPr="00CE5615" w:rsidRDefault="002B6F44" w:rsidP="002B6F44">
            <w:pPr>
              <w:rPr>
                <w:b/>
              </w:rPr>
            </w:pPr>
            <w:r w:rsidRPr="00CE5615">
              <w:rPr>
                <w:b/>
              </w:rPr>
              <w:t>Skupaj DDV</w:t>
            </w:r>
          </w:p>
        </w:tc>
        <w:tc>
          <w:tcPr>
            <w:tcW w:w="3109" w:type="dxa"/>
          </w:tcPr>
          <w:p w14:paraId="2C0076ED" w14:textId="77777777" w:rsidR="002B6F44" w:rsidRPr="003739E4" w:rsidRDefault="002B6F44" w:rsidP="002B6F44">
            <w:pPr>
              <w:rPr>
                <w:highlight w:val="yellow"/>
              </w:rPr>
            </w:pPr>
          </w:p>
        </w:tc>
      </w:tr>
      <w:tr w:rsidR="002B6F44" w:rsidRPr="007A00FC" w14:paraId="3EF5093E" w14:textId="77777777" w:rsidTr="00CE5615">
        <w:trPr>
          <w:trHeight w:val="200"/>
        </w:trPr>
        <w:tc>
          <w:tcPr>
            <w:tcW w:w="6217" w:type="dxa"/>
            <w:gridSpan w:val="2"/>
          </w:tcPr>
          <w:p w14:paraId="139B9F70" w14:textId="77777777" w:rsidR="002B6F44" w:rsidRPr="00CE5615" w:rsidRDefault="002B6F44" w:rsidP="002B6F44">
            <w:pPr>
              <w:rPr>
                <w:b/>
              </w:rPr>
            </w:pPr>
            <w:r w:rsidRPr="00CE5615">
              <w:rPr>
                <w:b/>
              </w:rPr>
              <w:t>Skupaj vrednost v EUR z DDV</w:t>
            </w:r>
          </w:p>
        </w:tc>
        <w:tc>
          <w:tcPr>
            <w:tcW w:w="3109" w:type="dxa"/>
          </w:tcPr>
          <w:p w14:paraId="544039C4" w14:textId="77777777" w:rsidR="002B6F44" w:rsidRPr="003739E4" w:rsidRDefault="002B6F44" w:rsidP="002B6F44">
            <w:pPr>
              <w:rPr>
                <w:highlight w:val="yellow"/>
              </w:rPr>
            </w:pPr>
          </w:p>
        </w:tc>
      </w:tr>
    </w:tbl>
    <w:p w14:paraId="59705EB9" w14:textId="77777777" w:rsidR="0045430C" w:rsidRPr="007A00FC" w:rsidRDefault="0045430C" w:rsidP="0045430C"/>
    <w:p w14:paraId="46EEB8D2" w14:textId="77777777" w:rsidR="0045430C" w:rsidRPr="006B5117" w:rsidRDefault="0045430C" w:rsidP="0045430C">
      <w:pPr>
        <w:spacing w:line="240" w:lineRule="auto"/>
        <w:jc w:val="left"/>
        <w:rPr>
          <w:rFonts w:eastAsia="Times New Roman"/>
          <w:lang w:eastAsia="sl-SI"/>
        </w:rPr>
      </w:pPr>
      <w:r w:rsidRPr="006B5117">
        <w:rPr>
          <w:rFonts w:eastAsia="Calibri"/>
          <w:b/>
          <w:lang w:val="en-US"/>
        </w:rPr>
        <w:t xml:space="preserve">Ponudba je veljavna do: </w:t>
      </w:r>
      <w:r w:rsidRPr="006B5117">
        <w:rPr>
          <w:rFonts w:eastAsia="Calibri"/>
          <w:bCs/>
          <w:iCs/>
        </w:rPr>
        <w:fldChar w:fldCharType="begin">
          <w:ffData>
            <w:name w:val="Besedilo12"/>
            <w:enabled/>
            <w:calcOnExit w:val="0"/>
            <w:textInput/>
          </w:ffData>
        </w:fldChar>
      </w:r>
      <w:r w:rsidRPr="006B5117">
        <w:rPr>
          <w:rFonts w:eastAsia="Calibri"/>
          <w:bCs/>
          <w:iCs/>
        </w:rPr>
        <w:instrText xml:space="preserve"> FORMTEXT </w:instrText>
      </w:r>
      <w:r w:rsidRPr="006B5117">
        <w:rPr>
          <w:rFonts w:eastAsia="Calibri"/>
          <w:bCs/>
          <w:iCs/>
        </w:rPr>
      </w:r>
      <w:r w:rsidRPr="006B5117">
        <w:rPr>
          <w:rFonts w:eastAsia="Calibri"/>
          <w:bCs/>
          <w:iCs/>
        </w:rPr>
        <w:fldChar w:fldCharType="separate"/>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fldChar w:fldCharType="end"/>
      </w:r>
      <w:r w:rsidRPr="006B5117">
        <w:rPr>
          <w:rFonts w:eastAsia="Calibri"/>
          <w:bCs/>
          <w:iCs/>
        </w:rPr>
        <w:t xml:space="preserve"> (najmanj 4 mesece od datuma za prejem ponudb)</w:t>
      </w:r>
    </w:p>
    <w:p w14:paraId="4F35336B" w14:textId="77777777" w:rsidR="0045430C" w:rsidRPr="006B5117" w:rsidRDefault="0045430C" w:rsidP="0045430C">
      <w:pPr>
        <w:autoSpaceDE w:val="0"/>
        <w:autoSpaceDN w:val="0"/>
        <w:adjustRightInd w:val="0"/>
        <w:spacing w:line="276" w:lineRule="auto"/>
        <w:rPr>
          <w:b/>
        </w:rPr>
      </w:pPr>
    </w:p>
    <w:p w14:paraId="470275A0" w14:textId="77777777" w:rsidR="0045430C" w:rsidRPr="006B5117" w:rsidRDefault="0045430C" w:rsidP="0045430C">
      <w:pPr>
        <w:spacing w:line="240" w:lineRule="auto"/>
        <w:rPr>
          <w:rFonts w:eastAsia="Calibri"/>
          <w:b/>
        </w:rPr>
      </w:pPr>
      <w:r w:rsidRPr="006B5117">
        <w:rPr>
          <w:rFonts w:eastAsia="Calibri"/>
          <w:b/>
        </w:rPr>
        <w:t>Ponudnik izpolnjen obrazec PONUDBA (rekapitulacija predračuna) - v sistemu e-JN naloži v razdelek »Predračun« v .pdf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4D799F9C" w:rsidR="0045430C" w:rsidRPr="006B5117" w:rsidRDefault="0045430C" w:rsidP="0045430C">
      <w:pPr>
        <w:numPr>
          <w:ilvl w:val="0"/>
          <w:numId w:val="34"/>
        </w:numPr>
        <w:spacing w:line="276" w:lineRule="auto"/>
      </w:pPr>
      <w:r w:rsidRPr="006B5117">
        <w:t xml:space="preserve">so ponujeno blago in storitve v celoti skladne s tehničnimi specifikacijami in zahtevami naročnika, določenimi v obrazcu Tehnične zahteve in specifikacije (OBR </w:t>
      </w:r>
      <w:r w:rsidR="00610426">
        <w:t>10</w:t>
      </w:r>
      <w:r w:rsidRPr="006B5117">
        <w:t>);</w:t>
      </w:r>
    </w:p>
    <w:p w14:paraId="76649393" w14:textId="77777777" w:rsidR="0045430C" w:rsidRPr="006B5117" w:rsidRDefault="0045430C" w:rsidP="0045430C">
      <w:pPr>
        <w:numPr>
          <w:ilvl w:val="0"/>
          <w:numId w:val="34"/>
        </w:numPr>
        <w:spacing w:line="276"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45430C">
      <w:pPr>
        <w:numPr>
          <w:ilvl w:val="0"/>
          <w:numId w:val="34"/>
        </w:numPr>
        <w:spacing w:line="276" w:lineRule="auto"/>
      </w:pPr>
      <w:r w:rsidRPr="006B5117">
        <w:t>bomo javno naročilo izvajali s strokovno usposobljenimi delavci oz. kadrom in pri tem upoštevali vse zahteve varstva pri delu in delovne zakonodaje, veljavnem na ozemlju RS;</w:t>
      </w:r>
    </w:p>
    <w:p w14:paraId="0BB989D2" w14:textId="4DECF80A" w:rsidR="0045430C" w:rsidRPr="006B5117" w:rsidRDefault="0045430C" w:rsidP="0045430C">
      <w:pPr>
        <w:numPr>
          <w:ilvl w:val="0"/>
          <w:numId w:val="34"/>
        </w:numPr>
        <w:spacing w:line="276" w:lineRule="auto"/>
      </w:pPr>
      <w:r w:rsidRPr="006B5117">
        <w:t>se v celoti strinjamo in sprejemamo pogoje in ostale zahteve naročnika, navedene v tej dokumentaciji v zvezi z oddajo javnega naročila, brez kakršnihkoli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45430C">
      <w:pPr>
        <w:numPr>
          <w:ilvl w:val="0"/>
          <w:numId w:val="34"/>
        </w:numPr>
        <w:spacing w:line="276" w:lineRule="auto"/>
      </w:pPr>
      <w:r w:rsidRPr="006B5117">
        <w:t>zagotavljamo strokovno usposobljenega serviserja za servisiranje in vzdrževanja ponujene opreme;</w:t>
      </w:r>
    </w:p>
    <w:p w14:paraId="6C331A5A" w14:textId="77777777" w:rsidR="0045430C" w:rsidRPr="006B5117" w:rsidRDefault="0045430C" w:rsidP="0045430C">
      <w:pPr>
        <w:numPr>
          <w:ilvl w:val="0"/>
          <w:numId w:val="34"/>
        </w:numPr>
        <w:spacing w:line="276" w:lineRule="auto"/>
      </w:pPr>
      <w:r w:rsidRPr="006B5117">
        <w:t>ne bomo imeli do naročnika kakršnegakoli odškodninskega zahtevka, če ne bomo izbrani za izvedbo javnega naročila;</w:t>
      </w:r>
    </w:p>
    <w:p w14:paraId="7F86CE4D" w14:textId="77777777" w:rsidR="0045430C" w:rsidRDefault="0045430C" w:rsidP="0045430C">
      <w:pPr>
        <w:numPr>
          <w:ilvl w:val="0"/>
          <w:numId w:val="34"/>
        </w:numPr>
        <w:spacing w:line="276" w:lineRule="auto"/>
      </w:pPr>
      <w:r w:rsidRPr="006B5117">
        <w:t>smo podali samo resnične oz. verodostojne izjave;</w:t>
      </w:r>
    </w:p>
    <w:p w14:paraId="64DFBD0A" w14:textId="77777777" w:rsidR="00646274" w:rsidRPr="00646274" w:rsidRDefault="00646274" w:rsidP="00646274">
      <w:pPr>
        <w:pStyle w:val="Brezrazmikov"/>
      </w:pP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58" w:name="_Hlk171341680"/>
            <w:r w:rsidRPr="007A00FC">
              <w:rPr>
                <w:rFonts w:eastAsia="Calibri"/>
                <w:lang w:eastAsia="sl-SI"/>
              </w:rPr>
              <w:lastRenderedPageBreak/>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bookmarkEnd w:id="58"/>
    </w:tbl>
    <w:p w14:paraId="415B59DE" w14:textId="77777777" w:rsidR="001F3F82" w:rsidRPr="001E1734" w:rsidRDefault="001F3F82" w:rsidP="001F3F82">
      <w:pPr>
        <w:pStyle w:val="Brezrazmikov"/>
        <w:rPr>
          <w:b/>
        </w:rPr>
      </w:pPr>
    </w:p>
    <w:p w14:paraId="1C52B6EA" w14:textId="77777777" w:rsidR="003739E4" w:rsidRDefault="003739E4" w:rsidP="0045430C">
      <w:pPr>
        <w:pStyle w:val="Naslovobrazci"/>
        <w:rPr>
          <w:rStyle w:val="Naslovknjige"/>
          <w:b/>
          <w:bCs w:val="0"/>
          <w:i w:val="0"/>
          <w:iCs w:val="0"/>
          <w:spacing w:val="0"/>
        </w:rPr>
      </w:pPr>
    </w:p>
    <w:p w14:paraId="4C194129" w14:textId="77777777" w:rsidR="00CA4B40" w:rsidRDefault="00CA4B40" w:rsidP="0045430C">
      <w:pPr>
        <w:pStyle w:val="Naslovobrazci"/>
        <w:rPr>
          <w:rStyle w:val="Naslovknjige"/>
          <w:b/>
          <w:bCs w:val="0"/>
          <w:i w:val="0"/>
          <w:iCs w:val="0"/>
          <w:spacing w:val="0"/>
          <w:sz w:val="20"/>
          <w:szCs w:val="20"/>
        </w:rPr>
      </w:pPr>
    </w:p>
    <w:p w14:paraId="25131E4D" w14:textId="77777777" w:rsidR="00CA4B40" w:rsidRDefault="00CA4B40" w:rsidP="0045430C">
      <w:pPr>
        <w:pStyle w:val="Naslovobrazci"/>
        <w:rPr>
          <w:rStyle w:val="Naslovknjige"/>
          <w:b/>
          <w:bCs w:val="0"/>
          <w:i w:val="0"/>
          <w:iCs w:val="0"/>
          <w:spacing w:val="0"/>
          <w:sz w:val="20"/>
          <w:szCs w:val="20"/>
        </w:rPr>
      </w:pPr>
    </w:p>
    <w:p w14:paraId="29562B1A" w14:textId="77777777" w:rsidR="00CA4B40" w:rsidRDefault="00CA4B40" w:rsidP="0045430C">
      <w:pPr>
        <w:pStyle w:val="Naslovobrazci"/>
        <w:rPr>
          <w:rStyle w:val="Naslovknjige"/>
          <w:b/>
          <w:bCs w:val="0"/>
          <w:i w:val="0"/>
          <w:iCs w:val="0"/>
          <w:spacing w:val="0"/>
          <w:sz w:val="20"/>
          <w:szCs w:val="20"/>
        </w:rPr>
      </w:pPr>
    </w:p>
    <w:p w14:paraId="138C2C97" w14:textId="77777777" w:rsidR="00CA4B40" w:rsidRDefault="00CA4B40" w:rsidP="0045430C">
      <w:pPr>
        <w:pStyle w:val="Naslovobrazci"/>
        <w:rPr>
          <w:rStyle w:val="Naslovknjige"/>
          <w:b/>
          <w:bCs w:val="0"/>
          <w:i w:val="0"/>
          <w:iCs w:val="0"/>
          <w:spacing w:val="0"/>
          <w:sz w:val="20"/>
          <w:szCs w:val="20"/>
        </w:rPr>
      </w:pPr>
    </w:p>
    <w:p w14:paraId="62A07421" w14:textId="77777777" w:rsidR="00CA4B40" w:rsidRDefault="00CA4B40" w:rsidP="0045430C">
      <w:pPr>
        <w:pStyle w:val="Naslovobrazci"/>
        <w:rPr>
          <w:rStyle w:val="Naslovknjige"/>
          <w:b/>
          <w:bCs w:val="0"/>
          <w:i w:val="0"/>
          <w:iCs w:val="0"/>
          <w:spacing w:val="0"/>
          <w:sz w:val="20"/>
          <w:szCs w:val="20"/>
        </w:rPr>
      </w:pPr>
    </w:p>
    <w:p w14:paraId="0AB9F7C5" w14:textId="77777777" w:rsidR="00CA4B40" w:rsidRDefault="00CA4B40" w:rsidP="0045430C">
      <w:pPr>
        <w:pStyle w:val="Naslovobrazci"/>
        <w:rPr>
          <w:rStyle w:val="Naslovknjige"/>
          <w:b/>
          <w:bCs w:val="0"/>
          <w:i w:val="0"/>
          <w:iCs w:val="0"/>
          <w:spacing w:val="0"/>
          <w:sz w:val="20"/>
          <w:szCs w:val="20"/>
        </w:rPr>
      </w:pPr>
    </w:p>
    <w:p w14:paraId="413B7902" w14:textId="77777777" w:rsidR="00CA4B40" w:rsidRDefault="00CA4B40" w:rsidP="0045430C">
      <w:pPr>
        <w:pStyle w:val="Naslovobrazci"/>
        <w:rPr>
          <w:rStyle w:val="Naslovknjige"/>
          <w:b/>
          <w:bCs w:val="0"/>
          <w:i w:val="0"/>
          <w:iCs w:val="0"/>
          <w:spacing w:val="0"/>
          <w:sz w:val="20"/>
          <w:szCs w:val="20"/>
        </w:rPr>
      </w:pPr>
    </w:p>
    <w:p w14:paraId="4AB98E28" w14:textId="77777777" w:rsidR="00CA4B40" w:rsidRDefault="00CA4B40" w:rsidP="0045430C">
      <w:pPr>
        <w:pStyle w:val="Naslovobrazci"/>
        <w:rPr>
          <w:rStyle w:val="Naslovknjige"/>
          <w:b/>
          <w:bCs w:val="0"/>
          <w:i w:val="0"/>
          <w:iCs w:val="0"/>
          <w:spacing w:val="0"/>
          <w:sz w:val="20"/>
          <w:szCs w:val="20"/>
        </w:rPr>
      </w:pPr>
    </w:p>
    <w:p w14:paraId="58B8021D" w14:textId="77777777" w:rsidR="00CA4B40" w:rsidRDefault="00CA4B40" w:rsidP="0045430C">
      <w:pPr>
        <w:pStyle w:val="Naslovobrazci"/>
        <w:rPr>
          <w:rStyle w:val="Naslovknjige"/>
          <w:b/>
          <w:bCs w:val="0"/>
          <w:i w:val="0"/>
          <w:iCs w:val="0"/>
          <w:spacing w:val="0"/>
          <w:sz w:val="20"/>
          <w:szCs w:val="20"/>
        </w:rPr>
      </w:pPr>
    </w:p>
    <w:p w14:paraId="7F469EB2" w14:textId="77777777" w:rsidR="00CA4B40" w:rsidRDefault="00CA4B40" w:rsidP="0045430C">
      <w:pPr>
        <w:pStyle w:val="Naslovobrazci"/>
        <w:rPr>
          <w:rStyle w:val="Naslovknjige"/>
          <w:b/>
          <w:bCs w:val="0"/>
          <w:i w:val="0"/>
          <w:iCs w:val="0"/>
          <w:spacing w:val="0"/>
          <w:sz w:val="20"/>
          <w:szCs w:val="20"/>
        </w:rPr>
      </w:pPr>
    </w:p>
    <w:p w14:paraId="50291588" w14:textId="77777777" w:rsidR="00CA4B40" w:rsidRDefault="00CA4B40" w:rsidP="0045430C">
      <w:pPr>
        <w:pStyle w:val="Naslovobrazci"/>
        <w:rPr>
          <w:rStyle w:val="Naslovknjige"/>
          <w:b/>
          <w:bCs w:val="0"/>
          <w:i w:val="0"/>
          <w:iCs w:val="0"/>
          <w:spacing w:val="0"/>
          <w:sz w:val="20"/>
          <w:szCs w:val="20"/>
        </w:rPr>
      </w:pPr>
    </w:p>
    <w:p w14:paraId="5584C4DC" w14:textId="77777777" w:rsidR="00CA4B40" w:rsidRDefault="00CA4B40" w:rsidP="0045430C">
      <w:pPr>
        <w:pStyle w:val="Naslovobrazci"/>
        <w:rPr>
          <w:rStyle w:val="Naslovknjige"/>
          <w:b/>
          <w:bCs w:val="0"/>
          <w:i w:val="0"/>
          <w:iCs w:val="0"/>
          <w:spacing w:val="0"/>
          <w:sz w:val="20"/>
          <w:szCs w:val="20"/>
        </w:rPr>
      </w:pPr>
    </w:p>
    <w:p w14:paraId="2D62400A" w14:textId="77777777" w:rsidR="00CA4B40" w:rsidRDefault="00CA4B40" w:rsidP="0045430C">
      <w:pPr>
        <w:pStyle w:val="Naslovobrazci"/>
        <w:rPr>
          <w:rStyle w:val="Naslovknjige"/>
          <w:b/>
          <w:bCs w:val="0"/>
          <w:i w:val="0"/>
          <w:iCs w:val="0"/>
          <w:spacing w:val="0"/>
          <w:sz w:val="20"/>
          <w:szCs w:val="20"/>
        </w:rPr>
      </w:pPr>
    </w:p>
    <w:p w14:paraId="7A7CB94F" w14:textId="77777777" w:rsidR="00CA4B40" w:rsidRDefault="00CA4B40" w:rsidP="0045430C">
      <w:pPr>
        <w:pStyle w:val="Naslovobrazci"/>
        <w:rPr>
          <w:rStyle w:val="Naslovknjige"/>
          <w:b/>
          <w:bCs w:val="0"/>
          <w:i w:val="0"/>
          <w:iCs w:val="0"/>
          <w:spacing w:val="0"/>
          <w:sz w:val="20"/>
          <w:szCs w:val="20"/>
        </w:rPr>
      </w:pPr>
    </w:p>
    <w:p w14:paraId="699858CE" w14:textId="77777777" w:rsidR="00CA4B40" w:rsidRDefault="00CA4B40" w:rsidP="0045430C">
      <w:pPr>
        <w:pStyle w:val="Naslovobrazci"/>
        <w:rPr>
          <w:rStyle w:val="Naslovknjige"/>
          <w:b/>
          <w:bCs w:val="0"/>
          <w:i w:val="0"/>
          <w:iCs w:val="0"/>
          <w:spacing w:val="0"/>
          <w:sz w:val="20"/>
          <w:szCs w:val="20"/>
        </w:rPr>
      </w:pPr>
    </w:p>
    <w:p w14:paraId="03A82F19" w14:textId="77777777" w:rsidR="00CA4B40" w:rsidRDefault="00CA4B40" w:rsidP="0045430C">
      <w:pPr>
        <w:pStyle w:val="Naslovobrazci"/>
        <w:rPr>
          <w:rStyle w:val="Naslovknjige"/>
          <w:b/>
          <w:bCs w:val="0"/>
          <w:i w:val="0"/>
          <w:iCs w:val="0"/>
          <w:spacing w:val="0"/>
          <w:sz w:val="20"/>
          <w:szCs w:val="20"/>
        </w:rPr>
      </w:pPr>
    </w:p>
    <w:p w14:paraId="7B1DF83F" w14:textId="77777777" w:rsidR="00CA4B40" w:rsidRDefault="00CA4B40" w:rsidP="0045430C">
      <w:pPr>
        <w:pStyle w:val="Naslovobrazci"/>
        <w:rPr>
          <w:rStyle w:val="Naslovknjige"/>
          <w:b/>
          <w:bCs w:val="0"/>
          <w:i w:val="0"/>
          <w:iCs w:val="0"/>
          <w:spacing w:val="0"/>
          <w:sz w:val="20"/>
          <w:szCs w:val="20"/>
        </w:rPr>
      </w:pPr>
    </w:p>
    <w:p w14:paraId="1B7D1395" w14:textId="77777777" w:rsidR="00CA4B40" w:rsidRDefault="00CA4B40" w:rsidP="0045430C">
      <w:pPr>
        <w:pStyle w:val="Naslovobrazci"/>
        <w:rPr>
          <w:rStyle w:val="Naslovknjige"/>
          <w:b/>
          <w:bCs w:val="0"/>
          <w:i w:val="0"/>
          <w:iCs w:val="0"/>
          <w:spacing w:val="0"/>
          <w:sz w:val="20"/>
          <w:szCs w:val="20"/>
        </w:rPr>
      </w:pPr>
    </w:p>
    <w:p w14:paraId="458106B1" w14:textId="77777777" w:rsidR="00CA4B40" w:rsidRDefault="00CA4B40" w:rsidP="0045430C">
      <w:pPr>
        <w:pStyle w:val="Naslovobrazci"/>
        <w:rPr>
          <w:rStyle w:val="Naslovknjige"/>
          <w:b/>
          <w:bCs w:val="0"/>
          <w:i w:val="0"/>
          <w:iCs w:val="0"/>
          <w:spacing w:val="0"/>
          <w:sz w:val="20"/>
          <w:szCs w:val="20"/>
        </w:rPr>
      </w:pPr>
    </w:p>
    <w:p w14:paraId="2036176A" w14:textId="77777777" w:rsidR="00CA4B40" w:rsidRDefault="00CA4B40" w:rsidP="0045430C">
      <w:pPr>
        <w:pStyle w:val="Naslovobrazci"/>
        <w:rPr>
          <w:rStyle w:val="Naslovknjige"/>
          <w:b/>
          <w:bCs w:val="0"/>
          <w:i w:val="0"/>
          <w:iCs w:val="0"/>
          <w:spacing w:val="0"/>
          <w:sz w:val="20"/>
          <w:szCs w:val="20"/>
        </w:rPr>
      </w:pPr>
    </w:p>
    <w:p w14:paraId="16A9EAC4" w14:textId="77777777" w:rsidR="00CA4B40" w:rsidRDefault="00CA4B40" w:rsidP="0045430C">
      <w:pPr>
        <w:pStyle w:val="Naslovobrazci"/>
        <w:rPr>
          <w:rStyle w:val="Naslovknjige"/>
          <w:b/>
          <w:bCs w:val="0"/>
          <w:i w:val="0"/>
          <w:iCs w:val="0"/>
          <w:spacing w:val="0"/>
          <w:sz w:val="20"/>
          <w:szCs w:val="20"/>
        </w:rPr>
      </w:pPr>
    </w:p>
    <w:p w14:paraId="0CB61855" w14:textId="77777777" w:rsidR="00CA4B40" w:rsidRDefault="00CA4B40" w:rsidP="0045430C">
      <w:pPr>
        <w:pStyle w:val="Naslovobrazci"/>
        <w:rPr>
          <w:rStyle w:val="Naslovknjige"/>
          <w:b/>
          <w:bCs w:val="0"/>
          <w:i w:val="0"/>
          <w:iCs w:val="0"/>
          <w:spacing w:val="0"/>
          <w:sz w:val="20"/>
          <w:szCs w:val="20"/>
        </w:rPr>
      </w:pPr>
    </w:p>
    <w:p w14:paraId="0E07ACF5" w14:textId="77777777" w:rsidR="00CA4B40" w:rsidRDefault="00CA4B40" w:rsidP="0045430C">
      <w:pPr>
        <w:pStyle w:val="Naslovobrazci"/>
        <w:rPr>
          <w:rStyle w:val="Naslovknjige"/>
          <w:b/>
          <w:bCs w:val="0"/>
          <w:i w:val="0"/>
          <w:iCs w:val="0"/>
          <w:spacing w:val="0"/>
          <w:sz w:val="20"/>
          <w:szCs w:val="20"/>
        </w:rPr>
      </w:pPr>
    </w:p>
    <w:p w14:paraId="5324561D" w14:textId="77777777" w:rsidR="00CA4B40" w:rsidRDefault="00CA4B40" w:rsidP="0045430C">
      <w:pPr>
        <w:pStyle w:val="Naslovobrazci"/>
        <w:rPr>
          <w:rStyle w:val="Naslovknjige"/>
          <w:b/>
          <w:bCs w:val="0"/>
          <w:i w:val="0"/>
          <w:iCs w:val="0"/>
          <w:spacing w:val="0"/>
          <w:sz w:val="20"/>
          <w:szCs w:val="20"/>
        </w:rPr>
      </w:pPr>
    </w:p>
    <w:p w14:paraId="454A07D6" w14:textId="77777777" w:rsidR="00CA4B40" w:rsidRDefault="00CA4B40" w:rsidP="0045430C">
      <w:pPr>
        <w:pStyle w:val="Naslovobrazci"/>
        <w:rPr>
          <w:rStyle w:val="Naslovknjige"/>
          <w:b/>
          <w:bCs w:val="0"/>
          <w:i w:val="0"/>
          <w:iCs w:val="0"/>
          <w:spacing w:val="0"/>
          <w:sz w:val="20"/>
          <w:szCs w:val="20"/>
        </w:rPr>
      </w:pPr>
    </w:p>
    <w:p w14:paraId="6D6FFA7D" w14:textId="77777777" w:rsidR="00CA4B40" w:rsidRDefault="00CA4B40" w:rsidP="0045430C">
      <w:pPr>
        <w:pStyle w:val="Naslovobrazci"/>
        <w:rPr>
          <w:rStyle w:val="Naslovknjige"/>
          <w:b/>
          <w:bCs w:val="0"/>
          <w:i w:val="0"/>
          <w:iCs w:val="0"/>
          <w:spacing w:val="0"/>
          <w:sz w:val="20"/>
          <w:szCs w:val="20"/>
        </w:rPr>
      </w:pPr>
    </w:p>
    <w:p w14:paraId="45A0832F" w14:textId="77777777" w:rsidR="00CA4B40" w:rsidRDefault="00CA4B40" w:rsidP="0045430C">
      <w:pPr>
        <w:pStyle w:val="Naslovobrazci"/>
        <w:rPr>
          <w:rStyle w:val="Naslovknjige"/>
          <w:b/>
          <w:bCs w:val="0"/>
          <w:i w:val="0"/>
          <w:iCs w:val="0"/>
          <w:spacing w:val="0"/>
          <w:sz w:val="20"/>
          <w:szCs w:val="20"/>
        </w:rPr>
      </w:pPr>
    </w:p>
    <w:p w14:paraId="4F3043F8" w14:textId="77777777" w:rsidR="00CA4B40" w:rsidRDefault="00CA4B40" w:rsidP="0045430C">
      <w:pPr>
        <w:pStyle w:val="Naslovobrazci"/>
        <w:rPr>
          <w:rStyle w:val="Naslovknjige"/>
          <w:b/>
          <w:bCs w:val="0"/>
          <w:i w:val="0"/>
          <w:iCs w:val="0"/>
          <w:spacing w:val="0"/>
          <w:sz w:val="20"/>
          <w:szCs w:val="20"/>
        </w:rPr>
      </w:pPr>
    </w:p>
    <w:p w14:paraId="379EACAA" w14:textId="77777777" w:rsidR="00CA4B40" w:rsidRDefault="00CA4B40" w:rsidP="0045430C">
      <w:pPr>
        <w:pStyle w:val="Naslovobrazci"/>
        <w:rPr>
          <w:rStyle w:val="Naslovknjige"/>
          <w:b/>
          <w:bCs w:val="0"/>
          <w:i w:val="0"/>
          <w:iCs w:val="0"/>
          <w:spacing w:val="0"/>
          <w:sz w:val="20"/>
          <w:szCs w:val="20"/>
        </w:rPr>
      </w:pPr>
    </w:p>
    <w:p w14:paraId="4C6338B8" w14:textId="77777777" w:rsidR="00CA4B40" w:rsidRDefault="00CA4B40" w:rsidP="0045430C">
      <w:pPr>
        <w:pStyle w:val="Naslovobrazci"/>
        <w:rPr>
          <w:rStyle w:val="Naslovknjige"/>
          <w:b/>
          <w:bCs w:val="0"/>
          <w:i w:val="0"/>
          <w:iCs w:val="0"/>
          <w:spacing w:val="0"/>
          <w:sz w:val="20"/>
          <w:szCs w:val="20"/>
        </w:rPr>
      </w:pPr>
    </w:p>
    <w:p w14:paraId="7D2E2772" w14:textId="77777777" w:rsidR="00CA4B40" w:rsidRDefault="00CA4B40" w:rsidP="0045430C">
      <w:pPr>
        <w:pStyle w:val="Naslovobrazci"/>
        <w:rPr>
          <w:rStyle w:val="Naslovknjige"/>
          <w:b/>
          <w:bCs w:val="0"/>
          <w:i w:val="0"/>
          <w:iCs w:val="0"/>
          <w:spacing w:val="0"/>
          <w:sz w:val="20"/>
          <w:szCs w:val="20"/>
        </w:rPr>
      </w:pPr>
    </w:p>
    <w:p w14:paraId="627F7066" w14:textId="77777777" w:rsidR="00CA4B40" w:rsidRDefault="00CA4B40" w:rsidP="0045430C">
      <w:pPr>
        <w:pStyle w:val="Naslovobrazci"/>
        <w:rPr>
          <w:rStyle w:val="Naslovknjige"/>
          <w:b/>
          <w:bCs w:val="0"/>
          <w:i w:val="0"/>
          <w:iCs w:val="0"/>
          <w:spacing w:val="0"/>
          <w:sz w:val="20"/>
          <w:szCs w:val="20"/>
        </w:rPr>
      </w:pPr>
    </w:p>
    <w:p w14:paraId="2284EF91" w14:textId="77777777" w:rsidR="00CA4B40" w:rsidRDefault="00CA4B40" w:rsidP="0045430C">
      <w:pPr>
        <w:pStyle w:val="Naslovobrazci"/>
        <w:rPr>
          <w:rStyle w:val="Naslovknjige"/>
          <w:b/>
          <w:bCs w:val="0"/>
          <w:i w:val="0"/>
          <w:iCs w:val="0"/>
          <w:spacing w:val="0"/>
          <w:sz w:val="20"/>
          <w:szCs w:val="20"/>
        </w:rPr>
      </w:pPr>
    </w:p>
    <w:p w14:paraId="2322C230" w14:textId="77777777" w:rsidR="00CA4B40" w:rsidRDefault="00CA4B40" w:rsidP="0045430C">
      <w:pPr>
        <w:pStyle w:val="Naslovobrazci"/>
        <w:rPr>
          <w:rStyle w:val="Naslovknjige"/>
          <w:b/>
          <w:bCs w:val="0"/>
          <w:i w:val="0"/>
          <w:iCs w:val="0"/>
          <w:spacing w:val="0"/>
          <w:sz w:val="20"/>
          <w:szCs w:val="20"/>
        </w:rPr>
      </w:pPr>
    </w:p>
    <w:p w14:paraId="637840A9" w14:textId="77777777" w:rsidR="00CA4B40" w:rsidRDefault="00CA4B40" w:rsidP="0045430C">
      <w:pPr>
        <w:pStyle w:val="Naslovobrazci"/>
        <w:rPr>
          <w:rStyle w:val="Naslovknjige"/>
          <w:b/>
          <w:bCs w:val="0"/>
          <w:i w:val="0"/>
          <w:iCs w:val="0"/>
          <w:spacing w:val="0"/>
          <w:sz w:val="20"/>
          <w:szCs w:val="20"/>
        </w:rPr>
      </w:pPr>
    </w:p>
    <w:p w14:paraId="452F52BE" w14:textId="77777777" w:rsidR="00CA4B40" w:rsidRDefault="00CA4B40" w:rsidP="0045430C">
      <w:pPr>
        <w:pStyle w:val="Naslovobrazci"/>
        <w:rPr>
          <w:rStyle w:val="Naslovknjige"/>
          <w:b/>
          <w:bCs w:val="0"/>
          <w:i w:val="0"/>
          <w:iCs w:val="0"/>
          <w:spacing w:val="0"/>
          <w:sz w:val="20"/>
          <w:szCs w:val="20"/>
        </w:rPr>
      </w:pPr>
    </w:p>
    <w:p w14:paraId="5EE694EE" w14:textId="77777777" w:rsidR="00CA2107" w:rsidRDefault="00CA2107" w:rsidP="0045430C">
      <w:pPr>
        <w:pStyle w:val="Naslovobrazci"/>
        <w:rPr>
          <w:rStyle w:val="Naslovknjige"/>
          <w:b/>
          <w:bCs w:val="0"/>
          <w:i w:val="0"/>
          <w:iCs w:val="0"/>
          <w:spacing w:val="0"/>
          <w:sz w:val="20"/>
          <w:szCs w:val="20"/>
        </w:rPr>
      </w:pPr>
    </w:p>
    <w:p w14:paraId="0AB7DFD7" w14:textId="77777777" w:rsidR="00CA4B40" w:rsidRDefault="00CA4B40" w:rsidP="0045430C">
      <w:pPr>
        <w:pStyle w:val="Naslovobrazci"/>
        <w:rPr>
          <w:rStyle w:val="Naslovknjige"/>
          <w:b/>
          <w:bCs w:val="0"/>
          <w:i w:val="0"/>
          <w:iCs w:val="0"/>
          <w:spacing w:val="0"/>
          <w:sz w:val="20"/>
          <w:szCs w:val="20"/>
        </w:rPr>
      </w:pPr>
    </w:p>
    <w:p w14:paraId="318E0DD6" w14:textId="77777777" w:rsidR="00CA4B40" w:rsidRDefault="00CA4B40" w:rsidP="0045430C">
      <w:pPr>
        <w:pStyle w:val="Naslovobrazci"/>
        <w:rPr>
          <w:rStyle w:val="Naslovknjige"/>
          <w:b/>
          <w:bCs w:val="0"/>
          <w:i w:val="0"/>
          <w:iCs w:val="0"/>
          <w:spacing w:val="0"/>
          <w:sz w:val="20"/>
          <w:szCs w:val="20"/>
        </w:rPr>
      </w:pPr>
    </w:p>
    <w:p w14:paraId="34C789C4" w14:textId="77777777" w:rsidR="00A40EE6" w:rsidRDefault="00A40EE6" w:rsidP="0045430C">
      <w:pPr>
        <w:pStyle w:val="Naslovobrazci"/>
        <w:rPr>
          <w:rStyle w:val="Naslovknjige"/>
          <w:b/>
          <w:bCs w:val="0"/>
          <w:i w:val="0"/>
          <w:iCs w:val="0"/>
          <w:spacing w:val="0"/>
          <w:sz w:val="20"/>
          <w:szCs w:val="20"/>
        </w:rPr>
      </w:pPr>
    </w:p>
    <w:p w14:paraId="7D772F62" w14:textId="46CCAAF6" w:rsidR="0045430C" w:rsidRDefault="0045430C" w:rsidP="0045430C">
      <w:pPr>
        <w:pStyle w:val="Naslovobrazci"/>
        <w:rPr>
          <w:rStyle w:val="Naslovknjige"/>
          <w:b/>
          <w:bCs w:val="0"/>
          <w:i w:val="0"/>
          <w:iCs w:val="0"/>
          <w:spacing w:val="0"/>
          <w:sz w:val="20"/>
          <w:szCs w:val="20"/>
        </w:rPr>
      </w:pPr>
      <w:bookmarkStart w:id="59" w:name="_Toc198889507"/>
      <w:r w:rsidRPr="00E558AD">
        <w:rPr>
          <w:rStyle w:val="Naslovknjige"/>
          <w:b/>
          <w:bCs w:val="0"/>
          <w:i w:val="0"/>
          <w:iCs w:val="0"/>
          <w:spacing w:val="0"/>
          <w:sz w:val="20"/>
          <w:szCs w:val="20"/>
        </w:rPr>
        <w:lastRenderedPageBreak/>
        <w:t xml:space="preserve">OBR  </w:t>
      </w:r>
      <w:r w:rsidR="003739E4" w:rsidRPr="00E558AD">
        <w:rPr>
          <w:rStyle w:val="Naslovknjige"/>
          <w:b/>
          <w:bCs w:val="0"/>
          <w:i w:val="0"/>
          <w:iCs w:val="0"/>
          <w:spacing w:val="0"/>
          <w:sz w:val="20"/>
          <w:szCs w:val="20"/>
        </w:rPr>
        <w:t>8</w:t>
      </w:r>
      <w:bookmarkEnd w:id="59"/>
      <w:r w:rsidRPr="00E558AD">
        <w:rPr>
          <w:rStyle w:val="Naslovknjige"/>
          <w:b/>
          <w:bCs w:val="0"/>
          <w:i w:val="0"/>
          <w:iCs w:val="0"/>
          <w:spacing w:val="0"/>
          <w:sz w:val="20"/>
          <w:szCs w:val="20"/>
        </w:rPr>
        <w:t xml:space="preserve"> </w:t>
      </w:r>
    </w:p>
    <w:p w14:paraId="35434253" w14:textId="77777777" w:rsidR="00A40EE6" w:rsidRPr="00E558AD" w:rsidRDefault="00A40EE6" w:rsidP="0045430C">
      <w:pPr>
        <w:pStyle w:val="Naslovobrazci"/>
        <w:rPr>
          <w:rStyle w:val="Naslovknjige"/>
          <w:b/>
          <w:bCs w:val="0"/>
          <w:i w:val="0"/>
          <w:iCs w:val="0"/>
          <w:spacing w:val="0"/>
          <w:sz w:val="20"/>
          <w:szCs w:val="20"/>
        </w:rPr>
      </w:pPr>
    </w:p>
    <w:p w14:paraId="6061CC2B" w14:textId="77777777" w:rsidR="0045430C" w:rsidRPr="00E558AD" w:rsidRDefault="0045430C" w:rsidP="00E60949">
      <w:pPr>
        <w:pStyle w:val="Poglavje"/>
        <w:rPr>
          <w:rStyle w:val="Naslovknjige"/>
          <w:b/>
          <w:bCs w:val="0"/>
          <w:i w:val="0"/>
          <w:iCs w:val="0"/>
          <w:spacing w:val="0"/>
        </w:rPr>
      </w:pPr>
      <w:bookmarkStart w:id="60" w:name="_Toc171341645"/>
      <w:bookmarkStart w:id="61" w:name="_Toc198889508"/>
      <w:r w:rsidRPr="00E558AD">
        <w:rPr>
          <w:rStyle w:val="Naslovknjige"/>
          <w:b/>
          <w:bCs w:val="0"/>
          <w:i w:val="0"/>
          <w:iCs w:val="0"/>
          <w:spacing w:val="0"/>
        </w:rPr>
        <w:t>PREDRAČUN ZA OPREMO</w:t>
      </w:r>
      <w:bookmarkEnd w:id="60"/>
      <w:bookmarkEnd w:id="61"/>
    </w:p>
    <w:p w14:paraId="22E27A58" w14:textId="77777777" w:rsidR="0045430C" w:rsidRPr="009A30B1" w:rsidRDefault="0045430C" w:rsidP="0045430C">
      <w:pPr>
        <w:rPr>
          <w:rStyle w:val="Naslovknjige"/>
          <w:b w:val="0"/>
          <w:bCs w:val="0"/>
          <w:i w:val="0"/>
          <w:iCs w:val="0"/>
          <w:spacing w:val="0"/>
        </w:rPr>
      </w:pPr>
    </w:p>
    <w:p w14:paraId="657C4AF2" w14:textId="77777777" w:rsidR="0045430C" w:rsidRPr="00CA2107" w:rsidRDefault="0045430C" w:rsidP="0045430C">
      <w:pPr>
        <w:spacing w:after="160" w:line="259" w:lineRule="auto"/>
        <w:jc w:val="left"/>
        <w:rPr>
          <w:b/>
        </w:rPr>
      </w:pPr>
      <w:r w:rsidRPr="00CA2107">
        <w:rPr>
          <w:b/>
        </w:rPr>
        <w:t xml:space="preserve">Ponudnik </w:t>
      </w:r>
      <w:r w:rsidRPr="00CA2107">
        <w:rPr>
          <w:i/>
        </w:rPr>
        <w:t>(naziv in sedež)</w:t>
      </w:r>
    </w:p>
    <w:p w14:paraId="6C5422F8" w14:textId="77777777" w:rsidR="0045430C" w:rsidRPr="009613EC" w:rsidRDefault="0045430C" w:rsidP="0045430C">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2CE6400" w14:textId="77777777" w:rsidR="0045430C" w:rsidRDefault="0045430C" w:rsidP="0045430C">
      <w:pPr>
        <w:pStyle w:val="Brezrazmikov"/>
      </w:pPr>
    </w:p>
    <w:p w14:paraId="72DF4105" w14:textId="0FAA18BC" w:rsidR="0045430C" w:rsidRDefault="00E45EB1" w:rsidP="00E45EB1">
      <w:pPr>
        <w:pStyle w:val="Brezrazmikov"/>
        <w:jc w:val="right"/>
      </w:pPr>
      <w:r>
        <w:t xml:space="preserve">                                                                                                                                                                        v EUR</w:t>
      </w:r>
    </w:p>
    <w:tbl>
      <w:tblPr>
        <w:tblW w:w="963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671"/>
        <w:gridCol w:w="887"/>
        <w:gridCol w:w="1283"/>
        <w:gridCol w:w="1232"/>
        <w:gridCol w:w="852"/>
        <w:gridCol w:w="1085"/>
        <w:gridCol w:w="1253"/>
      </w:tblGrid>
      <w:tr w:rsidR="0045430C" w:rsidRPr="005328E3" w14:paraId="0940BFDF" w14:textId="77777777" w:rsidTr="003D5F02">
        <w:trPr>
          <w:trHeight w:val="744"/>
        </w:trPr>
        <w:tc>
          <w:tcPr>
            <w:tcW w:w="2248" w:type="dxa"/>
            <w:tcBorders>
              <w:top w:val="single" w:sz="4" w:space="0" w:color="auto"/>
              <w:left w:val="single" w:sz="4" w:space="0" w:color="auto"/>
              <w:bottom w:val="single" w:sz="4" w:space="0" w:color="auto"/>
              <w:right w:val="single" w:sz="4" w:space="0" w:color="auto"/>
            </w:tcBorders>
            <w:hideMark/>
          </w:tcPr>
          <w:p w14:paraId="79CE41BE" w14:textId="6E702BD9" w:rsidR="0045430C" w:rsidRPr="005328E3" w:rsidRDefault="002B6F44" w:rsidP="00450890">
            <w:pPr>
              <w:autoSpaceDE w:val="0"/>
              <w:autoSpaceDN w:val="0"/>
              <w:adjustRightInd w:val="0"/>
              <w:jc w:val="center"/>
              <w:rPr>
                <w:rFonts w:eastAsia="Calibri"/>
                <w:b/>
              </w:rPr>
            </w:pPr>
            <w:r>
              <w:rPr>
                <w:rFonts w:eastAsia="Calibri"/>
                <w:b/>
              </w:rPr>
              <w:t>Sklop/</w:t>
            </w:r>
            <w:r w:rsidR="0045430C" w:rsidRPr="005328E3">
              <w:rPr>
                <w:rFonts w:eastAsia="Calibri"/>
                <w:b/>
              </w:rPr>
              <w:t>Opis</w:t>
            </w:r>
          </w:p>
        </w:tc>
        <w:tc>
          <w:tcPr>
            <w:tcW w:w="674" w:type="dxa"/>
            <w:tcBorders>
              <w:top w:val="single" w:sz="4" w:space="0" w:color="auto"/>
              <w:left w:val="single" w:sz="4" w:space="0" w:color="auto"/>
              <w:bottom w:val="single" w:sz="4" w:space="0" w:color="auto"/>
              <w:right w:val="single" w:sz="4" w:space="0" w:color="auto"/>
            </w:tcBorders>
            <w:hideMark/>
          </w:tcPr>
          <w:p w14:paraId="78BD09A2" w14:textId="77777777" w:rsidR="0045430C" w:rsidRPr="005328E3" w:rsidRDefault="0045430C" w:rsidP="00450890">
            <w:pPr>
              <w:autoSpaceDE w:val="0"/>
              <w:autoSpaceDN w:val="0"/>
              <w:adjustRightInd w:val="0"/>
              <w:ind w:left="-108"/>
              <w:jc w:val="center"/>
              <w:rPr>
                <w:rFonts w:eastAsia="Calibri"/>
                <w:b/>
              </w:rPr>
            </w:pPr>
            <w:r w:rsidRPr="005328E3">
              <w:rPr>
                <w:rFonts w:eastAsia="Calibri"/>
                <w:b/>
              </w:rPr>
              <w:t>Enota mere</w:t>
            </w:r>
          </w:p>
        </w:tc>
        <w:tc>
          <w:tcPr>
            <w:tcW w:w="887" w:type="dxa"/>
            <w:tcBorders>
              <w:top w:val="single" w:sz="4" w:space="0" w:color="auto"/>
              <w:left w:val="single" w:sz="4" w:space="0" w:color="auto"/>
              <w:bottom w:val="single" w:sz="4" w:space="0" w:color="auto"/>
              <w:right w:val="single" w:sz="4" w:space="0" w:color="auto"/>
            </w:tcBorders>
            <w:hideMark/>
          </w:tcPr>
          <w:p w14:paraId="0727968C" w14:textId="77777777" w:rsidR="0045430C" w:rsidRPr="005328E3" w:rsidRDefault="0045430C" w:rsidP="00450890">
            <w:pPr>
              <w:autoSpaceDE w:val="0"/>
              <w:autoSpaceDN w:val="0"/>
              <w:adjustRightInd w:val="0"/>
              <w:ind w:left="-108"/>
              <w:jc w:val="center"/>
              <w:rPr>
                <w:rFonts w:eastAsia="Calibri"/>
                <w:b/>
              </w:rPr>
            </w:pPr>
            <w:r w:rsidRPr="005328E3">
              <w:rPr>
                <w:rFonts w:eastAsia="Calibri"/>
                <w:b/>
              </w:rPr>
              <w:t>Količina</w:t>
            </w:r>
          </w:p>
        </w:tc>
        <w:tc>
          <w:tcPr>
            <w:tcW w:w="1214" w:type="dxa"/>
            <w:tcBorders>
              <w:top w:val="single" w:sz="4" w:space="0" w:color="auto"/>
              <w:left w:val="single" w:sz="4" w:space="0" w:color="auto"/>
              <w:bottom w:val="single" w:sz="4" w:space="0" w:color="auto"/>
              <w:right w:val="single" w:sz="4" w:space="0" w:color="auto"/>
            </w:tcBorders>
            <w:hideMark/>
          </w:tcPr>
          <w:p w14:paraId="14C734BB" w14:textId="77777777" w:rsidR="0045430C" w:rsidRPr="005328E3" w:rsidRDefault="0045430C" w:rsidP="00450890">
            <w:pPr>
              <w:autoSpaceDE w:val="0"/>
              <w:autoSpaceDN w:val="0"/>
              <w:adjustRightInd w:val="0"/>
              <w:ind w:left="44"/>
              <w:jc w:val="center"/>
              <w:rPr>
                <w:rFonts w:eastAsia="Calibri"/>
                <w:b/>
              </w:rPr>
            </w:pPr>
            <w:r w:rsidRPr="005328E3">
              <w:rPr>
                <w:rFonts w:eastAsia="Calibri"/>
                <w:b/>
              </w:rPr>
              <w:t>Cena brez  DDV/enoto mere</w:t>
            </w:r>
          </w:p>
        </w:tc>
        <w:tc>
          <w:tcPr>
            <w:tcW w:w="1313" w:type="dxa"/>
            <w:tcBorders>
              <w:top w:val="single" w:sz="4" w:space="0" w:color="auto"/>
              <w:left w:val="single" w:sz="4" w:space="0" w:color="auto"/>
              <w:bottom w:val="single" w:sz="4" w:space="0" w:color="auto"/>
              <w:right w:val="single" w:sz="4" w:space="0" w:color="auto"/>
            </w:tcBorders>
          </w:tcPr>
          <w:p w14:paraId="393EA26E" w14:textId="10419990" w:rsidR="0045430C" w:rsidRPr="005328E3" w:rsidRDefault="00E45EB1" w:rsidP="00450890">
            <w:pPr>
              <w:autoSpaceDE w:val="0"/>
              <w:autoSpaceDN w:val="0"/>
              <w:adjustRightInd w:val="0"/>
              <w:ind w:left="-98"/>
              <w:jc w:val="center"/>
              <w:rPr>
                <w:rFonts w:eastAsia="Calibri"/>
                <w:b/>
                <w:bCs/>
              </w:rPr>
            </w:pPr>
            <w:r>
              <w:rPr>
                <w:rFonts w:eastAsia="Calibri"/>
                <w:b/>
                <w:bCs/>
              </w:rPr>
              <w:t>V</w:t>
            </w:r>
            <w:r w:rsidR="0045430C" w:rsidRPr="005328E3">
              <w:rPr>
                <w:rFonts w:eastAsia="Calibri"/>
                <w:b/>
                <w:bCs/>
              </w:rPr>
              <w:t xml:space="preserve">rednost </w:t>
            </w:r>
            <w:r w:rsidR="00DC3FD2">
              <w:rPr>
                <w:rFonts w:eastAsia="Calibri"/>
                <w:b/>
                <w:bCs/>
              </w:rPr>
              <w:t>v EUR</w:t>
            </w:r>
          </w:p>
          <w:p w14:paraId="32EA2E27" w14:textId="68062760" w:rsidR="00DC3FD2" w:rsidRPr="00DC3FD2" w:rsidRDefault="0045430C" w:rsidP="00DC3FD2">
            <w:pPr>
              <w:autoSpaceDE w:val="0"/>
              <w:autoSpaceDN w:val="0"/>
              <w:adjustRightInd w:val="0"/>
              <w:ind w:left="-98"/>
              <w:jc w:val="center"/>
              <w:rPr>
                <w:b/>
                <w:bCs/>
              </w:rPr>
            </w:pPr>
            <w:r w:rsidRPr="005328E3">
              <w:rPr>
                <w:rFonts w:eastAsia="Calibri"/>
                <w:b/>
                <w:bCs/>
              </w:rPr>
              <w:t>brez  DDV</w:t>
            </w:r>
          </w:p>
        </w:tc>
        <w:tc>
          <w:tcPr>
            <w:tcW w:w="838" w:type="dxa"/>
            <w:tcBorders>
              <w:top w:val="single" w:sz="4" w:space="0" w:color="auto"/>
              <w:left w:val="single" w:sz="4" w:space="0" w:color="auto"/>
              <w:bottom w:val="single" w:sz="4" w:space="0" w:color="auto"/>
              <w:right w:val="single" w:sz="4" w:space="0" w:color="auto"/>
            </w:tcBorders>
          </w:tcPr>
          <w:p w14:paraId="5CF95FFD" w14:textId="77777777" w:rsidR="0045430C" w:rsidRPr="005328E3" w:rsidRDefault="0045430C" w:rsidP="00450890">
            <w:pPr>
              <w:autoSpaceDE w:val="0"/>
              <w:autoSpaceDN w:val="0"/>
              <w:adjustRightInd w:val="0"/>
              <w:ind w:left="-98"/>
              <w:jc w:val="center"/>
              <w:rPr>
                <w:rFonts w:eastAsia="Calibri"/>
                <w:b/>
              </w:rPr>
            </w:pPr>
            <w:r w:rsidRPr="005328E3">
              <w:rPr>
                <w:rFonts w:eastAsia="Calibri"/>
                <w:b/>
              </w:rPr>
              <w:t>Stopnja</w:t>
            </w:r>
          </w:p>
          <w:p w14:paraId="65E4543C" w14:textId="77777777" w:rsidR="0045430C" w:rsidRPr="005328E3" w:rsidRDefault="0045430C" w:rsidP="00450890">
            <w:pPr>
              <w:pStyle w:val="Brezrazmikov"/>
              <w:rPr>
                <w:rFonts w:cs="Arial"/>
                <w:b/>
              </w:rPr>
            </w:pPr>
            <w:r w:rsidRPr="005328E3">
              <w:rPr>
                <w:rFonts w:cs="Arial"/>
                <w:b/>
              </w:rPr>
              <w:t>DDV</w:t>
            </w:r>
          </w:p>
        </w:tc>
        <w:tc>
          <w:tcPr>
            <w:tcW w:w="1118" w:type="dxa"/>
            <w:tcBorders>
              <w:top w:val="single" w:sz="4" w:space="0" w:color="auto"/>
              <w:left w:val="single" w:sz="4" w:space="0" w:color="auto"/>
              <w:bottom w:val="single" w:sz="4" w:space="0" w:color="auto"/>
              <w:right w:val="single" w:sz="4" w:space="0" w:color="auto"/>
            </w:tcBorders>
            <w:hideMark/>
          </w:tcPr>
          <w:p w14:paraId="03806E26" w14:textId="507237BE" w:rsidR="0045430C" w:rsidRPr="005328E3" w:rsidRDefault="00E45EB1" w:rsidP="00450890">
            <w:pPr>
              <w:autoSpaceDE w:val="0"/>
              <w:autoSpaceDN w:val="0"/>
              <w:adjustRightInd w:val="0"/>
              <w:ind w:left="-98"/>
              <w:jc w:val="center"/>
              <w:rPr>
                <w:rFonts w:eastAsia="Calibri"/>
                <w:b/>
              </w:rPr>
            </w:pPr>
            <w:r>
              <w:rPr>
                <w:rFonts w:eastAsia="Calibri"/>
                <w:b/>
              </w:rPr>
              <w:t>V</w:t>
            </w:r>
            <w:r w:rsidR="0045430C" w:rsidRPr="005328E3">
              <w:rPr>
                <w:rFonts w:eastAsia="Calibri"/>
                <w:b/>
              </w:rPr>
              <w:t xml:space="preserve">rednost </w:t>
            </w:r>
            <w:r w:rsidR="00DC3FD2">
              <w:rPr>
                <w:rFonts w:eastAsia="Calibri"/>
                <w:b/>
              </w:rPr>
              <w:t xml:space="preserve">v EUR z </w:t>
            </w:r>
            <w:r w:rsidR="0045430C" w:rsidRPr="005328E3">
              <w:rPr>
                <w:rFonts w:eastAsia="Calibri"/>
                <w:b/>
              </w:rPr>
              <w:t>DDV</w:t>
            </w:r>
            <w:r w:rsidR="00DC3FD2">
              <w:rPr>
                <w:rFonts w:eastAsia="Calibri"/>
                <w:b/>
              </w:rPr>
              <w:t xml:space="preserve"> </w:t>
            </w:r>
          </w:p>
        </w:tc>
        <w:tc>
          <w:tcPr>
            <w:tcW w:w="1345" w:type="dxa"/>
            <w:tcBorders>
              <w:top w:val="single" w:sz="4" w:space="0" w:color="auto"/>
              <w:left w:val="single" w:sz="4" w:space="0" w:color="auto"/>
              <w:bottom w:val="single" w:sz="4" w:space="0" w:color="auto"/>
              <w:right w:val="single" w:sz="4" w:space="0" w:color="auto"/>
            </w:tcBorders>
          </w:tcPr>
          <w:p w14:paraId="710E4DF1" w14:textId="5E0B4737" w:rsidR="0045430C" w:rsidRPr="005328E3" w:rsidRDefault="00E45EB1" w:rsidP="00DC3FD2">
            <w:pPr>
              <w:autoSpaceDE w:val="0"/>
              <w:autoSpaceDN w:val="0"/>
              <w:adjustRightInd w:val="0"/>
              <w:ind w:left="-108"/>
              <w:jc w:val="center"/>
              <w:rPr>
                <w:rFonts w:eastAsia="Calibri"/>
                <w:b/>
                <w:bCs/>
              </w:rPr>
            </w:pPr>
            <w:r>
              <w:rPr>
                <w:rFonts w:eastAsia="Calibri"/>
                <w:b/>
                <w:bCs/>
              </w:rPr>
              <w:t>V</w:t>
            </w:r>
            <w:r w:rsidR="0045430C" w:rsidRPr="005328E3">
              <w:rPr>
                <w:rFonts w:eastAsia="Calibri"/>
                <w:b/>
                <w:bCs/>
              </w:rPr>
              <w:t xml:space="preserve">rednost </w:t>
            </w:r>
            <w:r w:rsidR="00DC3FD2">
              <w:rPr>
                <w:rFonts w:eastAsia="Calibri"/>
                <w:b/>
                <w:bCs/>
              </w:rPr>
              <w:t>v EUR</w:t>
            </w:r>
          </w:p>
          <w:p w14:paraId="4CD101D9" w14:textId="71B7ED62" w:rsidR="0045430C" w:rsidRPr="005328E3" w:rsidRDefault="0045430C" w:rsidP="00DC3FD2">
            <w:pPr>
              <w:autoSpaceDE w:val="0"/>
              <w:autoSpaceDN w:val="0"/>
              <w:adjustRightInd w:val="0"/>
              <w:jc w:val="center"/>
              <w:rPr>
                <w:rFonts w:eastAsia="Calibri"/>
              </w:rPr>
            </w:pPr>
            <w:r w:rsidRPr="005328E3">
              <w:rPr>
                <w:rFonts w:eastAsia="Calibri"/>
                <w:b/>
                <w:bCs/>
              </w:rPr>
              <w:t>z DDV</w:t>
            </w:r>
          </w:p>
        </w:tc>
      </w:tr>
      <w:tr w:rsidR="0045430C" w:rsidRPr="005328E3" w14:paraId="17A0D249" w14:textId="77777777" w:rsidTr="003D5F02">
        <w:trPr>
          <w:trHeight w:val="221"/>
        </w:trPr>
        <w:tc>
          <w:tcPr>
            <w:tcW w:w="2248" w:type="dxa"/>
            <w:tcBorders>
              <w:top w:val="single" w:sz="4" w:space="0" w:color="auto"/>
              <w:left w:val="single" w:sz="4" w:space="0" w:color="auto"/>
              <w:bottom w:val="single" w:sz="4" w:space="0" w:color="auto"/>
              <w:right w:val="single" w:sz="4" w:space="0" w:color="auto"/>
            </w:tcBorders>
            <w:hideMark/>
          </w:tcPr>
          <w:p w14:paraId="140D7FEB" w14:textId="77777777" w:rsidR="0045430C" w:rsidRPr="005328E3" w:rsidRDefault="0045430C" w:rsidP="00450890">
            <w:pPr>
              <w:autoSpaceDE w:val="0"/>
              <w:autoSpaceDN w:val="0"/>
              <w:adjustRightInd w:val="0"/>
              <w:jc w:val="center"/>
              <w:rPr>
                <w:rFonts w:eastAsia="Calibri"/>
                <w:b/>
              </w:rPr>
            </w:pPr>
            <w:r w:rsidRPr="005328E3">
              <w:rPr>
                <w:rFonts w:eastAsia="Calibri"/>
                <w:b/>
              </w:rPr>
              <w:t>1</w:t>
            </w:r>
          </w:p>
        </w:tc>
        <w:tc>
          <w:tcPr>
            <w:tcW w:w="674" w:type="dxa"/>
            <w:tcBorders>
              <w:top w:val="single" w:sz="4" w:space="0" w:color="auto"/>
              <w:left w:val="single" w:sz="4" w:space="0" w:color="auto"/>
              <w:bottom w:val="single" w:sz="4" w:space="0" w:color="auto"/>
              <w:right w:val="single" w:sz="4" w:space="0" w:color="auto"/>
            </w:tcBorders>
            <w:hideMark/>
          </w:tcPr>
          <w:p w14:paraId="64F10CCC" w14:textId="77777777" w:rsidR="0045430C" w:rsidRPr="005328E3" w:rsidRDefault="0045430C" w:rsidP="00450890">
            <w:pPr>
              <w:autoSpaceDE w:val="0"/>
              <w:autoSpaceDN w:val="0"/>
              <w:adjustRightInd w:val="0"/>
              <w:jc w:val="center"/>
              <w:rPr>
                <w:rFonts w:eastAsia="Calibri"/>
                <w:b/>
              </w:rPr>
            </w:pPr>
            <w:r w:rsidRPr="005328E3">
              <w:rPr>
                <w:rFonts w:eastAsia="Calibri"/>
                <w:b/>
              </w:rPr>
              <w:t>2</w:t>
            </w:r>
          </w:p>
        </w:tc>
        <w:tc>
          <w:tcPr>
            <w:tcW w:w="887" w:type="dxa"/>
            <w:tcBorders>
              <w:top w:val="single" w:sz="4" w:space="0" w:color="auto"/>
              <w:left w:val="single" w:sz="4" w:space="0" w:color="auto"/>
              <w:bottom w:val="single" w:sz="4" w:space="0" w:color="auto"/>
              <w:right w:val="single" w:sz="4" w:space="0" w:color="auto"/>
            </w:tcBorders>
            <w:hideMark/>
          </w:tcPr>
          <w:p w14:paraId="0E84D151" w14:textId="77777777" w:rsidR="0045430C" w:rsidRPr="005328E3" w:rsidRDefault="0045430C" w:rsidP="00450890">
            <w:pPr>
              <w:autoSpaceDE w:val="0"/>
              <w:autoSpaceDN w:val="0"/>
              <w:adjustRightInd w:val="0"/>
              <w:jc w:val="center"/>
              <w:rPr>
                <w:rFonts w:eastAsia="Calibri"/>
                <w:b/>
              </w:rPr>
            </w:pPr>
            <w:r w:rsidRPr="005328E3">
              <w:rPr>
                <w:rFonts w:eastAsia="Calibri"/>
                <w:b/>
              </w:rPr>
              <w:t>3</w:t>
            </w:r>
          </w:p>
        </w:tc>
        <w:tc>
          <w:tcPr>
            <w:tcW w:w="1214" w:type="dxa"/>
            <w:tcBorders>
              <w:top w:val="single" w:sz="4" w:space="0" w:color="auto"/>
              <w:left w:val="single" w:sz="4" w:space="0" w:color="auto"/>
              <w:bottom w:val="single" w:sz="4" w:space="0" w:color="auto"/>
              <w:right w:val="single" w:sz="4" w:space="0" w:color="auto"/>
            </w:tcBorders>
            <w:hideMark/>
          </w:tcPr>
          <w:p w14:paraId="185ED6C9" w14:textId="77777777" w:rsidR="0045430C" w:rsidRPr="005328E3" w:rsidRDefault="0045430C" w:rsidP="00450890">
            <w:pPr>
              <w:autoSpaceDE w:val="0"/>
              <w:autoSpaceDN w:val="0"/>
              <w:adjustRightInd w:val="0"/>
              <w:jc w:val="center"/>
              <w:rPr>
                <w:rFonts w:eastAsia="Calibri"/>
                <w:b/>
              </w:rPr>
            </w:pPr>
            <w:r w:rsidRPr="005328E3">
              <w:rPr>
                <w:rFonts w:eastAsia="Calibri"/>
                <w:b/>
              </w:rPr>
              <w:t>4</w:t>
            </w:r>
          </w:p>
        </w:tc>
        <w:tc>
          <w:tcPr>
            <w:tcW w:w="1313" w:type="dxa"/>
            <w:tcBorders>
              <w:top w:val="single" w:sz="4" w:space="0" w:color="auto"/>
              <w:left w:val="single" w:sz="4" w:space="0" w:color="auto"/>
              <w:bottom w:val="single" w:sz="4" w:space="0" w:color="auto"/>
              <w:right w:val="single" w:sz="4" w:space="0" w:color="auto"/>
            </w:tcBorders>
          </w:tcPr>
          <w:p w14:paraId="0962A601" w14:textId="77777777" w:rsidR="0045430C" w:rsidRPr="005328E3" w:rsidRDefault="0045430C" w:rsidP="00450890">
            <w:pPr>
              <w:autoSpaceDE w:val="0"/>
              <w:autoSpaceDN w:val="0"/>
              <w:adjustRightInd w:val="0"/>
              <w:jc w:val="center"/>
              <w:rPr>
                <w:rFonts w:eastAsia="Calibri"/>
                <w:b/>
              </w:rPr>
            </w:pPr>
            <w:r w:rsidRPr="005328E3">
              <w:rPr>
                <w:rFonts w:eastAsia="Calibri"/>
                <w:b/>
              </w:rPr>
              <w:t>5</w:t>
            </w:r>
          </w:p>
        </w:tc>
        <w:tc>
          <w:tcPr>
            <w:tcW w:w="838" w:type="dxa"/>
            <w:tcBorders>
              <w:top w:val="single" w:sz="4" w:space="0" w:color="auto"/>
              <w:left w:val="single" w:sz="4" w:space="0" w:color="auto"/>
              <w:bottom w:val="single" w:sz="4" w:space="0" w:color="auto"/>
              <w:right w:val="single" w:sz="4" w:space="0" w:color="auto"/>
            </w:tcBorders>
          </w:tcPr>
          <w:p w14:paraId="288724B2" w14:textId="77777777" w:rsidR="0045430C" w:rsidRPr="005328E3" w:rsidRDefault="0045430C" w:rsidP="00450890">
            <w:pPr>
              <w:autoSpaceDE w:val="0"/>
              <w:autoSpaceDN w:val="0"/>
              <w:adjustRightInd w:val="0"/>
              <w:jc w:val="center"/>
              <w:rPr>
                <w:rFonts w:eastAsia="Calibri"/>
                <w:b/>
              </w:rPr>
            </w:pPr>
            <w:r w:rsidRPr="005328E3">
              <w:rPr>
                <w:rFonts w:eastAsia="Calibri"/>
                <w:b/>
              </w:rPr>
              <w:t>6</w:t>
            </w:r>
          </w:p>
        </w:tc>
        <w:tc>
          <w:tcPr>
            <w:tcW w:w="1118" w:type="dxa"/>
            <w:tcBorders>
              <w:top w:val="single" w:sz="4" w:space="0" w:color="auto"/>
              <w:left w:val="single" w:sz="4" w:space="0" w:color="auto"/>
              <w:bottom w:val="single" w:sz="4" w:space="0" w:color="auto"/>
              <w:right w:val="single" w:sz="4" w:space="0" w:color="auto"/>
            </w:tcBorders>
            <w:hideMark/>
          </w:tcPr>
          <w:p w14:paraId="63977A35" w14:textId="77777777" w:rsidR="0045430C" w:rsidRPr="005328E3" w:rsidRDefault="0045430C" w:rsidP="00450890">
            <w:pPr>
              <w:autoSpaceDE w:val="0"/>
              <w:autoSpaceDN w:val="0"/>
              <w:adjustRightInd w:val="0"/>
              <w:jc w:val="center"/>
              <w:rPr>
                <w:rFonts w:eastAsia="Calibri"/>
                <w:b/>
              </w:rPr>
            </w:pPr>
            <w:r w:rsidRPr="005328E3">
              <w:rPr>
                <w:rFonts w:eastAsia="Calibri"/>
                <w:b/>
              </w:rPr>
              <w:t>7</w:t>
            </w:r>
          </w:p>
        </w:tc>
        <w:tc>
          <w:tcPr>
            <w:tcW w:w="1345" w:type="dxa"/>
            <w:tcBorders>
              <w:top w:val="single" w:sz="4" w:space="0" w:color="auto"/>
              <w:left w:val="single" w:sz="4" w:space="0" w:color="auto"/>
              <w:bottom w:val="single" w:sz="4" w:space="0" w:color="auto"/>
              <w:right w:val="single" w:sz="4" w:space="0" w:color="auto"/>
            </w:tcBorders>
          </w:tcPr>
          <w:p w14:paraId="45383046" w14:textId="77777777" w:rsidR="0045430C" w:rsidRPr="005328E3" w:rsidRDefault="0045430C" w:rsidP="00450890">
            <w:pPr>
              <w:autoSpaceDE w:val="0"/>
              <w:autoSpaceDN w:val="0"/>
              <w:adjustRightInd w:val="0"/>
              <w:jc w:val="center"/>
              <w:rPr>
                <w:rFonts w:eastAsia="Calibri"/>
                <w:b/>
              </w:rPr>
            </w:pPr>
            <w:r w:rsidRPr="005328E3">
              <w:rPr>
                <w:rFonts w:eastAsia="Calibri"/>
                <w:b/>
              </w:rPr>
              <w:t>8(5+7)</w:t>
            </w:r>
          </w:p>
        </w:tc>
      </w:tr>
      <w:tr w:rsidR="0045430C" w:rsidRPr="005328E3" w14:paraId="74DCE690" w14:textId="77777777" w:rsidTr="003D5F02">
        <w:trPr>
          <w:trHeight w:val="1718"/>
        </w:trPr>
        <w:tc>
          <w:tcPr>
            <w:tcW w:w="2248" w:type="dxa"/>
            <w:tcBorders>
              <w:top w:val="single" w:sz="4" w:space="0" w:color="auto"/>
              <w:left w:val="single" w:sz="4" w:space="0" w:color="auto"/>
              <w:bottom w:val="single" w:sz="4" w:space="0" w:color="auto"/>
              <w:right w:val="single" w:sz="4" w:space="0" w:color="auto"/>
            </w:tcBorders>
          </w:tcPr>
          <w:p w14:paraId="0FB000BB" w14:textId="0983FCF5" w:rsidR="0045430C" w:rsidRPr="005328E3" w:rsidRDefault="002B6F44" w:rsidP="00450890">
            <w:pPr>
              <w:autoSpaceDE w:val="0"/>
              <w:autoSpaceDN w:val="0"/>
              <w:adjustRightInd w:val="0"/>
              <w:ind w:left="34"/>
              <w:jc w:val="left"/>
              <w:rPr>
                <w:rFonts w:eastAsia="Calibri"/>
                <w:b/>
              </w:rPr>
            </w:pPr>
            <w:r>
              <w:rPr>
                <w:noProof/>
                <w:lang w:eastAsia="sl-SI"/>
              </w:rPr>
              <w:t xml:space="preserve">Sklop 1: </w:t>
            </w:r>
            <w:r w:rsidRPr="002B6F44">
              <w:rPr>
                <w:noProof/>
                <w:lang w:eastAsia="sl-SI"/>
              </w:rPr>
              <w:t>Oprema za kvantitativno pomnoževanje in analizo nukleinskih kislin</w:t>
            </w:r>
            <w:r w:rsidRPr="002B6F44">
              <w:rPr>
                <w:rFonts w:eastAsia="Times New Roman"/>
                <w:lang w:eastAsia="sl-SI"/>
              </w:rPr>
              <w:t xml:space="preserve"> </w:t>
            </w:r>
            <w:r w:rsidRPr="002B6F44">
              <w:t>z  vključeno 2-letno garancijo z vzdrževanjem</w:t>
            </w:r>
          </w:p>
        </w:tc>
        <w:tc>
          <w:tcPr>
            <w:tcW w:w="674" w:type="dxa"/>
            <w:tcBorders>
              <w:top w:val="single" w:sz="4" w:space="0" w:color="auto"/>
              <w:left w:val="single" w:sz="4" w:space="0" w:color="auto"/>
              <w:bottom w:val="single" w:sz="4" w:space="0" w:color="auto"/>
              <w:right w:val="single" w:sz="4" w:space="0" w:color="auto"/>
            </w:tcBorders>
          </w:tcPr>
          <w:p w14:paraId="6E18C0F9" w14:textId="77777777" w:rsidR="0045430C" w:rsidRPr="005328E3" w:rsidRDefault="0045430C" w:rsidP="00450890">
            <w:pPr>
              <w:autoSpaceDE w:val="0"/>
              <w:autoSpaceDN w:val="0"/>
              <w:adjustRightInd w:val="0"/>
              <w:rPr>
                <w:rFonts w:eastAsia="Calibri"/>
                <w:b/>
              </w:rPr>
            </w:pPr>
            <w:r w:rsidRPr="005328E3">
              <w:rPr>
                <w:rFonts w:eastAsia="Calibri"/>
                <w:b/>
              </w:rPr>
              <w:t>kos</w:t>
            </w:r>
          </w:p>
        </w:tc>
        <w:tc>
          <w:tcPr>
            <w:tcW w:w="887" w:type="dxa"/>
            <w:tcBorders>
              <w:top w:val="single" w:sz="4" w:space="0" w:color="auto"/>
              <w:left w:val="single" w:sz="4" w:space="0" w:color="auto"/>
              <w:bottom w:val="single" w:sz="4" w:space="0" w:color="auto"/>
              <w:right w:val="single" w:sz="4" w:space="0" w:color="auto"/>
            </w:tcBorders>
          </w:tcPr>
          <w:p w14:paraId="46B015C1" w14:textId="2DA1176D" w:rsidR="0045430C" w:rsidRPr="005328E3" w:rsidRDefault="00E45EB1" w:rsidP="00450890">
            <w:pPr>
              <w:autoSpaceDE w:val="0"/>
              <w:autoSpaceDN w:val="0"/>
              <w:adjustRightInd w:val="0"/>
              <w:jc w:val="center"/>
              <w:rPr>
                <w:rFonts w:eastAsia="Calibri"/>
                <w:b/>
              </w:rPr>
            </w:pPr>
            <w:r>
              <w:rPr>
                <w:rFonts w:eastAsia="Calibri"/>
                <w:b/>
              </w:rPr>
              <w:t>1</w:t>
            </w:r>
          </w:p>
        </w:tc>
        <w:tc>
          <w:tcPr>
            <w:tcW w:w="1214" w:type="dxa"/>
            <w:tcBorders>
              <w:top w:val="single" w:sz="4" w:space="0" w:color="auto"/>
              <w:left w:val="single" w:sz="4" w:space="0" w:color="auto"/>
              <w:bottom w:val="single" w:sz="4" w:space="0" w:color="auto"/>
              <w:right w:val="single" w:sz="4" w:space="0" w:color="auto"/>
            </w:tcBorders>
          </w:tcPr>
          <w:p w14:paraId="6C3F6C58" w14:textId="77777777" w:rsidR="0045430C" w:rsidRPr="005328E3" w:rsidRDefault="0045430C" w:rsidP="00450890">
            <w:pPr>
              <w:autoSpaceDE w:val="0"/>
              <w:autoSpaceDN w:val="0"/>
              <w:adjustRightInd w:val="0"/>
              <w:rPr>
                <w:rFonts w:eastAsia="Calibri"/>
                <w:b/>
              </w:rPr>
            </w:pPr>
          </w:p>
        </w:tc>
        <w:tc>
          <w:tcPr>
            <w:tcW w:w="1313" w:type="dxa"/>
            <w:tcBorders>
              <w:top w:val="single" w:sz="4" w:space="0" w:color="auto"/>
              <w:left w:val="single" w:sz="4" w:space="0" w:color="auto"/>
              <w:bottom w:val="single" w:sz="4" w:space="0" w:color="auto"/>
              <w:right w:val="single" w:sz="4" w:space="0" w:color="auto"/>
            </w:tcBorders>
          </w:tcPr>
          <w:p w14:paraId="582C6700" w14:textId="77777777" w:rsidR="0045430C" w:rsidRPr="005328E3" w:rsidRDefault="0045430C" w:rsidP="00450890">
            <w:pPr>
              <w:autoSpaceDE w:val="0"/>
              <w:autoSpaceDN w:val="0"/>
              <w:adjustRightInd w:val="0"/>
              <w:rPr>
                <w:rFonts w:eastAsia="Calibri"/>
                <w:b/>
              </w:rPr>
            </w:pPr>
          </w:p>
        </w:tc>
        <w:tc>
          <w:tcPr>
            <w:tcW w:w="838" w:type="dxa"/>
            <w:tcBorders>
              <w:top w:val="single" w:sz="4" w:space="0" w:color="auto"/>
              <w:left w:val="single" w:sz="4" w:space="0" w:color="auto"/>
              <w:bottom w:val="single" w:sz="4" w:space="0" w:color="auto"/>
              <w:right w:val="single" w:sz="4" w:space="0" w:color="auto"/>
            </w:tcBorders>
          </w:tcPr>
          <w:p w14:paraId="3A784EBB" w14:textId="77777777" w:rsidR="0045430C" w:rsidRPr="005328E3" w:rsidRDefault="0045430C" w:rsidP="00450890">
            <w:pPr>
              <w:autoSpaceDE w:val="0"/>
              <w:autoSpaceDN w:val="0"/>
              <w:adjustRightInd w:val="0"/>
              <w:rPr>
                <w:rFonts w:eastAsia="Calibri"/>
                <w:b/>
              </w:rPr>
            </w:pPr>
          </w:p>
        </w:tc>
        <w:tc>
          <w:tcPr>
            <w:tcW w:w="1118" w:type="dxa"/>
            <w:tcBorders>
              <w:top w:val="single" w:sz="4" w:space="0" w:color="auto"/>
              <w:left w:val="single" w:sz="4" w:space="0" w:color="auto"/>
              <w:bottom w:val="single" w:sz="4" w:space="0" w:color="auto"/>
              <w:right w:val="single" w:sz="4" w:space="0" w:color="auto"/>
            </w:tcBorders>
          </w:tcPr>
          <w:p w14:paraId="34712CB5" w14:textId="77777777" w:rsidR="0045430C" w:rsidRPr="005328E3" w:rsidRDefault="0045430C" w:rsidP="00450890">
            <w:pPr>
              <w:autoSpaceDE w:val="0"/>
              <w:autoSpaceDN w:val="0"/>
              <w:adjustRightInd w:val="0"/>
              <w:rPr>
                <w:rFonts w:eastAsia="Calibri"/>
                <w:b/>
              </w:rPr>
            </w:pPr>
          </w:p>
        </w:tc>
        <w:tc>
          <w:tcPr>
            <w:tcW w:w="1345" w:type="dxa"/>
            <w:tcBorders>
              <w:top w:val="single" w:sz="4" w:space="0" w:color="auto"/>
              <w:left w:val="single" w:sz="4" w:space="0" w:color="auto"/>
              <w:bottom w:val="single" w:sz="4" w:space="0" w:color="auto"/>
              <w:right w:val="single" w:sz="4" w:space="0" w:color="auto"/>
            </w:tcBorders>
          </w:tcPr>
          <w:p w14:paraId="74CCEE3F" w14:textId="77777777" w:rsidR="0045430C" w:rsidRPr="005328E3" w:rsidRDefault="0045430C" w:rsidP="00450890">
            <w:pPr>
              <w:autoSpaceDE w:val="0"/>
              <w:autoSpaceDN w:val="0"/>
              <w:adjustRightInd w:val="0"/>
              <w:rPr>
                <w:rFonts w:eastAsia="Calibri"/>
                <w:b/>
              </w:rPr>
            </w:pPr>
          </w:p>
        </w:tc>
      </w:tr>
      <w:tr w:rsidR="002B6F44" w:rsidRPr="005328E3" w14:paraId="56994C1A" w14:textId="77777777" w:rsidTr="003D5F02">
        <w:trPr>
          <w:trHeight w:val="1298"/>
        </w:trPr>
        <w:tc>
          <w:tcPr>
            <w:tcW w:w="2248" w:type="dxa"/>
            <w:tcBorders>
              <w:top w:val="single" w:sz="4" w:space="0" w:color="auto"/>
              <w:left w:val="single" w:sz="4" w:space="0" w:color="auto"/>
              <w:bottom w:val="single" w:sz="4" w:space="0" w:color="auto"/>
              <w:right w:val="single" w:sz="4" w:space="0" w:color="auto"/>
            </w:tcBorders>
          </w:tcPr>
          <w:p w14:paraId="5FC69E43" w14:textId="07383BFF" w:rsidR="002B6F44" w:rsidRDefault="002B6F44" w:rsidP="00450890">
            <w:pPr>
              <w:autoSpaceDE w:val="0"/>
              <w:autoSpaceDN w:val="0"/>
              <w:adjustRightInd w:val="0"/>
              <w:ind w:left="34"/>
              <w:jc w:val="left"/>
              <w:rPr>
                <w:noProof/>
                <w:lang w:eastAsia="sl-SI"/>
              </w:rPr>
            </w:pPr>
            <w:r>
              <w:rPr>
                <w:noProof/>
                <w:lang w:eastAsia="sl-SI"/>
              </w:rPr>
              <w:t xml:space="preserve">Sklop 2: </w:t>
            </w:r>
            <w:r w:rsidRPr="00E16A1C">
              <w:rPr>
                <w:noProof/>
                <w:lang w:eastAsia="sl-SI"/>
              </w:rPr>
              <w:t xml:space="preserve">Hibridni spektrofotometer/čitalec ploščic </w:t>
            </w:r>
            <w:r w:rsidRPr="00E16A1C">
              <w:t>z  vključeno 1-letno garancijo z vzdrževanjem</w:t>
            </w:r>
          </w:p>
        </w:tc>
        <w:tc>
          <w:tcPr>
            <w:tcW w:w="674" w:type="dxa"/>
            <w:tcBorders>
              <w:top w:val="single" w:sz="4" w:space="0" w:color="auto"/>
              <w:left w:val="single" w:sz="4" w:space="0" w:color="auto"/>
              <w:bottom w:val="single" w:sz="4" w:space="0" w:color="auto"/>
              <w:right w:val="single" w:sz="4" w:space="0" w:color="auto"/>
            </w:tcBorders>
          </w:tcPr>
          <w:p w14:paraId="61B25425" w14:textId="1BE08BE6" w:rsidR="002B6F44" w:rsidRPr="005328E3" w:rsidRDefault="002B6F44" w:rsidP="00450890">
            <w:pPr>
              <w:autoSpaceDE w:val="0"/>
              <w:autoSpaceDN w:val="0"/>
              <w:adjustRightInd w:val="0"/>
              <w:rPr>
                <w:rFonts w:eastAsia="Calibri"/>
                <w:b/>
              </w:rPr>
            </w:pPr>
            <w:r>
              <w:rPr>
                <w:rFonts w:eastAsia="Calibri"/>
                <w:b/>
              </w:rPr>
              <w:t>kos</w:t>
            </w:r>
          </w:p>
        </w:tc>
        <w:tc>
          <w:tcPr>
            <w:tcW w:w="887" w:type="dxa"/>
            <w:tcBorders>
              <w:top w:val="single" w:sz="4" w:space="0" w:color="auto"/>
              <w:left w:val="single" w:sz="4" w:space="0" w:color="auto"/>
              <w:bottom w:val="single" w:sz="4" w:space="0" w:color="auto"/>
              <w:right w:val="single" w:sz="4" w:space="0" w:color="auto"/>
            </w:tcBorders>
          </w:tcPr>
          <w:p w14:paraId="1152E730" w14:textId="1063A46A" w:rsidR="002B6F44" w:rsidRDefault="002B6F44" w:rsidP="00450890">
            <w:pPr>
              <w:autoSpaceDE w:val="0"/>
              <w:autoSpaceDN w:val="0"/>
              <w:adjustRightInd w:val="0"/>
              <w:jc w:val="center"/>
              <w:rPr>
                <w:rFonts w:eastAsia="Calibri"/>
                <w:b/>
              </w:rPr>
            </w:pPr>
            <w:r>
              <w:rPr>
                <w:rFonts w:eastAsia="Calibri"/>
                <w:b/>
              </w:rPr>
              <w:t>1</w:t>
            </w:r>
          </w:p>
        </w:tc>
        <w:tc>
          <w:tcPr>
            <w:tcW w:w="1214" w:type="dxa"/>
            <w:tcBorders>
              <w:top w:val="single" w:sz="4" w:space="0" w:color="auto"/>
              <w:left w:val="single" w:sz="4" w:space="0" w:color="auto"/>
              <w:bottom w:val="single" w:sz="4" w:space="0" w:color="auto"/>
              <w:right w:val="single" w:sz="4" w:space="0" w:color="auto"/>
            </w:tcBorders>
          </w:tcPr>
          <w:p w14:paraId="347BC473" w14:textId="77777777" w:rsidR="002B6F44" w:rsidRPr="005328E3" w:rsidRDefault="002B6F44" w:rsidP="00450890">
            <w:pPr>
              <w:autoSpaceDE w:val="0"/>
              <w:autoSpaceDN w:val="0"/>
              <w:adjustRightInd w:val="0"/>
              <w:rPr>
                <w:rFonts w:eastAsia="Calibri"/>
                <w:b/>
              </w:rPr>
            </w:pPr>
          </w:p>
        </w:tc>
        <w:tc>
          <w:tcPr>
            <w:tcW w:w="1313" w:type="dxa"/>
            <w:tcBorders>
              <w:top w:val="single" w:sz="4" w:space="0" w:color="auto"/>
              <w:left w:val="single" w:sz="4" w:space="0" w:color="auto"/>
              <w:bottom w:val="single" w:sz="4" w:space="0" w:color="auto"/>
              <w:right w:val="single" w:sz="4" w:space="0" w:color="auto"/>
            </w:tcBorders>
          </w:tcPr>
          <w:p w14:paraId="0B2C4978" w14:textId="77777777" w:rsidR="002B6F44" w:rsidRPr="005328E3" w:rsidRDefault="002B6F44" w:rsidP="00450890">
            <w:pPr>
              <w:autoSpaceDE w:val="0"/>
              <w:autoSpaceDN w:val="0"/>
              <w:adjustRightInd w:val="0"/>
              <w:rPr>
                <w:rFonts w:eastAsia="Calibri"/>
                <w:b/>
              </w:rPr>
            </w:pPr>
          </w:p>
        </w:tc>
        <w:tc>
          <w:tcPr>
            <w:tcW w:w="838" w:type="dxa"/>
            <w:tcBorders>
              <w:top w:val="single" w:sz="4" w:space="0" w:color="auto"/>
              <w:left w:val="single" w:sz="4" w:space="0" w:color="auto"/>
              <w:bottom w:val="single" w:sz="4" w:space="0" w:color="auto"/>
              <w:right w:val="single" w:sz="4" w:space="0" w:color="auto"/>
            </w:tcBorders>
          </w:tcPr>
          <w:p w14:paraId="3D0B4454" w14:textId="77777777" w:rsidR="002B6F44" w:rsidRPr="005328E3" w:rsidRDefault="002B6F44" w:rsidP="00450890">
            <w:pPr>
              <w:autoSpaceDE w:val="0"/>
              <w:autoSpaceDN w:val="0"/>
              <w:adjustRightInd w:val="0"/>
              <w:rPr>
                <w:rFonts w:eastAsia="Calibri"/>
                <w:b/>
              </w:rPr>
            </w:pPr>
          </w:p>
        </w:tc>
        <w:tc>
          <w:tcPr>
            <w:tcW w:w="1118" w:type="dxa"/>
            <w:tcBorders>
              <w:top w:val="single" w:sz="4" w:space="0" w:color="auto"/>
              <w:left w:val="single" w:sz="4" w:space="0" w:color="auto"/>
              <w:bottom w:val="single" w:sz="4" w:space="0" w:color="auto"/>
              <w:right w:val="single" w:sz="4" w:space="0" w:color="auto"/>
            </w:tcBorders>
          </w:tcPr>
          <w:p w14:paraId="74492C25" w14:textId="77777777" w:rsidR="002B6F44" w:rsidRPr="005328E3" w:rsidRDefault="002B6F44" w:rsidP="00450890">
            <w:pPr>
              <w:autoSpaceDE w:val="0"/>
              <w:autoSpaceDN w:val="0"/>
              <w:adjustRightInd w:val="0"/>
              <w:rPr>
                <w:rFonts w:eastAsia="Calibri"/>
                <w:b/>
              </w:rPr>
            </w:pPr>
          </w:p>
        </w:tc>
        <w:tc>
          <w:tcPr>
            <w:tcW w:w="1345" w:type="dxa"/>
            <w:tcBorders>
              <w:top w:val="single" w:sz="4" w:space="0" w:color="auto"/>
              <w:left w:val="single" w:sz="4" w:space="0" w:color="auto"/>
              <w:bottom w:val="single" w:sz="4" w:space="0" w:color="auto"/>
              <w:right w:val="single" w:sz="4" w:space="0" w:color="auto"/>
            </w:tcBorders>
          </w:tcPr>
          <w:p w14:paraId="362F7B48" w14:textId="77777777" w:rsidR="002B6F44" w:rsidRPr="005328E3" w:rsidRDefault="002B6F44" w:rsidP="00450890">
            <w:pPr>
              <w:autoSpaceDE w:val="0"/>
              <w:autoSpaceDN w:val="0"/>
              <w:adjustRightInd w:val="0"/>
              <w:rPr>
                <w:rFonts w:eastAsia="Calibri"/>
                <w:b/>
              </w:rPr>
            </w:pPr>
          </w:p>
        </w:tc>
      </w:tr>
    </w:tbl>
    <w:p w14:paraId="10D7C3BE" w14:textId="77777777" w:rsidR="0045430C" w:rsidRPr="005328E3" w:rsidRDefault="0045430C" w:rsidP="0045430C">
      <w:pPr>
        <w:rPr>
          <w:rFonts w:eastAsia="Calibri"/>
        </w:rPr>
      </w:pPr>
      <w:r w:rsidRPr="005328E3">
        <w:rPr>
          <w:rFonts w:eastAsia="Calibri"/>
        </w:rPr>
        <w:t xml:space="preserve">                  </w:t>
      </w:r>
    </w:p>
    <w:p w14:paraId="45496569" w14:textId="36EB853A" w:rsidR="00F30530" w:rsidRPr="00F30530" w:rsidRDefault="0045430C" w:rsidP="00DC3FD2">
      <w:pPr>
        <w:rPr>
          <w:rFonts w:eastAsia="Calibri"/>
        </w:rPr>
      </w:pPr>
      <w:r w:rsidRPr="005328E3">
        <w:rPr>
          <w:rFonts w:eastAsia="Calibri"/>
        </w:rPr>
        <w:t xml:space="preserve">Ponudbena cena mora vključevati vse stroške, davke,  takse in ostale dajatve ter popuste. V končno ponudbeno ceno mora biti všteto: </w:t>
      </w:r>
      <w:r w:rsidR="00DC3FD2">
        <w:rPr>
          <w:rFonts w:eastAsia="Calibri"/>
        </w:rPr>
        <w:t>d</w:t>
      </w:r>
      <w:r w:rsidRPr="00F30530">
        <w:rPr>
          <w:rFonts w:eastAsia="Calibri"/>
        </w:rPr>
        <w:t xml:space="preserve">obava in vzpostavitev delovanja </w:t>
      </w:r>
      <w:r w:rsidR="00593C1A" w:rsidRPr="00F30530">
        <w:rPr>
          <w:rFonts w:eastAsia="Calibri"/>
        </w:rPr>
        <w:t>aparata</w:t>
      </w:r>
      <w:r w:rsidRPr="00F30530">
        <w:rPr>
          <w:rFonts w:eastAsia="Calibri"/>
        </w:rPr>
        <w:t>, šolanje uporabnikov, vs</w:t>
      </w:r>
      <w:r w:rsidR="00DC3FD2">
        <w:rPr>
          <w:rFonts w:eastAsia="Calibri"/>
        </w:rPr>
        <w:t>i</w:t>
      </w:r>
      <w:r w:rsidRPr="00F30530">
        <w:rPr>
          <w:rFonts w:eastAsia="Calibri"/>
        </w:rPr>
        <w:t xml:space="preserve"> strošk</w:t>
      </w:r>
      <w:r w:rsidR="00DC3FD2">
        <w:rPr>
          <w:rFonts w:eastAsia="Calibri"/>
        </w:rPr>
        <w:t>i</w:t>
      </w:r>
      <w:r w:rsidRPr="00F30530">
        <w:rPr>
          <w:rFonts w:eastAsia="Calibri"/>
        </w:rPr>
        <w:t xml:space="preserve"> v zvezi z vzdrževanjem aparat</w:t>
      </w:r>
      <w:r w:rsidR="00593C1A" w:rsidRPr="00F30530">
        <w:rPr>
          <w:rFonts w:eastAsia="Calibri"/>
        </w:rPr>
        <w:t>a</w:t>
      </w:r>
      <w:r w:rsidRPr="00F30530">
        <w:rPr>
          <w:rFonts w:eastAsia="Calibri"/>
        </w:rPr>
        <w:t xml:space="preserve">  po sistemu »all inclusive«</w:t>
      </w:r>
      <w:r w:rsidR="00F30530">
        <w:rPr>
          <w:rFonts w:eastAsia="Calibri"/>
        </w:rPr>
        <w:t xml:space="preserve">: </w:t>
      </w:r>
      <w:r w:rsidR="00F30530" w:rsidRPr="00F30530">
        <w:rPr>
          <w:rFonts w:eastAsia="Calibri"/>
        </w:rPr>
        <w:t>preventivni letni vzdrževalni pregled skladno s priporočili proizvajalca, delo in potn</w:t>
      </w:r>
      <w:r w:rsidR="00DC3FD2">
        <w:rPr>
          <w:rFonts w:eastAsia="Calibri"/>
        </w:rPr>
        <w:t>i</w:t>
      </w:r>
      <w:r w:rsidR="00F30530" w:rsidRPr="00F30530">
        <w:rPr>
          <w:rFonts w:eastAsia="Calibri"/>
        </w:rPr>
        <w:t xml:space="preserve"> strošk</w:t>
      </w:r>
      <w:r w:rsidR="00DC3FD2">
        <w:rPr>
          <w:rFonts w:eastAsia="Calibri"/>
        </w:rPr>
        <w:t>i</w:t>
      </w:r>
      <w:r w:rsidR="00F30530" w:rsidRPr="00F30530">
        <w:rPr>
          <w:rFonts w:eastAsia="Calibri"/>
        </w:rPr>
        <w:t>, morebitn</w:t>
      </w:r>
      <w:r w:rsidR="00DC3FD2">
        <w:rPr>
          <w:rFonts w:eastAsia="Calibri"/>
        </w:rPr>
        <w:t>i</w:t>
      </w:r>
      <w:r w:rsidR="00F30530" w:rsidRPr="00F30530">
        <w:rPr>
          <w:rFonts w:eastAsia="Calibri"/>
        </w:rPr>
        <w:t xml:space="preserve"> rezervn</w:t>
      </w:r>
      <w:r w:rsidR="00DC3FD2">
        <w:rPr>
          <w:rFonts w:eastAsia="Calibri"/>
        </w:rPr>
        <w:t>i</w:t>
      </w:r>
      <w:r w:rsidR="00F30530" w:rsidRPr="00F30530">
        <w:rPr>
          <w:rFonts w:eastAsia="Calibri"/>
        </w:rPr>
        <w:t xml:space="preserve"> del</w:t>
      </w:r>
      <w:r w:rsidR="00DC3FD2">
        <w:rPr>
          <w:rFonts w:eastAsia="Calibri"/>
        </w:rPr>
        <w:t>i</w:t>
      </w:r>
      <w:r w:rsidR="00F30530" w:rsidRPr="00F30530">
        <w:rPr>
          <w:rFonts w:eastAsia="Calibri"/>
        </w:rPr>
        <w:t xml:space="preserve"> in potrošni material, povezan z vzdrževalnimi letnimi pregledi, drug</w:t>
      </w:r>
      <w:r w:rsidR="00DC3FD2">
        <w:rPr>
          <w:rFonts w:eastAsia="Calibri"/>
        </w:rPr>
        <w:t>i</w:t>
      </w:r>
      <w:r w:rsidR="00F30530" w:rsidRPr="00F30530">
        <w:rPr>
          <w:rFonts w:eastAsia="Calibri"/>
        </w:rPr>
        <w:t xml:space="preserve"> servisn</w:t>
      </w:r>
      <w:r w:rsidR="00DC3FD2">
        <w:rPr>
          <w:rFonts w:eastAsia="Calibri"/>
        </w:rPr>
        <w:t>i</w:t>
      </w:r>
      <w:r w:rsidR="00F30530" w:rsidRPr="00F30530">
        <w:rPr>
          <w:rFonts w:eastAsia="Calibri"/>
        </w:rPr>
        <w:t xml:space="preserve"> poseg</w:t>
      </w:r>
      <w:r w:rsidR="00DC3FD2">
        <w:rPr>
          <w:rFonts w:eastAsia="Calibri"/>
        </w:rPr>
        <w:t>i</w:t>
      </w:r>
      <w:r w:rsidR="00F30530" w:rsidRPr="00F30530">
        <w:rPr>
          <w:rFonts w:eastAsia="Calibri"/>
        </w:rPr>
        <w:t xml:space="preserve"> v opremo, vključno z delom, potnimi stroški, morebitnimi rezervnimi deli in potrošnim materialom, intervencijsk</w:t>
      </w:r>
      <w:r w:rsidR="00DC3FD2">
        <w:rPr>
          <w:rFonts w:eastAsia="Calibri"/>
        </w:rPr>
        <w:t>i</w:t>
      </w:r>
      <w:r w:rsidR="00F30530" w:rsidRPr="00F30530">
        <w:rPr>
          <w:rFonts w:eastAsia="Calibri"/>
        </w:rPr>
        <w:t xml:space="preserve"> servisn</w:t>
      </w:r>
      <w:r w:rsidR="00DC3FD2">
        <w:rPr>
          <w:rFonts w:eastAsia="Calibri"/>
        </w:rPr>
        <w:t>i</w:t>
      </w:r>
      <w:r w:rsidR="00F30530" w:rsidRPr="00F30530">
        <w:rPr>
          <w:rFonts w:eastAsia="Calibri"/>
        </w:rPr>
        <w:t xml:space="preserve"> poseg</w:t>
      </w:r>
      <w:r w:rsidR="00DC3FD2">
        <w:rPr>
          <w:rFonts w:eastAsia="Calibri"/>
        </w:rPr>
        <w:t xml:space="preserve">i </w:t>
      </w:r>
      <w:r w:rsidR="00F30530" w:rsidRPr="00F30530">
        <w:rPr>
          <w:rFonts w:eastAsia="Calibri"/>
        </w:rPr>
        <w:t>in odprav</w:t>
      </w:r>
      <w:r w:rsidR="00DC3FD2">
        <w:rPr>
          <w:rFonts w:eastAsia="Calibri"/>
        </w:rPr>
        <w:t>a</w:t>
      </w:r>
      <w:r w:rsidR="00F30530" w:rsidRPr="00F30530">
        <w:rPr>
          <w:rFonts w:eastAsia="Calibri"/>
        </w:rPr>
        <w:t xml:space="preserve"> napak</w:t>
      </w:r>
      <w:r w:rsidR="00F30530">
        <w:rPr>
          <w:rFonts w:eastAsia="Calibri"/>
        </w:rPr>
        <w:t>.</w:t>
      </w:r>
    </w:p>
    <w:p w14:paraId="27365F07" w14:textId="77777777" w:rsidR="0045430C" w:rsidRDefault="0045430C" w:rsidP="0045430C">
      <w:pPr>
        <w:spacing w:line="240" w:lineRule="auto"/>
        <w:rPr>
          <w:rFonts w:eastAsia="Calibri"/>
          <w:b/>
        </w:rPr>
      </w:pPr>
    </w:p>
    <w:p w14:paraId="08C7804B" w14:textId="0B83AFC1" w:rsidR="00564223" w:rsidRPr="00564223" w:rsidRDefault="00564223" w:rsidP="00564223">
      <w:pPr>
        <w:spacing w:line="259" w:lineRule="auto"/>
        <w:rPr>
          <w:rFonts w:eastAsia="Calibri"/>
        </w:rPr>
      </w:pPr>
      <w:r w:rsidRPr="00564223">
        <w:rPr>
          <w:rFonts w:eastAsia="Calibri"/>
        </w:rPr>
        <w:t>Ponudnik naj na lastnem predračunu, ki je obvezen, predloži natančen popis z natančno tehnično specifikacijo ponujenega aparata. Posebej mora prikazati tudi ceno inštalacije aparata in šolanja uporabnikov.</w:t>
      </w:r>
    </w:p>
    <w:p w14:paraId="79F24258" w14:textId="77777777" w:rsidR="00E45EB1" w:rsidRDefault="00E45EB1" w:rsidP="0045430C">
      <w:pPr>
        <w:spacing w:line="240" w:lineRule="auto"/>
        <w:rPr>
          <w:rFonts w:eastAsia="Calibri"/>
          <w:b/>
        </w:rPr>
      </w:pPr>
    </w:p>
    <w:p w14:paraId="4A9BEEC1" w14:textId="55FA2F37" w:rsidR="0045430C" w:rsidRPr="005328E3" w:rsidRDefault="0045430C" w:rsidP="0045430C">
      <w:pPr>
        <w:spacing w:line="240" w:lineRule="auto"/>
        <w:rPr>
          <w:rFonts w:eastAsia="Calibri"/>
          <w:b/>
        </w:rPr>
      </w:pPr>
      <w:r w:rsidRPr="005328E3">
        <w:rPr>
          <w:rFonts w:eastAsia="Calibri"/>
          <w:b/>
        </w:rPr>
        <w:t xml:space="preserve">Ponudbena cena je nespremenljiva.    </w:t>
      </w:r>
    </w:p>
    <w:p w14:paraId="5B232D1D" w14:textId="77777777" w:rsidR="0045430C" w:rsidRPr="005328E3" w:rsidRDefault="0045430C" w:rsidP="0045430C">
      <w:pPr>
        <w:pStyle w:val="Brezrazmikov"/>
        <w:rPr>
          <w:rFonts w:cs="Arial"/>
        </w:rPr>
      </w:pPr>
    </w:p>
    <w:p w14:paraId="6F86AAEB" w14:textId="77777777" w:rsidR="0045430C" w:rsidRPr="005328E3" w:rsidRDefault="0045430C" w:rsidP="0045430C">
      <w:pPr>
        <w:pStyle w:val="Brezrazmikov"/>
        <w:rPr>
          <w:rFonts w:cs="Arial"/>
        </w:rPr>
      </w:pPr>
    </w:p>
    <w:p w14:paraId="1C57DD1A" w14:textId="77777777" w:rsidR="0045430C" w:rsidRPr="005328E3" w:rsidRDefault="0045430C" w:rsidP="0045430C">
      <w:pPr>
        <w:pStyle w:val="Brezrazmikov"/>
        <w:rPr>
          <w:rFonts w:cs="Arial"/>
        </w:rPr>
      </w:pPr>
    </w:p>
    <w:p w14:paraId="71C9FF4A" w14:textId="77777777" w:rsidR="0045430C" w:rsidRDefault="0045430C" w:rsidP="0045430C">
      <w:pPr>
        <w:pStyle w:val="Brezrazmikov"/>
      </w:pPr>
    </w:p>
    <w:p w14:paraId="6D53B9B5" w14:textId="77777777" w:rsidR="0045430C" w:rsidRDefault="0045430C" w:rsidP="0045430C">
      <w:pPr>
        <w:pStyle w:val="Brezrazmikov"/>
      </w:pPr>
    </w:p>
    <w:p w14:paraId="40085076" w14:textId="77777777" w:rsidR="0045430C" w:rsidRDefault="0045430C" w:rsidP="0045430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12B56EA6" w14:textId="77777777" w:rsidTr="00450890">
        <w:trPr>
          <w:jc w:val="center"/>
        </w:trPr>
        <w:tc>
          <w:tcPr>
            <w:tcW w:w="2976" w:type="dxa"/>
            <w:hideMark/>
          </w:tcPr>
          <w:p w14:paraId="1A039483" w14:textId="3051F47A" w:rsidR="0045430C" w:rsidRPr="007A00FC" w:rsidRDefault="0045430C" w:rsidP="00450890">
            <w:pPr>
              <w:spacing w:line="240" w:lineRule="auto"/>
              <w:jc w:val="left"/>
              <w:rPr>
                <w:rFonts w:eastAsia="Calibri"/>
                <w:lang w:eastAsia="sl-SI"/>
              </w:rPr>
            </w:pPr>
            <w:r w:rsidRPr="007A00FC">
              <w:rPr>
                <w:rFonts w:eastAsia="Calibri"/>
                <w:lang w:eastAsia="sl-SI"/>
              </w:rPr>
              <w:t xml:space="preserve">Kraj in </w:t>
            </w:r>
            <w:r w:rsidR="00DC3FD2">
              <w:rPr>
                <w:rFonts w:eastAsia="Calibri"/>
                <w:lang w:eastAsia="sl-SI"/>
              </w:rPr>
              <w:t xml:space="preserve"> </w:t>
            </w:r>
            <w:r w:rsidRPr="007A00FC">
              <w:rPr>
                <w:rFonts w:eastAsia="Calibri"/>
                <w:lang w:eastAsia="sl-SI"/>
              </w:rPr>
              <w:t>:</w:t>
            </w:r>
          </w:p>
          <w:p w14:paraId="166530AC"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308EA1C" w14:textId="77777777" w:rsidR="0045430C" w:rsidRPr="007A00FC" w:rsidRDefault="0045430C" w:rsidP="00450890">
            <w:pPr>
              <w:spacing w:line="240" w:lineRule="auto"/>
              <w:jc w:val="left"/>
              <w:rPr>
                <w:rFonts w:eastAsia="Calibri"/>
                <w:lang w:eastAsia="sl-SI"/>
              </w:rPr>
            </w:pPr>
          </w:p>
          <w:p w14:paraId="480A13C8" w14:textId="77777777" w:rsidR="0045430C" w:rsidRPr="007A00FC" w:rsidRDefault="0045430C" w:rsidP="00450890">
            <w:pPr>
              <w:spacing w:line="240" w:lineRule="auto"/>
              <w:jc w:val="left"/>
              <w:rPr>
                <w:rFonts w:eastAsia="Calibri"/>
                <w:lang w:eastAsia="sl-SI"/>
              </w:rPr>
            </w:pPr>
          </w:p>
        </w:tc>
        <w:tc>
          <w:tcPr>
            <w:tcW w:w="2978" w:type="dxa"/>
            <w:hideMark/>
          </w:tcPr>
          <w:p w14:paraId="45A5B0CE"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007C9DD1"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BEF946"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46DBB91" w14:textId="77777777" w:rsidR="0045430C" w:rsidRPr="007A00FC" w:rsidRDefault="0045430C" w:rsidP="00450890">
            <w:pPr>
              <w:spacing w:line="240" w:lineRule="auto"/>
              <w:jc w:val="left"/>
              <w:rPr>
                <w:rFonts w:eastAsia="Calibri"/>
                <w:lang w:eastAsia="sl-SI"/>
              </w:rPr>
            </w:pPr>
          </w:p>
          <w:p w14:paraId="00C14D0C" w14:textId="77777777" w:rsidR="0045430C" w:rsidRPr="007A00FC" w:rsidRDefault="0045430C" w:rsidP="00450890">
            <w:pPr>
              <w:spacing w:line="240" w:lineRule="auto"/>
              <w:jc w:val="left"/>
              <w:rPr>
                <w:rFonts w:eastAsia="Calibri"/>
                <w:lang w:eastAsia="sl-SI"/>
              </w:rPr>
            </w:pPr>
          </w:p>
        </w:tc>
      </w:tr>
      <w:tr w:rsidR="0045430C" w:rsidRPr="007A00FC" w14:paraId="19A19361" w14:textId="77777777" w:rsidTr="00450890">
        <w:trPr>
          <w:jc w:val="center"/>
        </w:trPr>
        <w:tc>
          <w:tcPr>
            <w:tcW w:w="2976" w:type="dxa"/>
          </w:tcPr>
          <w:p w14:paraId="55628D01" w14:textId="77777777" w:rsidR="0045430C" w:rsidRPr="007A00FC" w:rsidRDefault="0045430C" w:rsidP="00450890">
            <w:pPr>
              <w:spacing w:line="240" w:lineRule="auto"/>
              <w:jc w:val="left"/>
              <w:rPr>
                <w:rFonts w:eastAsia="Calibri"/>
                <w:bCs/>
                <w:iCs/>
                <w:lang w:eastAsia="sl-SI"/>
              </w:rPr>
            </w:pPr>
          </w:p>
        </w:tc>
        <w:tc>
          <w:tcPr>
            <w:tcW w:w="2978" w:type="dxa"/>
          </w:tcPr>
          <w:p w14:paraId="40C83545"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5BB06863"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69FBBEA" w14:textId="77777777" w:rsidR="0045430C" w:rsidRDefault="0045430C" w:rsidP="0045430C">
      <w:pPr>
        <w:pStyle w:val="Brezrazmikov"/>
      </w:pPr>
    </w:p>
    <w:p w14:paraId="18F8EB62" w14:textId="77777777" w:rsidR="0045430C" w:rsidRDefault="0045430C" w:rsidP="0045430C">
      <w:pPr>
        <w:pStyle w:val="Brezrazmikov"/>
      </w:pPr>
    </w:p>
    <w:p w14:paraId="206ACD3E" w14:textId="77777777" w:rsidR="0045430C" w:rsidRDefault="0045430C" w:rsidP="0045430C">
      <w:pPr>
        <w:pStyle w:val="Brezrazmikov"/>
      </w:pPr>
    </w:p>
    <w:p w14:paraId="3C5097AB" w14:textId="77777777" w:rsidR="0045430C" w:rsidRDefault="0045430C" w:rsidP="0045430C">
      <w:pPr>
        <w:pStyle w:val="Brezrazmikov"/>
      </w:pPr>
    </w:p>
    <w:p w14:paraId="7AD75448" w14:textId="77777777" w:rsidR="0045430C" w:rsidRDefault="0045430C" w:rsidP="0045430C">
      <w:pPr>
        <w:pStyle w:val="Brezrazmikov"/>
      </w:pPr>
    </w:p>
    <w:p w14:paraId="5A6827B1" w14:textId="77777777" w:rsidR="00A40EE6" w:rsidRDefault="00A40EE6" w:rsidP="0045430C">
      <w:pPr>
        <w:pStyle w:val="Naslovobrazci"/>
        <w:rPr>
          <w:rStyle w:val="Naslovknjige"/>
          <w:b/>
          <w:bCs w:val="0"/>
          <w:i w:val="0"/>
          <w:iCs w:val="0"/>
          <w:spacing w:val="0"/>
          <w:sz w:val="20"/>
          <w:szCs w:val="20"/>
        </w:rPr>
      </w:pPr>
    </w:p>
    <w:p w14:paraId="2761FBCF" w14:textId="77777777" w:rsidR="003D5F02" w:rsidRDefault="003D5F02" w:rsidP="0045430C">
      <w:pPr>
        <w:pStyle w:val="Naslovobrazci"/>
        <w:rPr>
          <w:rStyle w:val="Naslovknjige"/>
          <w:b/>
          <w:bCs w:val="0"/>
          <w:i w:val="0"/>
          <w:iCs w:val="0"/>
          <w:spacing w:val="0"/>
          <w:sz w:val="20"/>
          <w:szCs w:val="20"/>
        </w:rPr>
      </w:pPr>
    </w:p>
    <w:p w14:paraId="7E964A3F" w14:textId="321D4161" w:rsidR="0045430C" w:rsidRDefault="0045430C" w:rsidP="0045430C">
      <w:pPr>
        <w:pStyle w:val="Naslovobrazci"/>
        <w:rPr>
          <w:rStyle w:val="Naslovknjige"/>
          <w:b/>
          <w:bCs w:val="0"/>
          <w:i w:val="0"/>
          <w:iCs w:val="0"/>
          <w:spacing w:val="0"/>
          <w:sz w:val="20"/>
          <w:szCs w:val="20"/>
        </w:rPr>
      </w:pPr>
      <w:bookmarkStart w:id="62" w:name="_Toc198889509"/>
      <w:r w:rsidRPr="00E558AD">
        <w:rPr>
          <w:rStyle w:val="Naslovknjige"/>
          <w:b/>
          <w:bCs w:val="0"/>
          <w:i w:val="0"/>
          <w:iCs w:val="0"/>
          <w:spacing w:val="0"/>
          <w:sz w:val="20"/>
          <w:szCs w:val="20"/>
        </w:rPr>
        <w:lastRenderedPageBreak/>
        <w:t xml:space="preserve">OBR </w:t>
      </w:r>
      <w:r w:rsidR="003739E4" w:rsidRPr="00E558AD">
        <w:rPr>
          <w:rStyle w:val="Naslovknjige"/>
          <w:b/>
          <w:bCs w:val="0"/>
          <w:i w:val="0"/>
          <w:iCs w:val="0"/>
          <w:spacing w:val="0"/>
          <w:sz w:val="20"/>
          <w:szCs w:val="20"/>
        </w:rPr>
        <w:t>9</w:t>
      </w:r>
      <w:bookmarkEnd w:id="62"/>
      <w:r w:rsidRPr="00E558AD">
        <w:rPr>
          <w:rStyle w:val="Naslovknjige"/>
          <w:b/>
          <w:bCs w:val="0"/>
          <w:i w:val="0"/>
          <w:iCs w:val="0"/>
          <w:spacing w:val="0"/>
          <w:sz w:val="20"/>
          <w:szCs w:val="20"/>
        </w:rPr>
        <w:t xml:space="preserve"> </w:t>
      </w:r>
    </w:p>
    <w:p w14:paraId="4DEC0AD0" w14:textId="77777777" w:rsidR="00A40EE6" w:rsidRPr="00E558AD" w:rsidRDefault="00A40EE6" w:rsidP="0045430C">
      <w:pPr>
        <w:pStyle w:val="Naslovobrazci"/>
        <w:rPr>
          <w:rStyle w:val="Naslovknjige"/>
          <w:b/>
          <w:bCs w:val="0"/>
          <w:i w:val="0"/>
          <w:iCs w:val="0"/>
          <w:spacing w:val="0"/>
          <w:sz w:val="20"/>
          <w:szCs w:val="20"/>
        </w:rPr>
      </w:pPr>
    </w:p>
    <w:p w14:paraId="66AB3E2F" w14:textId="77777777" w:rsidR="0045430C" w:rsidRPr="00E558AD" w:rsidRDefault="0045430C" w:rsidP="00E60949">
      <w:pPr>
        <w:pStyle w:val="Poglavje"/>
        <w:rPr>
          <w:rStyle w:val="Naslovknjige"/>
          <w:b/>
          <w:bCs w:val="0"/>
          <w:i w:val="0"/>
          <w:iCs w:val="0"/>
          <w:spacing w:val="0"/>
        </w:rPr>
      </w:pPr>
      <w:bookmarkStart w:id="63" w:name="_Toc198889510"/>
      <w:r w:rsidRPr="00E558AD">
        <w:rPr>
          <w:rStyle w:val="Naslovknjige"/>
          <w:b/>
          <w:bCs w:val="0"/>
          <w:i w:val="0"/>
          <w:iCs w:val="0"/>
          <w:spacing w:val="0"/>
        </w:rPr>
        <w:t>PREDRAČUN ZA VZDRŽEVANJE</w:t>
      </w:r>
      <w:bookmarkEnd w:id="63"/>
    </w:p>
    <w:p w14:paraId="3DB6AD87" w14:textId="77777777" w:rsidR="0045430C" w:rsidRDefault="0045430C" w:rsidP="0045430C">
      <w:pPr>
        <w:pStyle w:val="Brezrazmikov"/>
      </w:pPr>
    </w:p>
    <w:p w14:paraId="242BDA67" w14:textId="11E68EC7" w:rsidR="0045430C" w:rsidRPr="005D22D0" w:rsidRDefault="00EE7473" w:rsidP="0045430C">
      <w:pPr>
        <w:rPr>
          <w:rFonts w:eastAsia="Calibri"/>
        </w:rPr>
      </w:pPr>
      <w:r w:rsidRPr="003F613D">
        <w:t xml:space="preserve">Pogarancijsko vzdrževanje </w:t>
      </w:r>
      <w:r w:rsidR="00CA4B40" w:rsidRPr="003F613D">
        <w:rPr>
          <w:rFonts w:eastAsia="Times New Roman"/>
          <w:lang w:eastAsia="sl-SI"/>
        </w:rPr>
        <w:t>opreme za tarčne multiomske analize biomarkerjev</w:t>
      </w:r>
      <w:r w:rsidR="00CA4B40" w:rsidRPr="003F613D">
        <w:rPr>
          <w:rFonts w:eastAsia="Times New Roman"/>
          <w:b/>
          <w:bCs/>
          <w:lang w:eastAsia="sl-SI"/>
        </w:rPr>
        <w:t xml:space="preserve"> </w:t>
      </w:r>
      <w:r w:rsidR="0045430C" w:rsidRPr="003F613D">
        <w:rPr>
          <w:rFonts w:eastAsia="Calibri"/>
        </w:rPr>
        <w:t xml:space="preserve">se sklene za obdobje </w:t>
      </w:r>
      <w:r w:rsidRPr="003F613D">
        <w:rPr>
          <w:rFonts w:eastAsia="Calibri"/>
        </w:rPr>
        <w:t>5</w:t>
      </w:r>
      <w:r w:rsidR="0045430C" w:rsidRPr="003F613D">
        <w:rPr>
          <w:rFonts w:eastAsia="Calibri"/>
        </w:rPr>
        <w:t xml:space="preserve"> let po sistemu »all inclusive«  in mora vključevati:</w:t>
      </w:r>
      <w:r w:rsidR="0045430C" w:rsidRPr="005D22D0">
        <w:rPr>
          <w:rFonts w:eastAsia="Calibri"/>
        </w:rPr>
        <w:t xml:space="preserve"> </w:t>
      </w:r>
    </w:p>
    <w:p w14:paraId="036CA79E" w14:textId="77777777" w:rsidR="00210D03" w:rsidRPr="00F22FCF" w:rsidRDefault="00210D03" w:rsidP="00495CBA">
      <w:pPr>
        <w:numPr>
          <w:ilvl w:val="0"/>
          <w:numId w:val="41"/>
        </w:numPr>
        <w:spacing w:line="240" w:lineRule="auto"/>
        <w:rPr>
          <w:rFonts w:eastAsia="Times New Roman"/>
          <w:lang w:eastAsia="sl-SI"/>
        </w:rPr>
      </w:pPr>
      <w:r w:rsidRPr="00F22FCF">
        <w:rPr>
          <w:rFonts w:eastAsia="Times New Roman"/>
          <w:lang w:eastAsia="sl-SI"/>
        </w:rPr>
        <w:t xml:space="preserve">preventivni letni vzdrževalni pregled skladno s </w:t>
      </w:r>
      <w:r w:rsidRPr="00F22FCF">
        <w:rPr>
          <w:rFonts w:eastAsia="Times New Roman"/>
          <w:bCs/>
          <w:lang w:eastAsia="sl-SI"/>
        </w:rPr>
        <w:t xml:space="preserve">priporočili proizvajalca, </w:t>
      </w:r>
      <w:r w:rsidRPr="00F22FCF">
        <w:rPr>
          <w:rFonts w:eastAsia="Times New Roman"/>
          <w:lang w:eastAsia="sl-SI"/>
        </w:rPr>
        <w:t>delo in potne stroške, morebitne rezervne dele in potrošni material, povezan z vzdrževalnimi letnimi pregledi</w:t>
      </w:r>
      <w:r w:rsidRPr="00F22FCF">
        <w:rPr>
          <w:rFonts w:eastAsia="Times New Roman"/>
          <w:bCs/>
          <w:lang w:eastAsia="sl-SI"/>
        </w:rPr>
        <w:t>,</w:t>
      </w:r>
    </w:p>
    <w:p w14:paraId="7A67037B" w14:textId="77777777" w:rsidR="00210D03" w:rsidRPr="00F22FCF" w:rsidRDefault="00210D03" w:rsidP="00495CBA">
      <w:pPr>
        <w:numPr>
          <w:ilvl w:val="0"/>
          <w:numId w:val="41"/>
        </w:numPr>
        <w:spacing w:line="240" w:lineRule="auto"/>
        <w:jc w:val="left"/>
        <w:rPr>
          <w:rFonts w:eastAsia="Times New Roman"/>
          <w:lang w:eastAsia="sl-SI"/>
        </w:rPr>
      </w:pPr>
      <w:r w:rsidRPr="00F22FCF">
        <w:rPr>
          <w:rFonts w:eastAsia="Times New Roman"/>
          <w:lang w:eastAsia="sl-SI"/>
        </w:rPr>
        <w:t>druge servisne posege v opremo, vključno z delom, potnimi stroški, morebitnimi rezervnimi deli in potrošnim materialom</w:t>
      </w:r>
      <w:r>
        <w:rPr>
          <w:rFonts w:eastAsia="Times New Roman"/>
          <w:lang w:eastAsia="sl-SI"/>
        </w:rPr>
        <w:t>,</w:t>
      </w:r>
    </w:p>
    <w:p w14:paraId="1DF1E888" w14:textId="77777777" w:rsidR="00DC3FD2" w:rsidRPr="0006554D" w:rsidRDefault="00210D03" w:rsidP="00DC3FD2">
      <w:pPr>
        <w:numPr>
          <w:ilvl w:val="0"/>
          <w:numId w:val="41"/>
        </w:numPr>
        <w:spacing w:line="240" w:lineRule="auto"/>
        <w:jc w:val="left"/>
        <w:rPr>
          <w:rFonts w:eastAsia="Times New Roman"/>
          <w:lang w:eastAsia="sl-SI"/>
        </w:rPr>
      </w:pPr>
      <w:r w:rsidRPr="0006554D">
        <w:rPr>
          <w:rFonts w:eastAsia="Times New Roman"/>
          <w:lang w:eastAsia="sl-SI"/>
        </w:rPr>
        <w:t>intervencijske servisne posege in odpravo napak</w:t>
      </w:r>
      <w:r w:rsidR="00DC3FD2" w:rsidRPr="0006554D">
        <w:rPr>
          <w:rFonts w:eastAsia="Times New Roman"/>
          <w:lang w:eastAsia="sl-SI"/>
        </w:rPr>
        <w:t>, vključno z delom, potnimi stroški, morebitnimi rezervnimi deli in potrošnim materialom,</w:t>
      </w:r>
    </w:p>
    <w:p w14:paraId="01D2EC26" w14:textId="77777777" w:rsidR="00210D03" w:rsidRPr="00F22FCF" w:rsidRDefault="00210D03" w:rsidP="00495CBA">
      <w:pPr>
        <w:numPr>
          <w:ilvl w:val="0"/>
          <w:numId w:val="41"/>
        </w:numPr>
        <w:spacing w:line="240" w:lineRule="auto"/>
        <w:jc w:val="left"/>
        <w:rPr>
          <w:rFonts w:eastAsia="Times New Roman"/>
          <w:lang w:eastAsia="sl-SI"/>
        </w:rPr>
      </w:pPr>
      <w:r w:rsidRPr="00F22FCF">
        <w:rPr>
          <w:rFonts w:eastAsia="Times New Roman"/>
          <w:lang w:eastAsia="sl-SI"/>
        </w:rPr>
        <w:t>vzpostavljena mora biti pomoč uporabnikom na daljavo</w:t>
      </w:r>
      <w:r>
        <w:rPr>
          <w:rFonts w:eastAsia="Times New Roman"/>
          <w:lang w:eastAsia="sl-SI"/>
        </w:rPr>
        <w:t>.</w:t>
      </w:r>
    </w:p>
    <w:p w14:paraId="76CCB644" w14:textId="77777777" w:rsidR="0045430C" w:rsidRPr="00773F22" w:rsidRDefault="0045430C" w:rsidP="0045430C">
      <w:pPr>
        <w:pStyle w:val="Brezrazmikov"/>
      </w:pPr>
    </w:p>
    <w:tbl>
      <w:tblPr>
        <w:tblpPr w:leftFromText="141" w:rightFromText="141" w:vertAnchor="text" w:horzAnchor="margin" w:tblpY="156"/>
        <w:tblW w:w="5744" w:type="pct"/>
        <w:tblLayout w:type="fixed"/>
        <w:tblCellMar>
          <w:left w:w="70" w:type="dxa"/>
          <w:right w:w="70" w:type="dxa"/>
        </w:tblCellMar>
        <w:tblLook w:val="04A0" w:firstRow="1" w:lastRow="0" w:firstColumn="1" w:lastColumn="0" w:noHBand="0" w:noVBand="1"/>
      </w:tblPr>
      <w:tblGrid>
        <w:gridCol w:w="773"/>
        <w:gridCol w:w="3348"/>
        <w:gridCol w:w="1119"/>
        <w:gridCol w:w="1276"/>
        <w:gridCol w:w="1984"/>
        <w:gridCol w:w="1910"/>
      </w:tblGrid>
      <w:tr w:rsidR="00690C7D" w:rsidRPr="00243195" w14:paraId="1F81E8B9" w14:textId="77777777" w:rsidTr="00690C7D">
        <w:trPr>
          <w:trHeight w:val="17"/>
        </w:trPr>
        <w:tc>
          <w:tcPr>
            <w:tcW w:w="773" w:type="dxa"/>
            <w:tcBorders>
              <w:top w:val="single" w:sz="4" w:space="0" w:color="auto"/>
              <w:left w:val="single" w:sz="4" w:space="0" w:color="auto"/>
              <w:bottom w:val="single" w:sz="4" w:space="0" w:color="auto"/>
              <w:right w:val="single" w:sz="4" w:space="0" w:color="auto"/>
            </w:tcBorders>
            <w:shd w:val="clear" w:color="000000" w:fill="FFFFFF"/>
            <w:vAlign w:val="center"/>
          </w:tcPr>
          <w:p w14:paraId="3AEC9AD9" w14:textId="77777777" w:rsidR="005A0590" w:rsidRPr="00243195" w:rsidRDefault="005A0590" w:rsidP="005A0590">
            <w:pPr>
              <w:spacing w:before="120" w:after="120" w:line="240" w:lineRule="auto"/>
              <w:jc w:val="center"/>
              <w:rPr>
                <w:b/>
                <w:bCs/>
                <w:color w:val="000000"/>
              </w:rPr>
            </w:pPr>
            <w:r w:rsidRPr="00243195">
              <w:rPr>
                <w:b/>
                <w:bCs/>
                <w:color w:val="000000"/>
              </w:rPr>
              <w:t>Zap. št.</w:t>
            </w:r>
          </w:p>
        </w:tc>
        <w:tc>
          <w:tcPr>
            <w:tcW w:w="3348" w:type="dxa"/>
            <w:tcBorders>
              <w:top w:val="single" w:sz="4" w:space="0" w:color="auto"/>
              <w:left w:val="single" w:sz="4" w:space="0" w:color="auto"/>
              <w:bottom w:val="single" w:sz="4" w:space="0" w:color="auto"/>
              <w:right w:val="single" w:sz="4" w:space="0" w:color="auto"/>
            </w:tcBorders>
            <w:shd w:val="clear" w:color="000000" w:fill="FFFFFF"/>
            <w:vAlign w:val="center"/>
          </w:tcPr>
          <w:p w14:paraId="21FD4822" w14:textId="77777777" w:rsidR="005A0590" w:rsidRPr="00243195" w:rsidRDefault="005A0590" w:rsidP="005A0590">
            <w:pPr>
              <w:spacing w:before="120" w:after="120" w:line="240" w:lineRule="auto"/>
              <w:jc w:val="center"/>
              <w:rPr>
                <w:b/>
                <w:bCs/>
                <w:color w:val="000000"/>
              </w:rPr>
            </w:pPr>
            <w:r w:rsidRPr="00243195">
              <w:rPr>
                <w:b/>
                <w:bCs/>
                <w:color w:val="000000"/>
              </w:rPr>
              <w:t>Postavka</w:t>
            </w:r>
          </w:p>
        </w:tc>
        <w:tc>
          <w:tcPr>
            <w:tcW w:w="1119" w:type="dxa"/>
            <w:tcBorders>
              <w:top w:val="single" w:sz="4" w:space="0" w:color="auto"/>
              <w:left w:val="single" w:sz="4" w:space="0" w:color="auto"/>
              <w:bottom w:val="single" w:sz="4" w:space="0" w:color="auto"/>
              <w:right w:val="single" w:sz="4" w:space="0" w:color="auto"/>
            </w:tcBorders>
            <w:shd w:val="clear" w:color="000000" w:fill="FFFFFF"/>
            <w:vAlign w:val="center"/>
          </w:tcPr>
          <w:p w14:paraId="0CC4F6E7" w14:textId="77777777" w:rsidR="005A0590" w:rsidRPr="00243195" w:rsidRDefault="005A0590" w:rsidP="005A0590">
            <w:pPr>
              <w:spacing w:before="120" w:after="120" w:line="240" w:lineRule="auto"/>
              <w:jc w:val="center"/>
              <w:rPr>
                <w:b/>
                <w:bCs/>
                <w:color w:val="000000"/>
              </w:rPr>
            </w:pPr>
            <w:r w:rsidRPr="00243195">
              <w:rPr>
                <w:b/>
                <w:bCs/>
                <w:color w:val="000000"/>
              </w:rPr>
              <w:t>Količina</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B40B862" w14:textId="77777777" w:rsidR="005A0590" w:rsidRPr="00243195" w:rsidRDefault="005A0590" w:rsidP="005A0590">
            <w:pPr>
              <w:spacing w:before="120" w:after="120" w:line="240" w:lineRule="auto"/>
              <w:jc w:val="center"/>
              <w:rPr>
                <w:b/>
                <w:bCs/>
                <w:color w:val="000000"/>
              </w:rPr>
            </w:pPr>
            <w:r w:rsidRPr="00243195">
              <w:rPr>
                <w:b/>
                <w:bCs/>
                <w:color w:val="000000"/>
              </w:rPr>
              <w:t>Enota mere</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7CEE77D7" w14:textId="77777777" w:rsidR="005A0590" w:rsidRPr="00243195" w:rsidRDefault="005A0590" w:rsidP="005A0590">
            <w:pPr>
              <w:spacing w:before="120" w:after="120" w:line="240" w:lineRule="auto"/>
              <w:jc w:val="center"/>
              <w:rPr>
                <w:b/>
                <w:bCs/>
                <w:color w:val="000000"/>
              </w:rPr>
            </w:pPr>
            <w:r>
              <w:rPr>
                <w:b/>
                <w:bCs/>
                <w:color w:val="000000"/>
              </w:rPr>
              <w:t>C</w:t>
            </w:r>
            <w:r w:rsidRPr="00243195">
              <w:rPr>
                <w:b/>
                <w:bCs/>
                <w:color w:val="000000"/>
              </w:rPr>
              <w:t>ena za 1 leto v EUR brez DDV</w:t>
            </w:r>
          </w:p>
        </w:tc>
        <w:tc>
          <w:tcPr>
            <w:tcW w:w="1910" w:type="dxa"/>
            <w:tcBorders>
              <w:top w:val="single" w:sz="4" w:space="0" w:color="auto"/>
              <w:left w:val="single" w:sz="4" w:space="0" w:color="auto"/>
              <w:bottom w:val="single" w:sz="4" w:space="0" w:color="auto"/>
              <w:right w:val="single" w:sz="4" w:space="0" w:color="auto"/>
            </w:tcBorders>
            <w:shd w:val="clear" w:color="000000" w:fill="FFFFFF"/>
          </w:tcPr>
          <w:p w14:paraId="63787734" w14:textId="53B7A6DC" w:rsidR="005A0590" w:rsidRDefault="005A0590" w:rsidP="005A0590">
            <w:pPr>
              <w:spacing w:before="120" w:after="120" w:line="240" w:lineRule="auto"/>
              <w:jc w:val="center"/>
              <w:rPr>
                <w:b/>
                <w:bCs/>
                <w:color w:val="000000"/>
              </w:rPr>
            </w:pPr>
            <w:r>
              <w:rPr>
                <w:b/>
                <w:bCs/>
                <w:color w:val="000000"/>
              </w:rPr>
              <w:t>C</w:t>
            </w:r>
            <w:r w:rsidRPr="00243195">
              <w:rPr>
                <w:b/>
                <w:bCs/>
                <w:color w:val="000000"/>
              </w:rPr>
              <w:t xml:space="preserve">ena za </w:t>
            </w:r>
            <w:r>
              <w:rPr>
                <w:b/>
                <w:bCs/>
                <w:color w:val="000000"/>
              </w:rPr>
              <w:t>5</w:t>
            </w:r>
            <w:r w:rsidRPr="00243195">
              <w:rPr>
                <w:b/>
                <w:bCs/>
                <w:color w:val="000000"/>
              </w:rPr>
              <w:t xml:space="preserve"> let v EUR brez DDV</w:t>
            </w:r>
          </w:p>
        </w:tc>
      </w:tr>
      <w:tr w:rsidR="00690C7D" w:rsidRPr="00243195" w14:paraId="037B4B86" w14:textId="77777777" w:rsidTr="00690C7D">
        <w:trPr>
          <w:trHeight w:val="17"/>
        </w:trPr>
        <w:tc>
          <w:tcPr>
            <w:tcW w:w="773" w:type="dxa"/>
            <w:tcBorders>
              <w:top w:val="single" w:sz="4" w:space="0" w:color="auto"/>
              <w:left w:val="single" w:sz="4" w:space="0" w:color="auto"/>
              <w:bottom w:val="single" w:sz="4" w:space="0" w:color="auto"/>
              <w:right w:val="single" w:sz="4" w:space="0" w:color="auto"/>
            </w:tcBorders>
            <w:shd w:val="clear" w:color="000000" w:fill="FFFFFF"/>
            <w:vAlign w:val="center"/>
          </w:tcPr>
          <w:p w14:paraId="55C9CB16" w14:textId="77777777" w:rsidR="005A0590" w:rsidRPr="00E558AD" w:rsidRDefault="005A0590" w:rsidP="005A0590">
            <w:pPr>
              <w:spacing w:before="120" w:after="120" w:line="240" w:lineRule="auto"/>
              <w:jc w:val="center"/>
              <w:rPr>
                <w:color w:val="000000"/>
                <w:sz w:val="22"/>
                <w:szCs w:val="22"/>
              </w:rPr>
            </w:pPr>
            <w:r w:rsidRPr="00E558AD">
              <w:rPr>
                <w:color w:val="000000"/>
                <w:sz w:val="22"/>
                <w:szCs w:val="22"/>
              </w:rPr>
              <w:t>1.</w:t>
            </w:r>
          </w:p>
        </w:tc>
        <w:tc>
          <w:tcPr>
            <w:tcW w:w="3348" w:type="dxa"/>
            <w:tcBorders>
              <w:top w:val="single" w:sz="4" w:space="0" w:color="auto"/>
              <w:left w:val="single" w:sz="4" w:space="0" w:color="auto"/>
              <w:bottom w:val="single" w:sz="4" w:space="0" w:color="auto"/>
              <w:right w:val="single" w:sz="4" w:space="0" w:color="auto"/>
            </w:tcBorders>
            <w:shd w:val="clear" w:color="000000" w:fill="FFFFFF"/>
            <w:vAlign w:val="center"/>
          </w:tcPr>
          <w:p w14:paraId="3980E894" w14:textId="77777777" w:rsidR="005A0590" w:rsidRPr="00243195" w:rsidRDefault="005A0590" w:rsidP="005A0590">
            <w:pPr>
              <w:spacing w:before="120" w:after="120" w:line="240" w:lineRule="auto"/>
              <w:jc w:val="left"/>
              <w:rPr>
                <w:b/>
                <w:bCs/>
                <w:color w:val="000000"/>
                <w:sz w:val="22"/>
                <w:szCs w:val="22"/>
              </w:rPr>
            </w:pPr>
            <w:r w:rsidRPr="002B6F44">
              <w:rPr>
                <w:bCs/>
              </w:rPr>
              <w:t xml:space="preserve">Pogarancijsko vzdrževanje </w:t>
            </w:r>
            <w:r w:rsidRPr="002B6F44">
              <w:rPr>
                <w:rFonts w:eastAsia="Times New Roman"/>
                <w:bCs/>
                <w:lang w:eastAsia="sl-SI"/>
              </w:rPr>
              <w:t>opreme za kvantitativno pomnoževanje in analizo nukleinskih kislin</w:t>
            </w:r>
            <w:r w:rsidRPr="002B6F44">
              <w:rPr>
                <w:bCs/>
              </w:rPr>
              <w:t xml:space="preserve">  za obdobje </w:t>
            </w:r>
            <w:r w:rsidRPr="003F613D">
              <w:rPr>
                <w:bCs/>
              </w:rPr>
              <w:t>pet (5) let</w:t>
            </w:r>
          </w:p>
        </w:tc>
        <w:tc>
          <w:tcPr>
            <w:tcW w:w="1119" w:type="dxa"/>
            <w:tcBorders>
              <w:top w:val="single" w:sz="4" w:space="0" w:color="auto"/>
              <w:left w:val="single" w:sz="4" w:space="0" w:color="auto"/>
              <w:bottom w:val="single" w:sz="4" w:space="0" w:color="auto"/>
              <w:right w:val="single" w:sz="4" w:space="0" w:color="auto"/>
            </w:tcBorders>
            <w:shd w:val="clear" w:color="000000" w:fill="FFFFFF"/>
            <w:vAlign w:val="center"/>
          </w:tcPr>
          <w:p w14:paraId="21674A96" w14:textId="77777777" w:rsidR="005A0590" w:rsidRPr="000A4054" w:rsidRDefault="005A0590" w:rsidP="005A0590">
            <w:pPr>
              <w:spacing w:before="120" w:after="120" w:line="240" w:lineRule="auto"/>
              <w:jc w:val="center"/>
              <w:rPr>
                <w:b/>
                <w:bCs/>
                <w:color w:val="000000"/>
              </w:rPr>
            </w:pPr>
            <w:r>
              <w:rPr>
                <w:b/>
                <w:bCs/>
                <w:color w:val="000000"/>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2A527A6" w14:textId="77777777" w:rsidR="005A0590" w:rsidRPr="000A4054" w:rsidRDefault="005A0590" w:rsidP="005A0590">
            <w:pPr>
              <w:spacing w:before="120" w:after="120" w:line="240" w:lineRule="auto"/>
              <w:jc w:val="center"/>
              <w:rPr>
                <w:b/>
                <w:bCs/>
                <w:color w:val="000000"/>
              </w:rPr>
            </w:pPr>
            <w:r>
              <w:rPr>
                <w:b/>
                <w:bCs/>
                <w:color w:val="000000"/>
              </w:rPr>
              <w:t>kpl</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64EEC5E6" w14:textId="77777777" w:rsidR="005A0590" w:rsidRPr="00243195" w:rsidRDefault="005A0590" w:rsidP="005A0590">
            <w:pPr>
              <w:spacing w:before="120" w:after="120" w:line="240" w:lineRule="auto"/>
              <w:jc w:val="center"/>
              <w:rPr>
                <w:b/>
                <w:bCs/>
                <w:color w:val="000000"/>
                <w:sz w:val="22"/>
                <w:szCs w:val="22"/>
              </w:rPr>
            </w:pPr>
          </w:p>
        </w:tc>
        <w:tc>
          <w:tcPr>
            <w:tcW w:w="1910" w:type="dxa"/>
            <w:tcBorders>
              <w:top w:val="single" w:sz="4" w:space="0" w:color="auto"/>
              <w:left w:val="single" w:sz="4" w:space="0" w:color="auto"/>
              <w:bottom w:val="single" w:sz="4" w:space="0" w:color="auto"/>
              <w:right w:val="single" w:sz="4" w:space="0" w:color="auto"/>
            </w:tcBorders>
            <w:shd w:val="clear" w:color="000000" w:fill="FFFFFF"/>
          </w:tcPr>
          <w:p w14:paraId="372AE40B" w14:textId="77777777" w:rsidR="005A0590" w:rsidRPr="00243195" w:rsidRDefault="005A0590" w:rsidP="005A0590">
            <w:pPr>
              <w:spacing w:before="120" w:after="120" w:line="240" w:lineRule="auto"/>
              <w:jc w:val="center"/>
              <w:rPr>
                <w:b/>
                <w:bCs/>
                <w:color w:val="000000"/>
                <w:sz w:val="22"/>
                <w:szCs w:val="22"/>
              </w:rPr>
            </w:pPr>
          </w:p>
        </w:tc>
      </w:tr>
      <w:tr w:rsidR="00690C7D" w:rsidRPr="00243195" w14:paraId="57211D7F" w14:textId="77777777" w:rsidTr="00690C7D">
        <w:trPr>
          <w:trHeight w:val="17"/>
        </w:trPr>
        <w:tc>
          <w:tcPr>
            <w:tcW w:w="773" w:type="dxa"/>
            <w:tcBorders>
              <w:top w:val="single" w:sz="4" w:space="0" w:color="auto"/>
              <w:left w:val="single" w:sz="4" w:space="0" w:color="auto"/>
              <w:bottom w:val="single" w:sz="4" w:space="0" w:color="auto"/>
              <w:right w:val="single" w:sz="4" w:space="0" w:color="auto"/>
            </w:tcBorders>
            <w:shd w:val="clear" w:color="000000" w:fill="FFFFFF"/>
            <w:vAlign w:val="center"/>
          </w:tcPr>
          <w:p w14:paraId="2C0CF8C5" w14:textId="77777777" w:rsidR="005A0590" w:rsidRPr="00E558AD" w:rsidRDefault="005A0590" w:rsidP="005A0590">
            <w:pPr>
              <w:spacing w:before="120" w:after="120" w:line="240" w:lineRule="auto"/>
              <w:jc w:val="center"/>
              <w:rPr>
                <w:color w:val="000000"/>
                <w:sz w:val="22"/>
                <w:szCs w:val="22"/>
              </w:rPr>
            </w:pPr>
            <w:r w:rsidRPr="00E558AD">
              <w:rPr>
                <w:color w:val="000000"/>
                <w:sz w:val="22"/>
                <w:szCs w:val="22"/>
              </w:rPr>
              <w:t>2.</w:t>
            </w:r>
          </w:p>
        </w:tc>
        <w:tc>
          <w:tcPr>
            <w:tcW w:w="3348" w:type="dxa"/>
            <w:tcBorders>
              <w:top w:val="single" w:sz="4" w:space="0" w:color="auto"/>
              <w:left w:val="single" w:sz="4" w:space="0" w:color="auto"/>
              <w:bottom w:val="single" w:sz="4" w:space="0" w:color="auto"/>
              <w:right w:val="single" w:sz="4" w:space="0" w:color="auto"/>
            </w:tcBorders>
            <w:shd w:val="clear" w:color="000000" w:fill="FFFFFF"/>
            <w:vAlign w:val="center"/>
          </w:tcPr>
          <w:p w14:paraId="08B0740A" w14:textId="77777777" w:rsidR="005A0590" w:rsidRPr="00593C1A" w:rsidRDefault="005A0590" w:rsidP="005A0590">
            <w:pPr>
              <w:spacing w:before="120" w:after="120" w:line="240" w:lineRule="auto"/>
              <w:jc w:val="left"/>
            </w:pPr>
            <w:r w:rsidRPr="00E16A1C">
              <w:rPr>
                <w:bCs/>
              </w:rPr>
              <w:t xml:space="preserve">Pogarancijsko vzdrževanje </w:t>
            </w:r>
            <w:r w:rsidRPr="00E16A1C">
              <w:rPr>
                <w:bCs/>
                <w:noProof/>
                <w:lang w:eastAsia="sl-SI"/>
              </w:rPr>
              <w:t xml:space="preserve">hibridnega spektrofotometra/čitalca </w:t>
            </w:r>
            <w:r w:rsidRPr="003F613D">
              <w:rPr>
                <w:bCs/>
                <w:noProof/>
                <w:lang w:eastAsia="sl-SI"/>
              </w:rPr>
              <w:t xml:space="preserve">ploščic </w:t>
            </w:r>
            <w:r w:rsidRPr="003F613D">
              <w:rPr>
                <w:bCs/>
              </w:rPr>
              <w:t>za obdobje pet (5) let</w:t>
            </w:r>
          </w:p>
        </w:tc>
        <w:tc>
          <w:tcPr>
            <w:tcW w:w="1119" w:type="dxa"/>
            <w:tcBorders>
              <w:top w:val="single" w:sz="4" w:space="0" w:color="auto"/>
              <w:left w:val="single" w:sz="4" w:space="0" w:color="auto"/>
              <w:bottom w:val="single" w:sz="4" w:space="0" w:color="auto"/>
              <w:right w:val="single" w:sz="4" w:space="0" w:color="auto"/>
            </w:tcBorders>
            <w:shd w:val="clear" w:color="000000" w:fill="FFFFFF"/>
            <w:vAlign w:val="center"/>
          </w:tcPr>
          <w:p w14:paraId="74604845" w14:textId="77777777" w:rsidR="005A0590" w:rsidRDefault="005A0590" w:rsidP="005A0590">
            <w:pPr>
              <w:spacing w:before="120" w:after="120" w:line="240" w:lineRule="auto"/>
              <w:jc w:val="center"/>
              <w:rPr>
                <w:b/>
                <w:bCs/>
                <w:color w:val="000000"/>
              </w:rPr>
            </w:pPr>
            <w:r>
              <w:rPr>
                <w:b/>
                <w:bCs/>
                <w:color w:val="000000"/>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CC17874" w14:textId="77777777" w:rsidR="005A0590" w:rsidRDefault="005A0590" w:rsidP="005A0590">
            <w:pPr>
              <w:spacing w:before="120" w:after="120" w:line="240" w:lineRule="auto"/>
              <w:jc w:val="center"/>
              <w:rPr>
                <w:b/>
                <w:bCs/>
                <w:color w:val="000000"/>
              </w:rPr>
            </w:pPr>
            <w:r>
              <w:rPr>
                <w:b/>
                <w:bCs/>
                <w:color w:val="000000"/>
              </w:rPr>
              <w:t>kpl</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1536B783" w14:textId="77777777" w:rsidR="005A0590" w:rsidRPr="00243195" w:rsidRDefault="005A0590" w:rsidP="005A0590">
            <w:pPr>
              <w:spacing w:before="120" w:after="120" w:line="240" w:lineRule="auto"/>
              <w:jc w:val="center"/>
              <w:rPr>
                <w:b/>
                <w:bCs/>
                <w:color w:val="000000"/>
                <w:sz w:val="22"/>
                <w:szCs w:val="22"/>
              </w:rPr>
            </w:pPr>
          </w:p>
        </w:tc>
        <w:tc>
          <w:tcPr>
            <w:tcW w:w="1910" w:type="dxa"/>
            <w:tcBorders>
              <w:top w:val="single" w:sz="4" w:space="0" w:color="auto"/>
              <w:left w:val="single" w:sz="4" w:space="0" w:color="auto"/>
              <w:bottom w:val="single" w:sz="4" w:space="0" w:color="auto"/>
              <w:right w:val="single" w:sz="4" w:space="0" w:color="auto"/>
            </w:tcBorders>
            <w:shd w:val="clear" w:color="000000" w:fill="FFFFFF"/>
          </w:tcPr>
          <w:p w14:paraId="6F2AC6FF" w14:textId="77777777" w:rsidR="005A0590" w:rsidRPr="00243195" w:rsidRDefault="005A0590" w:rsidP="005A0590">
            <w:pPr>
              <w:spacing w:before="120" w:after="120" w:line="240" w:lineRule="auto"/>
              <w:jc w:val="center"/>
              <w:rPr>
                <w:b/>
                <w:bCs/>
                <w:color w:val="000000"/>
                <w:sz w:val="22"/>
                <w:szCs w:val="22"/>
              </w:rPr>
            </w:pPr>
          </w:p>
        </w:tc>
      </w:tr>
      <w:tr w:rsidR="005A0590" w:rsidRPr="00243195" w14:paraId="404FC144" w14:textId="77777777" w:rsidTr="00690C7D">
        <w:trPr>
          <w:trHeight w:val="17"/>
        </w:trPr>
        <w:tc>
          <w:tcPr>
            <w:tcW w:w="6516" w:type="dxa"/>
            <w:gridSpan w:val="4"/>
            <w:tcBorders>
              <w:top w:val="single" w:sz="4" w:space="0" w:color="auto"/>
              <w:left w:val="single" w:sz="4" w:space="0" w:color="auto"/>
              <w:bottom w:val="single" w:sz="4" w:space="0" w:color="auto"/>
              <w:right w:val="single" w:sz="4" w:space="0" w:color="auto"/>
            </w:tcBorders>
            <w:shd w:val="clear" w:color="000000" w:fill="FFFFFF"/>
          </w:tcPr>
          <w:p w14:paraId="2C756A87" w14:textId="74DA6892" w:rsidR="005A0590" w:rsidRPr="00243195" w:rsidRDefault="005A0590" w:rsidP="005A0590">
            <w:pPr>
              <w:spacing w:before="120" w:after="120" w:line="240" w:lineRule="auto"/>
              <w:jc w:val="right"/>
              <w:rPr>
                <w:b/>
                <w:bCs/>
                <w:color w:val="000000"/>
              </w:rPr>
            </w:pPr>
            <w:r w:rsidRPr="00243195">
              <w:rPr>
                <w:b/>
                <w:bCs/>
                <w:color w:val="000000"/>
              </w:rPr>
              <w:t>Skupaj cena v EUR brez DDV</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2F848B45" w14:textId="77777777" w:rsidR="005A0590" w:rsidRPr="00243195" w:rsidRDefault="005A0590" w:rsidP="005A0590">
            <w:pPr>
              <w:spacing w:before="120" w:after="120" w:line="240" w:lineRule="auto"/>
              <w:jc w:val="center"/>
              <w:rPr>
                <w:color w:val="000000"/>
                <w:sz w:val="22"/>
                <w:szCs w:val="22"/>
              </w:rPr>
            </w:pPr>
          </w:p>
        </w:tc>
        <w:tc>
          <w:tcPr>
            <w:tcW w:w="1910" w:type="dxa"/>
            <w:tcBorders>
              <w:top w:val="single" w:sz="4" w:space="0" w:color="auto"/>
              <w:left w:val="single" w:sz="4" w:space="0" w:color="auto"/>
              <w:bottom w:val="single" w:sz="4" w:space="0" w:color="auto"/>
              <w:right w:val="single" w:sz="4" w:space="0" w:color="auto"/>
            </w:tcBorders>
            <w:shd w:val="clear" w:color="000000" w:fill="FFFFFF"/>
          </w:tcPr>
          <w:p w14:paraId="0ADFA1D3" w14:textId="77777777" w:rsidR="005A0590" w:rsidRPr="00243195" w:rsidRDefault="005A0590" w:rsidP="005A0590">
            <w:pPr>
              <w:spacing w:before="120" w:after="120" w:line="240" w:lineRule="auto"/>
              <w:jc w:val="center"/>
              <w:rPr>
                <w:color w:val="000000"/>
                <w:sz w:val="22"/>
                <w:szCs w:val="22"/>
              </w:rPr>
            </w:pPr>
          </w:p>
        </w:tc>
      </w:tr>
      <w:tr w:rsidR="005A0590" w:rsidRPr="00243195" w14:paraId="00370C61" w14:textId="77777777" w:rsidTr="00690C7D">
        <w:trPr>
          <w:trHeight w:val="17"/>
        </w:trPr>
        <w:tc>
          <w:tcPr>
            <w:tcW w:w="6516" w:type="dxa"/>
            <w:gridSpan w:val="4"/>
            <w:tcBorders>
              <w:top w:val="single" w:sz="4" w:space="0" w:color="auto"/>
              <w:left w:val="single" w:sz="4" w:space="0" w:color="auto"/>
              <w:bottom w:val="single" w:sz="4" w:space="0" w:color="auto"/>
              <w:right w:val="single" w:sz="4" w:space="0" w:color="auto"/>
            </w:tcBorders>
            <w:shd w:val="clear" w:color="000000" w:fill="FFFFFF"/>
          </w:tcPr>
          <w:p w14:paraId="4EB62E96" w14:textId="77777777" w:rsidR="005A0590" w:rsidRPr="00147B34" w:rsidRDefault="005A0590" w:rsidP="005A0590">
            <w:pPr>
              <w:spacing w:before="120" w:after="120" w:line="240" w:lineRule="auto"/>
              <w:jc w:val="right"/>
              <w:rPr>
                <w:b/>
                <w:bCs/>
                <w:color w:val="000000"/>
              </w:rPr>
            </w:pPr>
            <w:r w:rsidRPr="00147B34">
              <w:rPr>
                <w:b/>
                <w:bCs/>
                <w:color w:val="000000"/>
              </w:rPr>
              <w:t>Stopnja DDV</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3E260503" w14:textId="77777777" w:rsidR="005A0590" w:rsidRPr="00243195" w:rsidRDefault="005A0590" w:rsidP="005A0590">
            <w:pPr>
              <w:spacing w:before="120" w:after="120" w:line="240" w:lineRule="auto"/>
              <w:jc w:val="center"/>
              <w:rPr>
                <w:b/>
                <w:bCs/>
                <w:color w:val="000000"/>
                <w:sz w:val="22"/>
                <w:szCs w:val="22"/>
              </w:rPr>
            </w:pPr>
          </w:p>
        </w:tc>
        <w:tc>
          <w:tcPr>
            <w:tcW w:w="1910" w:type="dxa"/>
            <w:tcBorders>
              <w:top w:val="single" w:sz="4" w:space="0" w:color="auto"/>
              <w:left w:val="single" w:sz="4" w:space="0" w:color="auto"/>
              <w:bottom w:val="single" w:sz="4" w:space="0" w:color="auto"/>
              <w:right w:val="single" w:sz="4" w:space="0" w:color="auto"/>
            </w:tcBorders>
            <w:shd w:val="clear" w:color="000000" w:fill="FFFFFF"/>
          </w:tcPr>
          <w:p w14:paraId="539B19BB" w14:textId="77777777" w:rsidR="005A0590" w:rsidRPr="00243195" w:rsidRDefault="005A0590" w:rsidP="005A0590">
            <w:pPr>
              <w:spacing w:before="120" w:after="120" w:line="240" w:lineRule="auto"/>
              <w:jc w:val="center"/>
              <w:rPr>
                <w:b/>
                <w:bCs/>
                <w:color w:val="000000"/>
                <w:sz w:val="22"/>
                <w:szCs w:val="22"/>
              </w:rPr>
            </w:pPr>
          </w:p>
        </w:tc>
      </w:tr>
      <w:tr w:rsidR="005A0590" w:rsidRPr="00243195" w14:paraId="1F7EB6C0" w14:textId="77777777" w:rsidTr="00690C7D">
        <w:trPr>
          <w:trHeight w:val="17"/>
        </w:trPr>
        <w:tc>
          <w:tcPr>
            <w:tcW w:w="6516" w:type="dxa"/>
            <w:gridSpan w:val="4"/>
            <w:tcBorders>
              <w:top w:val="single" w:sz="4" w:space="0" w:color="auto"/>
              <w:left w:val="single" w:sz="4" w:space="0" w:color="auto"/>
              <w:bottom w:val="single" w:sz="4" w:space="0" w:color="auto"/>
              <w:right w:val="single" w:sz="4" w:space="0" w:color="auto"/>
            </w:tcBorders>
            <w:shd w:val="clear" w:color="000000" w:fill="FFFFFF"/>
          </w:tcPr>
          <w:p w14:paraId="5AE298DD" w14:textId="2720D1F3" w:rsidR="005A0590" w:rsidRPr="00243195" w:rsidRDefault="005A0590" w:rsidP="005A0590">
            <w:pPr>
              <w:spacing w:before="120" w:after="120" w:line="240" w:lineRule="auto"/>
              <w:jc w:val="right"/>
              <w:rPr>
                <w:b/>
                <w:bCs/>
                <w:color w:val="000000"/>
              </w:rPr>
            </w:pPr>
            <w:r w:rsidRPr="00243195">
              <w:rPr>
                <w:b/>
                <w:bCs/>
                <w:color w:val="000000"/>
              </w:rPr>
              <w:t xml:space="preserve">Vrednost DDV v EUR </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420F35E5" w14:textId="77777777" w:rsidR="005A0590" w:rsidRPr="00243195" w:rsidRDefault="005A0590" w:rsidP="005A0590">
            <w:pPr>
              <w:spacing w:before="120" w:after="120" w:line="240" w:lineRule="auto"/>
              <w:jc w:val="center"/>
              <w:rPr>
                <w:b/>
                <w:bCs/>
                <w:color w:val="000000"/>
                <w:sz w:val="22"/>
                <w:szCs w:val="22"/>
              </w:rPr>
            </w:pPr>
          </w:p>
        </w:tc>
        <w:tc>
          <w:tcPr>
            <w:tcW w:w="1910" w:type="dxa"/>
            <w:tcBorders>
              <w:top w:val="single" w:sz="4" w:space="0" w:color="auto"/>
              <w:left w:val="single" w:sz="4" w:space="0" w:color="auto"/>
              <w:bottom w:val="single" w:sz="4" w:space="0" w:color="auto"/>
              <w:right w:val="single" w:sz="4" w:space="0" w:color="auto"/>
            </w:tcBorders>
            <w:shd w:val="clear" w:color="000000" w:fill="FFFFFF"/>
          </w:tcPr>
          <w:p w14:paraId="5C9371B9" w14:textId="77777777" w:rsidR="005A0590" w:rsidRPr="00243195" w:rsidRDefault="005A0590" w:rsidP="005A0590">
            <w:pPr>
              <w:spacing w:before="120" w:after="120" w:line="240" w:lineRule="auto"/>
              <w:jc w:val="center"/>
              <w:rPr>
                <w:b/>
                <w:bCs/>
                <w:color w:val="000000"/>
                <w:sz w:val="22"/>
                <w:szCs w:val="22"/>
              </w:rPr>
            </w:pPr>
          </w:p>
        </w:tc>
      </w:tr>
      <w:tr w:rsidR="005A0590" w:rsidRPr="00243195" w14:paraId="48F8B54D" w14:textId="77777777" w:rsidTr="00690C7D">
        <w:trPr>
          <w:trHeight w:val="17"/>
        </w:trPr>
        <w:tc>
          <w:tcPr>
            <w:tcW w:w="6516" w:type="dxa"/>
            <w:gridSpan w:val="4"/>
            <w:tcBorders>
              <w:top w:val="single" w:sz="4" w:space="0" w:color="auto"/>
              <w:left w:val="single" w:sz="4" w:space="0" w:color="auto"/>
              <w:bottom w:val="single" w:sz="4" w:space="0" w:color="auto"/>
              <w:right w:val="single" w:sz="4" w:space="0" w:color="auto"/>
            </w:tcBorders>
            <w:shd w:val="clear" w:color="000000" w:fill="FFFFFF"/>
          </w:tcPr>
          <w:p w14:paraId="5B35B6D8" w14:textId="079E4751" w:rsidR="005A0590" w:rsidRPr="00243195" w:rsidRDefault="005A0590" w:rsidP="005A0590">
            <w:pPr>
              <w:spacing w:before="120" w:after="120" w:line="240" w:lineRule="auto"/>
              <w:jc w:val="right"/>
              <w:rPr>
                <w:b/>
                <w:bCs/>
                <w:color w:val="000000"/>
              </w:rPr>
            </w:pPr>
            <w:r w:rsidRPr="00243195">
              <w:rPr>
                <w:b/>
                <w:bCs/>
                <w:color w:val="000000"/>
              </w:rPr>
              <w:t xml:space="preserve">Skupaj vrednost v EUR z DDV </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36B4672B" w14:textId="77777777" w:rsidR="005A0590" w:rsidRPr="00243195" w:rsidRDefault="005A0590" w:rsidP="005A0590">
            <w:pPr>
              <w:spacing w:before="120" w:after="120" w:line="240" w:lineRule="auto"/>
              <w:jc w:val="center"/>
              <w:rPr>
                <w:b/>
                <w:bCs/>
                <w:color w:val="000000"/>
                <w:sz w:val="22"/>
                <w:szCs w:val="22"/>
              </w:rPr>
            </w:pPr>
          </w:p>
        </w:tc>
        <w:tc>
          <w:tcPr>
            <w:tcW w:w="1910" w:type="dxa"/>
            <w:tcBorders>
              <w:top w:val="single" w:sz="4" w:space="0" w:color="auto"/>
              <w:left w:val="single" w:sz="4" w:space="0" w:color="auto"/>
              <w:bottom w:val="single" w:sz="4" w:space="0" w:color="auto"/>
              <w:right w:val="single" w:sz="4" w:space="0" w:color="auto"/>
            </w:tcBorders>
            <w:shd w:val="clear" w:color="000000" w:fill="FFFFFF"/>
          </w:tcPr>
          <w:p w14:paraId="41E6A946" w14:textId="77777777" w:rsidR="005A0590" w:rsidRPr="00243195" w:rsidRDefault="005A0590" w:rsidP="005A0590">
            <w:pPr>
              <w:spacing w:before="120" w:after="120" w:line="240" w:lineRule="auto"/>
              <w:jc w:val="center"/>
              <w:rPr>
                <w:b/>
                <w:bCs/>
                <w:color w:val="000000"/>
                <w:sz w:val="22"/>
                <w:szCs w:val="22"/>
              </w:rPr>
            </w:pPr>
          </w:p>
        </w:tc>
      </w:tr>
    </w:tbl>
    <w:p w14:paraId="2679338F" w14:textId="77777777" w:rsidR="0045430C" w:rsidRDefault="0045430C" w:rsidP="0045430C">
      <w:pPr>
        <w:rPr>
          <w:rFonts w:eastAsia="Calibri"/>
        </w:rPr>
      </w:pPr>
    </w:p>
    <w:p w14:paraId="4C6E3D6F" w14:textId="77777777" w:rsidR="0045430C" w:rsidRDefault="0045430C" w:rsidP="0045430C">
      <w:pPr>
        <w:pStyle w:val="Brezrazmikov"/>
      </w:pPr>
    </w:p>
    <w:p w14:paraId="3C3797C0" w14:textId="77777777" w:rsidR="0045430C" w:rsidRDefault="0045430C" w:rsidP="0045430C">
      <w:pPr>
        <w:pStyle w:val="Brezrazmikov"/>
      </w:pPr>
    </w:p>
    <w:p w14:paraId="3BC58514" w14:textId="77777777" w:rsidR="0045430C" w:rsidRPr="005328E3" w:rsidRDefault="0045430C" w:rsidP="0045430C">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208E4D6" w14:textId="77777777" w:rsidTr="00450890">
        <w:trPr>
          <w:jc w:val="center"/>
        </w:trPr>
        <w:tc>
          <w:tcPr>
            <w:tcW w:w="2976" w:type="dxa"/>
            <w:hideMark/>
          </w:tcPr>
          <w:p w14:paraId="238F326C" w14:textId="77777777" w:rsidR="0045430C" w:rsidRPr="007A00FC" w:rsidRDefault="0045430C" w:rsidP="00450890">
            <w:pPr>
              <w:spacing w:line="240" w:lineRule="auto"/>
              <w:jc w:val="left"/>
              <w:rPr>
                <w:rFonts w:eastAsia="Calibri"/>
                <w:lang w:eastAsia="sl-SI"/>
              </w:rPr>
            </w:pPr>
            <w:r w:rsidRPr="007A00FC">
              <w:rPr>
                <w:rFonts w:eastAsia="Calibri"/>
                <w:lang w:eastAsia="sl-SI"/>
              </w:rPr>
              <w:t>Kraj in datum:</w:t>
            </w:r>
          </w:p>
          <w:p w14:paraId="478E3120"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4FF74F0" w14:textId="77777777" w:rsidR="0045430C" w:rsidRPr="007A00FC" w:rsidRDefault="0045430C" w:rsidP="00450890">
            <w:pPr>
              <w:spacing w:line="240" w:lineRule="auto"/>
              <w:jc w:val="left"/>
              <w:rPr>
                <w:rFonts w:eastAsia="Calibri"/>
                <w:lang w:eastAsia="sl-SI"/>
              </w:rPr>
            </w:pPr>
          </w:p>
          <w:p w14:paraId="4735ECA2" w14:textId="77777777" w:rsidR="0045430C" w:rsidRPr="007A00FC" w:rsidRDefault="0045430C" w:rsidP="00450890">
            <w:pPr>
              <w:spacing w:line="240" w:lineRule="auto"/>
              <w:jc w:val="left"/>
              <w:rPr>
                <w:rFonts w:eastAsia="Calibri"/>
                <w:lang w:eastAsia="sl-SI"/>
              </w:rPr>
            </w:pPr>
          </w:p>
        </w:tc>
        <w:tc>
          <w:tcPr>
            <w:tcW w:w="2978" w:type="dxa"/>
            <w:hideMark/>
          </w:tcPr>
          <w:p w14:paraId="7AC3EDB2"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4982C69E"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390A661A"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5EFBD0F4" w14:textId="77777777" w:rsidR="0045430C" w:rsidRPr="007A00FC" w:rsidRDefault="0045430C" w:rsidP="00450890">
            <w:pPr>
              <w:spacing w:line="240" w:lineRule="auto"/>
              <w:jc w:val="left"/>
              <w:rPr>
                <w:rFonts w:eastAsia="Calibri"/>
                <w:lang w:eastAsia="sl-SI"/>
              </w:rPr>
            </w:pPr>
          </w:p>
          <w:p w14:paraId="7D8C14DA" w14:textId="77777777" w:rsidR="0045430C" w:rsidRPr="007A00FC" w:rsidRDefault="0045430C" w:rsidP="00450890">
            <w:pPr>
              <w:spacing w:line="240" w:lineRule="auto"/>
              <w:jc w:val="left"/>
              <w:rPr>
                <w:rFonts w:eastAsia="Calibri"/>
                <w:lang w:eastAsia="sl-SI"/>
              </w:rPr>
            </w:pPr>
          </w:p>
        </w:tc>
      </w:tr>
      <w:tr w:rsidR="0045430C" w:rsidRPr="007A00FC" w14:paraId="752644A4" w14:textId="77777777" w:rsidTr="00450890">
        <w:trPr>
          <w:jc w:val="center"/>
        </w:trPr>
        <w:tc>
          <w:tcPr>
            <w:tcW w:w="2976" w:type="dxa"/>
          </w:tcPr>
          <w:p w14:paraId="2A3FA01D" w14:textId="77777777" w:rsidR="0045430C" w:rsidRPr="007A00FC" w:rsidRDefault="0045430C" w:rsidP="00450890">
            <w:pPr>
              <w:spacing w:line="240" w:lineRule="auto"/>
              <w:jc w:val="left"/>
              <w:rPr>
                <w:rFonts w:eastAsia="Calibri"/>
                <w:bCs/>
                <w:iCs/>
                <w:lang w:eastAsia="sl-SI"/>
              </w:rPr>
            </w:pPr>
          </w:p>
        </w:tc>
        <w:tc>
          <w:tcPr>
            <w:tcW w:w="2978" w:type="dxa"/>
          </w:tcPr>
          <w:p w14:paraId="65EE3F1E"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7FF856C8"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58244FDF" w14:textId="77777777" w:rsidR="0045430C" w:rsidRPr="005328E3" w:rsidRDefault="0045430C" w:rsidP="0045430C">
      <w:pPr>
        <w:pStyle w:val="Brezrazmikov"/>
        <w:rPr>
          <w:rFonts w:cs="Arial"/>
        </w:rPr>
      </w:pPr>
    </w:p>
    <w:p w14:paraId="04190771" w14:textId="77777777" w:rsidR="0045430C" w:rsidRDefault="0045430C" w:rsidP="0045430C">
      <w:pPr>
        <w:pStyle w:val="Brezrazmikov"/>
      </w:pPr>
    </w:p>
    <w:p w14:paraId="5A030E50" w14:textId="77777777" w:rsidR="0045430C" w:rsidRDefault="0045430C" w:rsidP="001F3F82">
      <w:pPr>
        <w:pStyle w:val="Naslovobrazci"/>
        <w:rPr>
          <w:rStyle w:val="Naslovknjige"/>
          <w:b/>
          <w:bCs w:val="0"/>
          <w:i w:val="0"/>
          <w:iCs w:val="0"/>
          <w:spacing w:val="0"/>
        </w:rPr>
      </w:pPr>
    </w:p>
    <w:p w14:paraId="0478774A" w14:textId="77777777" w:rsidR="0045430C" w:rsidRDefault="0045430C" w:rsidP="001F3F82">
      <w:pPr>
        <w:pStyle w:val="Naslovobrazci"/>
        <w:rPr>
          <w:rStyle w:val="Naslovknjige"/>
          <w:b/>
          <w:bCs w:val="0"/>
          <w:i w:val="0"/>
          <w:iCs w:val="0"/>
          <w:spacing w:val="0"/>
        </w:rPr>
      </w:pPr>
    </w:p>
    <w:p w14:paraId="36E083F2" w14:textId="77777777" w:rsidR="0045430C" w:rsidRDefault="0045430C" w:rsidP="001F3F82">
      <w:pPr>
        <w:pStyle w:val="Naslovobrazci"/>
        <w:rPr>
          <w:rStyle w:val="Naslovknjige"/>
          <w:b/>
          <w:bCs w:val="0"/>
          <w:i w:val="0"/>
          <w:iCs w:val="0"/>
          <w:spacing w:val="0"/>
        </w:rPr>
      </w:pPr>
    </w:p>
    <w:p w14:paraId="5B91F32C" w14:textId="77777777" w:rsidR="0045430C" w:rsidRDefault="0045430C" w:rsidP="001F3F82">
      <w:pPr>
        <w:pStyle w:val="Naslovobrazci"/>
        <w:rPr>
          <w:rStyle w:val="Naslovknjige"/>
          <w:b/>
          <w:bCs w:val="0"/>
          <w:i w:val="0"/>
          <w:iCs w:val="0"/>
          <w:spacing w:val="0"/>
        </w:rPr>
      </w:pPr>
    </w:p>
    <w:p w14:paraId="4623F248" w14:textId="77777777" w:rsidR="0045430C" w:rsidRDefault="0045430C" w:rsidP="001F3F82">
      <w:pPr>
        <w:pStyle w:val="Naslovobrazci"/>
        <w:rPr>
          <w:rStyle w:val="Naslovknjige"/>
          <w:b/>
          <w:bCs w:val="0"/>
          <w:i w:val="0"/>
          <w:iCs w:val="0"/>
          <w:spacing w:val="0"/>
        </w:rPr>
      </w:pPr>
    </w:p>
    <w:p w14:paraId="205C901C" w14:textId="77777777" w:rsidR="0045430C" w:rsidRDefault="0045430C" w:rsidP="001F3F82">
      <w:pPr>
        <w:pStyle w:val="Naslovobrazci"/>
        <w:rPr>
          <w:rStyle w:val="Naslovknjige"/>
          <w:b/>
          <w:bCs w:val="0"/>
          <w:i w:val="0"/>
          <w:iCs w:val="0"/>
          <w:spacing w:val="0"/>
        </w:rPr>
      </w:pPr>
    </w:p>
    <w:p w14:paraId="0D1BA95E" w14:textId="77777777" w:rsidR="00210D03" w:rsidRDefault="00210D03" w:rsidP="001F3F82">
      <w:pPr>
        <w:pStyle w:val="Naslovobrazci"/>
        <w:rPr>
          <w:rStyle w:val="Naslovknjige"/>
          <w:b/>
          <w:bCs w:val="0"/>
          <w:i w:val="0"/>
          <w:iCs w:val="0"/>
          <w:spacing w:val="0"/>
        </w:rPr>
      </w:pPr>
    </w:p>
    <w:p w14:paraId="3A102EDC" w14:textId="77777777" w:rsidR="00210D03" w:rsidRDefault="00210D03" w:rsidP="001F3F82">
      <w:pPr>
        <w:pStyle w:val="Naslovobrazci"/>
        <w:rPr>
          <w:rStyle w:val="Naslovknjige"/>
          <w:b/>
          <w:bCs w:val="0"/>
          <w:i w:val="0"/>
          <w:iCs w:val="0"/>
          <w:spacing w:val="0"/>
        </w:rPr>
      </w:pPr>
    </w:p>
    <w:p w14:paraId="254EC46C" w14:textId="77777777" w:rsidR="0045430C" w:rsidRDefault="0045430C" w:rsidP="001F3F82">
      <w:pPr>
        <w:pStyle w:val="Naslovobrazci"/>
        <w:rPr>
          <w:rStyle w:val="Naslovknjige"/>
          <w:b/>
          <w:bCs w:val="0"/>
          <w:i w:val="0"/>
          <w:iCs w:val="0"/>
          <w:spacing w:val="0"/>
        </w:rPr>
      </w:pPr>
    </w:p>
    <w:p w14:paraId="22D95FB9" w14:textId="77777777" w:rsidR="00A40EE6" w:rsidRDefault="00A40EE6" w:rsidP="001F3F82">
      <w:pPr>
        <w:pStyle w:val="Naslovobrazci"/>
        <w:rPr>
          <w:rStyle w:val="Naslovknjige"/>
          <w:b/>
          <w:bCs w:val="0"/>
          <w:i w:val="0"/>
          <w:iCs w:val="0"/>
          <w:spacing w:val="0"/>
        </w:rPr>
      </w:pPr>
    </w:p>
    <w:p w14:paraId="15561E20" w14:textId="4897B2DD" w:rsidR="006F7005" w:rsidRPr="00E558AD" w:rsidRDefault="006F7005" w:rsidP="006F7005">
      <w:pPr>
        <w:pStyle w:val="Naslovobrazci"/>
        <w:rPr>
          <w:rStyle w:val="Naslovknjige"/>
          <w:b/>
          <w:bCs w:val="0"/>
          <w:i w:val="0"/>
          <w:iCs w:val="0"/>
          <w:spacing w:val="0"/>
          <w:sz w:val="20"/>
          <w:szCs w:val="20"/>
        </w:rPr>
      </w:pPr>
      <w:bookmarkStart w:id="64" w:name="_Toc171341646"/>
      <w:bookmarkStart w:id="65" w:name="_Toc198889511"/>
      <w:bookmarkEnd w:id="57"/>
      <w:r w:rsidRPr="00E558AD">
        <w:rPr>
          <w:rStyle w:val="Naslovknjige"/>
          <w:b/>
          <w:bCs w:val="0"/>
          <w:i w:val="0"/>
          <w:iCs w:val="0"/>
          <w:spacing w:val="0"/>
          <w:sz w:val="20"/>
          <w:szCs w:val="20"/>
        </w:rPr>
        <w:lastRenderedPageBreak/>
        <w:t xml:space="preserve">OBR </w:t>
      </w:r>
      <w:bookmarkEnd w:id="64"/>
      <w:r w:rsidR="003739E4" w:rsidRPr="00E558AD">
        <w:rPr>
          <w:rStyle w:val="Naslovknjige"/>
          <w:b/>
          <w:bCs w:val="0"/>
          <w:i w:val="0"/>
          <w:iCs w:val="0"/>
          <w:spacing w:val="0"/>
          <w:sz w:val="20"/>
          <w:szCs w:val="20"/>
        </w:rPr>
        <w:t>10</w:t>
      </w:r>
      <w:bookmarkEnd w:id="65"/>
    </w:p>
    <w:p w14:paraId="23CE5E36" w14:textId="77777777" w:rsidR="006F7005" w:rsidRPr="00E558AD" w:rsidRDefault="006F7005" w:rsidP="006F7005">
      <w:pPr>
        <w:pStyle w:val="Naslovobrazci"/>
        <w:rPr>
          <w:rStyle w:val="Naslovknjige"/>
          <w:b/>
          <w:bCs w:val="0"/>
          <w:i w:val="0"/>
          <w:iCs w:val="0"/>
          <w:spacing w:val="0"/>
          <w:sz w:val="20"/>
          <w:szCs w:val="20"/>
        </w:rPr>
      </w:pPr>
    </w:p>
    <w:p w14:paraId="3F00F404" w14:textId="77777777" w:rsidR="006F7005" w:rsidRPr="00E558AD" w:rsidRDefault="006F7005" w:rsidP="00E60949">
      <w:pPr>
        <w:pStyle w:val="Poglavje"/>
        <w:rPr>
          <w:rStyle w:val="Naslovknjige"/>
          <w:b/>
          <w:bCs w:val="0"/>
          <w:i w:val="0"/>
          <w:iCs w:val="0"/>
          <w:spacing w:val="0"/>
        </w:rPr>
      </w:pPr>
      <w:bookmarkStart w:id="66" w:name="_Toc171341647"/>
      <w:bookmarkStart w:id="67" w:name="_Toc198889512"/>
      <w:r w:rsidRPr="00E558AD">
        <w:rPr>
          <w:rStyle w:val="Naslovknjige"/>
          <w:b/>
          <w:bCs w:val="0"/>
          <w:i w:val="0"/>
          <w:iCs w:val="0"/>
          <w:spacing w:val="0"/>
        </w:rPr>
        <w:t>TEHNIČNE ZAHTEVE IN SPECIFIKACIJE</w:t>
      </w:r>
      <w:bookmarkEnd w:id="66"/>
      <w:bookmarkEnd w:id="67"/>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02CF993" w14:textId="77777777" w:rsidR="006F7005" w:rsidRPr="00DB3F56" w:rsidRDefault="006F7005" w:rsidP="006F7005">
      <w:pPr>
        <w:spacing w:line="240" w:lineRule="auto"/>
        <w:rPr>
          <w:rFonts w:ascii="Garamond" w:eastAsia="Times New Roman" w:hAnsi="Garamond" w:cs="Times New Roman"/>
          <w:sz w:val="24"/>
          <w:szCs w:val="24"/>
          <w:lang w:eastAsia="sl-SI"/>
        </w:rPr>
      </w:pPr>
    </w:p>
    <w:p w14:paraId="45F17DEA" w14:textId="4A01D276" w:rsidR="00165D1C" w:rsidRPr="00497736" w:rsidRDefault="00165D1C" w:rsidP="00497736">
      <w:pPr>
        <w:spacing w:after="160" w:line="276" w:lineRule="auto"/>
        <w:jc w:val="left"/>
        <w:rPr>
          <w:rFonts w:eastAsia="Times New Roman"/>
          <w:b/>
          <w:bCs/>
          <w:lang w:eastAsia="sl-SI"/>
        </w:rPr>
      </w:pPr>
      <w:r w:rsidRPr="00435789">
        <w:rPr>
          <w:b/>
        </w:rPr>
        <w:t>JAVNO NAROČILO: »</w:t>
      </w:r>
      <w:r w:rsidR="00497736">
        <w:rPr>
          <w:rFonts w:eastAsia="Times New Roman"/>
          <w:b/>
          <w:bCs/>
          <w:lang w:eastAsia="sl-SI"/>
        </w:rPr>
        <w:t>Nakup opreme za tarčne multiomske analize biomarkerjev z vzdrževanjem</w:t>
      </w:r>
      <w:r w:rsidRPr="00435789">
        <w:rPr>
          <w:b/>
        </w:rPr>
        <w:t xml:space="preserve">« </w:t>
      </w:r>
    </w:p>
    <w:p w14:paraId="5C784502" w14:textId="77777777" w:rsidR="00165D1C" w:rsidRPr="00435789" w:rsidRDefault="00165D1C" w:rsidP="00165D1C">
      <w:pPr>
        <w:pStyle w:val="Brezrazmikov"/>
      </w:pPr>
    </w:p>
    <w:p w14:paraId="51689D86" w14:textId="77777777" w:rsidR="00107045" w:rsidRDefault="00165D1C" w:rsidP="00165D1C">
      <w:pPr>
        <w:spacing w:after="160" w:line="276" w:lineRule="auto"/>
        <w:rPr>
          <w:lang w:eastAsia="sl-SI"/>
        </w:rPr>
      </w:pPr>
      <w:r w:rsidRPr="00435789">
        <w:rPr>
          <w:lang w:eastAsia="sl-SI"/>
        </w:rPr>
        <w:t>Obrazec Tehnične zahteve in specifikacije je priloga kasneje sklenjene pogodbe v primeru oddaje javnega naročila konkretnemu ponudniku.</w:t>
      </w:r>
    </w:p>
    <w:p w14:paraId="356FF9C4" w14:textId="77777777" w:rsidR="00107045" w:rsidRDefault="00107045" w:rsidP="00107045">
      <w:pPr>
        <w:spacing w:after="160" w:line="276" w:lineRule="auto"/>
        <w:rPr>
          <w:lang w:eastAsia="sl-SI"/>
        </w:rPr>
      </w:pPr>
      <w:r>
        <w:rPr>
          <w:lang w:eastAsia="sl-SI"/>
        </w:rPr>
        <w:t>P</w:t>
      </w:r>
      <w:r w:rsidRPr="00F22FCF">
        <w:rPr>
          <w:lang w:eastAsia="sl-SI"/>
        </w:rPr>
        <w:t xml:space="preserve">otrebno </w:t>
      </w:r>
      <w:r>
        <w:rPr>
          <w:lang w:eastAsia="sl-SI"/>
        </w:rPr>
        <w:t xml:space="preserve">je </w:t>
      </w:r>
      <w:r w:rsidRPr="00F22FCF">
        <w:rPr>
          <w:lang w:eastAsia="sl-SI"/>
        </w:rPr>
        <w:t>natančno navesti kje v priloženi dokumentaciji</w:t>
      </w:r>
      <w:r>
        <w:rPr>
          <w:lang w:eastAsia="sl-SI"/>
        </w:rPr>
        <w:t xml:space="preserve"> je razvidna tehnična ustreznost, kje so </w:t>
      </w:r>
      <w:r w:rsidRPr="00F22FCF">
        <w:rPr>
          <w:lang w:eastAsia="sl-SI"/>
        </w:rPr>
        <w:t>podatki zabeleženi (stran priložene dokumentacije).</w:t>
      </w:r>
      <w:r>
        <w:rPr>
          <w:lang w:eastAsia="sl-SI"/>
        </w:rPr>
        <w:t xml:space="preserve"> </w:t>
      </w:r>
      <w:r w:rsidRPr="00F22FCF">
        <w:rPr>
          <w:lang w:eastAsia="sl-SI"/>
        </w:rPr>
        <w:t>Zaradi lažjega pregleda jih je potrebno tudi vidno označiti (podčrtati ali obkrožiti ali markirati).</w:t>
      </w:r>
    </w:p>
    <w:p w14:paraId="429E04C9" w14:textId="70E7CC88" w:rsidR="00497736" w:rsidRPr="00107045" w:rsidRDefault="00497736" w:rsidP="00107045">
      <w:pPr>
        <w:spacing w:after="160" w:line="276" w:lineRule="auto"/>
        <w:rPr>
          <w:lang w:eastAsia="sl-SI"/>
        </w:rPr>
      </w:pPr>
      <w:bookmarkStart w:id="68" w:name="_Hlk193436143"/>
      <w:r w:rsidRPr="00497736">
        <w:rPr>
          <w:b/>
          <w:bCs/>
          <w:lang w:eastAsia="sl-SI"/>
        </w:rPr>
        <w:t xml:space="preserve">Sklop 1: </w:t>
      </w:r>
      <w:r w:rsidRPr="00497736">
        <w:rPr>
          <w:b/>
          <w:bCs/>
          <w:noProof/>
          <w:lang w:eastAsia="sl-SI"/>
        </w:rPr>
        <w:t>Oprema za kvantitativno pomnoževanje in analizo nukleinskih kislin</w:t>
      </w:r>
    </w:p>
    <w:p w14:paraId="4C580DB8" w14:textId="77777777" w:rsidR="00994A80" w:rsidRDefault="00994A80" w:rsidP="0086160C">
      <w:pPr>
        <w:pStyle w:val="Brezrazmikov"/>
        <w:jc w:val="both"/>
        <w:rPr>
          <w:rFonts w:cs="Arial"/>
          <w:noProof/>
          <w:lang w:eastAsia="sl-SI"/>
        </w:rPr>
      </w:pPr>
      <w:r>
        <w:rPr>
          <w:rFonts w:cs="Arial"/>
          <w:noProof/>
          <w:lang w:eastAsia="sl-SI"/>
        </w:rPr>
        <w:t xml:space="preserve">Sistem mora podpirati uporabo izmenljivih termoblokov, ki podpirajo pomnoževanje in analize </w:t>
      </w:r>
      <w:r w:rsidRPr="008D6323">
        <w:rPr>
          <w:rFonts w:cs="Arial"/>
          <w:noProof/>
          <w:lang w:eastAsia="sl-SI"/>
        </w:rPr>
        <w:t xml:space="preserve"> polimorfizmov enega nukleotida (SNP) kot tudi </w:t>
      </w:r>
      <w:r>
        <w:rPr>
          <w:rFonts w:cs="Arial"/>
          <w:noProof/>
          <w:lang w:eastAsia="sl-SI"/>
        </w:rPr>
        <w:t>analize</w:t>
      </w:r>
      <w:r w:rsidRPr="008D6323">
        <w:rPr>
          <w:rFonts w:cs="Arial"/>
          <w:noProof/>
          <w:lang w:eastAsia="sl-SI"/>
        </w:rPr>
        <w:t xml:space="preserve"> genske ekspresije </w:t>
      </w:r>
      <w:r>
        <w:rPr>
          <w:rFonts w:cs="Arial"/>
          <w:noProof/>
          <w:lang w:eastAsia="sl-SI"/>
        </w:rPr>
        <w:t xml:space="preserve">različnega števila vzorcev v različnih volumnih - npr. standardnega termobloka za 384 vzorcev v volumnih do 20 uL in bloka za mikrofuidne ploščice (npr. Open Array), ki omogočajo pomnoževanje v volumnu 33 nL. </w:t>
      </w:r>
    </w:p>
    <w:p w14:paraId="1F03D777" w14:textId="77777777" w:rsidR="00994A80" w:rsidRDefault="00994A80" w:rsidP="0086160C">
      <w:pPr>
        <w:pStyle w:val="Brezrazmikov"/>
        <w:jc w:val="both"/>
        <w:rPr>
          <w:rFonts w:cs="Arial"/>
          <w:noProof/>
          <w:lang w:eastAsia="sl-SI"/>
        </w:rPr>
      </w:pPr>
    </w:p>
    <w:p w14:paraId="6ECD8BF1" w14:textId="7F12648B" w:rsidR="00994A80" w:rsidRDefault="007746BD" w:rsidP="0086160C">
      <w:pPr>
        <w:pStyle w:val="Brezrazmikov"/>
        <w:jc w:val="both"/>
        <w:rPr>
          <w:rFonts w:cs="Arial"/>
          <w:noProof/>
          <w:lang w:eastAsia="sl-SI"/>
        </w:rPr>
      </w:pPr>
      <w:r w:rsidRPr="007746BD">
        <w:rPr>
          <w:rFonts w:cs="Arial"/>
          <w:noProof/>
          <w:lang w:eastAsia="sl-SI"/>
        </w:rPr>
        <w:t>Blok za nanofluidne ploščice naj podpira različne formate nanofluidnih ploščic (npr. za analizo SNP: ploščice za analizo 144 vzorcev za 16 SNP ali 12 vzorcev za 256 SNP; ter za analizo ekspresije: ploščice za analizo 48 vzorcev za analizo 18 tarčnih ekspresij ali 12 vzorcev za analizo 224 tarč).</w:t>
      </w:r>
    </w:p>
    <w:p w14:paraId="16424786" w14:textId="77777777" w:rsidR="00994A80" w:rsidRDefault="00994A80" w:rsidP="0086160C">
      <w:pPr>
        <w:pStyle w:val="Brezrazmikov"/>
        <w:jc w:val="both"/>
        <w:rPr>
          <w:rFonts w:cs="Arial"/>
          <w:noProof/>
          <w:lang w:eastAsia="sl-SI"/>
        </w:rPr>
      </w:pPr>
      <w:r w:rsidRPr="00AF1DBC">
        <w:rPr>
          <w:rFonts w:cs="Arial"/>
          <w:noProof/>
          <w:lang w:eastAsia="sl-SI"/>
        </w:rPr>
        <w:t xml:space="preserve">Kot izvor svetlobe za vzbujanje (ekscitacijo) vzorcev </w:t>
      </w:r>
      <w:r>
        <w:rPr>
          <w:rFonts w:cs="Arial"/>
          <w:noProof/>
          <w:lang w:eastAsia="sl-SI"/>
        </w:rPr>
        <w:t xml:space="preserve">naj se </w:t>
      </w:r>
      <w:r w:rsidRPr="00AF1DBC">
        <w:rPr>
          <w:rFonts w:cs="Arial"/>
          <w:noProof/>
          <w:lang w:eastAsia="sl-SI"/>
        </w:rPr>
        <w:t xml:space="preserve">uporablja bela LED dioda. </w:t>
      </w:r>
    </w:p>
    <w:p w14:paraId="367EE76D" w14:textId="77777777" w:rsidR="00994A80" w:rsidRDefault="00994A80" w:rsidP="0086160C">
      <w:pPr>
        <w:pStyle w:val="Brezrazmikov"/>
        <w:jc w:val="both"/>
        <w:rPr>
          <w:rFonts w:cs="Arial"/>
          <w:noProof/>
          <w:lang w:eastAsia="sl-SI"/>
        </w:rPr>
      </w:pPr>
    </w:p>
    <w:p w14:paraId="1C33941F" w14:textId="77777777" w:rsidR="00994A80" w:rsidRDefault="00994A80" w:rsidP="0086160C">
      <w:pPr>
        <w:pStyle w:val="Brezrazmikov"/>
        <w:jc w:val="both"/>
        <w:rPr>
          <w:rFonts w:cs="Arial"/>
          <w:noProof/>
          <w:lang w:eastAsia="sl-SI"/>
        </w:rPr>
      </w:pPr>
      <w:r w:rsidRPr="00AF1DBC">
        <w:rPr>
          <w:rFonts w:cs="Arial"/>
          <w:noProof/>
          <w:lang w:eastAsia="sl-SI"/>
        </w:rPr>
        <w:t xml:space="preserve">Emitirane fotone </w:t>
      </w:r>
      <w:r>
        <w:rPr>
          <w:rFonts w:cs="Arial"/>
          <w:noProof/>
          <w:lang w:eastAsia="sl-SI"/>
        </w:rPr>
        <w:t xml:space="preserve">naj </w:t>
      </w:r>
      <w:r w:rsidRPr="00AF1DBC">
        <w:rPr>
          <w:rFonts w:cs="Arial"/>
          <w:noProof/>
          <w:lang w:eastAsia="sl-SI"/>
        </w:rPr>
        <w:t xml:space="preserve">detektira hlajena CCD polprevodniška kamera - detektor. </w:t>
      </w:r>
    </w:p>
    <w:p w14:paraId="2AC773A0" w14:textId="77777777" w:rsidR="00994A80" w:rsidRDefault="00994A80" w:rsidP="0086160C">
      <w:pPr>
        <w:pStyle w:val="Brezrazmikov"/>
        <w:jc w:val="both"/>
        <w:rPr>
          <w:rFonts w:cs="Arial"/>
          <w:noProof/>
          <w:lang w:eastAsia="sl-SI"/>
        </w:rPr>
      </w:pPr>
    </w:p>
    <w:p w14:paraId="0D741750" w14:textId="77777777" w:rsidR="00994A80" w:rsidRDefault="00994A80" w:rsidP="0086160C">
      <w:pPr>
        <w:pStyle w:val="Brezrazmikov"/>
        <w:jc w:val="both"/>
        <w:rPr>
          <w:rFonts w:cs="Arial"/>
          <w:noProof/>
          <w:lang w:eastAsia="sl-SI"/>
        </w:rPr>
      </w:pPr>
      <w:r>
        <w:rPr>
          <w:rFonts w:cs="Arial"/>
          <w:noProof/>
          <w:lang w:eastAsia="sl-SI"/>
        </w:rPr>
        <w:t>O</w:t>
      </w:r>
      <w:r w:rsidRPr="00AF1DBC">
        <w:rPr>
          <w:rFonts w:cs="Arial"/>
          <w:noProof/>
          <w:lang w:eastAsia="sl-SI"/>
        </w:rPr>
        <w:t xml:space="preserve">ptični sistem </w:t>
      </w:r>
      <w:r>
        <w:rPr>
          <w:rFonts w:cs="Arial"/>
          <w:noProof/>
          <w:lang w:eastAsia="sl-SI"/>
        </w:rPr>
        <w:t>naj</w:t>
      </w:r>
      <w:r w:rsidRPr="00AF1DBC">
        <w:rPr>
          <w:rFonts w:cs="Arial"/>
          <w:noProof/>
          <w:lang w:eastAsia="sl-SI"/>
        </w:rPr>
        <w:t xml:space="preserve"> omogoča do 6-pleks reakcije in podpira celoten nabor fluoroforov, ki so na tržišču</w:t>
      </w:r>
      <w:r>
        <w:rPr>
          <w:rFonts w:cs="Arial"/>
          <w:noProof/>
          <w:lang w:eastAsia="sl-SI"/>
        </w:rPr>
        <w:t>.</w:t>
      </w:r>
      <w:r w:rsidRPr="00AF1DBC">
        <w:rPr>
          <w:rFonts w:cs="Arial"/>
          <w:noProof/>
          <w:lang w:eastAsia="sl-SI"/>
        </w:rPr>
        <w:t xml:space="preserve"> </w:t>
      </w:r>
    </w:p>
    <w:p w14:paraId="0B745DA5" w14:textId="77777777" w:rsidR="00994A80" w:rsidRDefault="00994A80" w:rsidP="0086160C">
      <w:pPr>
        <w:pStyle w:val="Brezrazmikov"/>
        <w:jc w:val="both"/>
        <w:rPr>
          <w:rFonts w:cs="Arial"/>
          <w:noProof/>
          <w:lang w:eastAsia="sl-SI"/>
        </w:rPr>
      </w:pPr>
    </w:p>
    <w:p w14:paraId="5009171F" w14:textId="77777777" w:rsidR="00994A80" w:rsidRDefault="00994A80" w:rsidP="0086160C">
      <w:pPr>
        <w:pStyle w:val="Brezrazmikov"/>
        <w:jc w:val="both"/>
        <w:rPr>
          <w:rFonts w:cs="Arial"/>
          <w:noProof/>
          <w:lang w:eastAsia="sl-SI"/>
        </w:rPr>
      </w:pPr>
      <w:r>
        <w:rPr>
          <w:rFonts w:cs="Arial"/>
          <w:noProof/>
          <w:lang w:eastAsia="sl-SI"/>
        </w:rPr>
        <w:t xml:space="preserve">Sistem naj omogoča detekcijo 1 kopije. </w:t>
      </w:r>
    </w:p>
    <w:p w14:paraId="3E4755EC" w14:textId="77777777" w:rsidR="00994A80" w:rsidRDefault="00994A80" w:rsidP="0086160C">
      <w:pPr>
        <w:pStyle w:val="Brezrazmikov"/>
        <w:jc w:val="both"/>
        <w:rPr>
          <w:rFonts w:cs="Arial"/>
          <w:noProof/>
          <w:lang w:eastAsia="sl-SI"/>
        </w:rPr>
      </w:pPr>
    </w:p>
    <w:p w14:paraId="0A4D024A" w14:textId="07C8D2B0" w:rsidR="00994A80" w:rsidRDefault="00994A80" w:rsidP="0086160C">
      <w:pPr>
        <w:pStyle w:val="Brezrazmikov"/>
        <w:jc w:val="both"/>
        <w:rPr>
          <w:rFonts w:cs="Arial"/>
          <w:noProof/>
          <w:lang w:eastAsia="sl-SI"/>
        </w:rPr>
      </w:pPr>
      <w:r>
        <w:rPr>
          <w:rFonts w:cs="Arial"/>
          <w:noProof/>
          <w:lang w:eastAsia="sl-SI"/>
        </w:rPr>
        <w:t>D</w:t>
      </w:r>
      <w:r w:rsidRPr="008D6323">
        <w:rPr>
          <w:rFonts w:cs="Arial"/>
          <w:noProof/>
          <w:lang w:eastAsia="sl-SI"/>
        </w:rPr>
        <w:t xml:space="preserve">inamični razpon meritev </w:t>
      </w:r>
      <w:r>
        <w:rPr>
          <w:rFonts w:cs="Arial"/>
          <w:noProof/>
          <w:lang w:eastAsia="sl-SI"/>
        </w:rPr>
        <w:t xml:space="preserve">na 384 bloku naj obsega 9 logaritemskih redov, na  </w:t>
      </w:r>
      <w:r w:rsidRPr="008D6323">
        <w:rPr>
          <w:rFonts w:cs="Arial"/>
          <w:noProof/>
          <w:lang w:eastAsia="sl-SI"/>
        </w:rPr>
        <w:t>blok</w:t>
      </w:r>
      <w:r>
        <w:rPr>
          <w:rFonts w:cs="Arial"/>
          <w:noProof/>
          <w:lang w:eastAsia="sl-SI"/>
        </w:rPr>
        <w:t>u</w:t>
      </w:r>
      <w:r w:rsidRPr="008D6323">
        <w:rPr>
          <w:rFonts w:cs="Arial"/>
          <w:noProof/>
          <w:lang w:eastAsia="sl-SI"/>
        </w:rPr>
        <w:t xml:space="preserve"> za mikrofuidne ploščice</w:t>
      </w:r>
      <w:r>
        <w:rPr>
          <w:rFonts w:cs="Arial"/>
          <w:noProof/>
          <w:lang w:eastAsia="sl-SI"/>
        </w:rPr>
        <w:t xml:space="preserve"> pa 7 logaritemskih </w:t>
      </w:r>
      <w:r w:rsidRPr="008D6323">
        <w:rPr>
          <w:rFonts w:cs="Arial"/>
          <w:noProof/>
          <w:lang w:eastAsia="sl-SI"/>
        </w:rPr>
        <w:t>redov</w:t>
      </w:r>
      <w:r>
        <w:rPr>
          <w:rFonts w:cs="Arial"/>
          <w:noProof/>
          <w:lang w:eastAsia="sl-SI"/>
        </w:rPr>
        <w:t>.</w:t>
      </w:r>
      <w:r w:rsidRPr="008D6323">
        <w:rPr>
          <w:rFonts w:cs="Arial"/>
          <w:noProof/>
          <w:lang w:eastAsia="sl-SI"/>
        </w:rPr>
        <w:t xml:space="preserve"> </w:t>
      </w:r>
    </w:p>
    <w:p w14:paraId="502972C8" w14:textId="77777777" w:rsidR="00994A80" w:rsidRDefault="00994A80" w:rsidP="00994A80">
      <w:pPr>
        <w:pStyle w:val="Brezrazmikov"/>
        <w:rPr>
          <w:rFonts w:cs="Arial"/>
          <w:noProof/>
          <w:lang w:eastAsia="sl-SI"/>
        </w:rPr>
      </w:pPr>
    </w:p>
    <w:p w14:paraId="42C42AF1" w14:textId="77777777" w:rsidR="007746BD" w:rsidRPr="00E6393E" w:rsidRDefault="00994A80" w:rsidP="007746BD">
      <w:pPr>
        <w:pStyle w:val="Brezrazmikov"/>
        <w:rPr>
          <w:noProof/>
          <w:lang w:eastAsia="sl-SI"/>
        </w:rPr>
      </w:pPr>
      <w:r>
        <w:rPr>
          <w:rFonts w:cs="Arial"/>
          <w:noProof/>
          <w:lang w:eastAsia="sl-SI"/>
        </w:rPr>
        <w:t xml:space="preserve">Na primer; komplet opreme naj v skladu s temi specifikacijami vsebuje: </w:t>
      </w:r>
      <w:r>
        <w:rPr>
          <w:rFonts w:cs="Arial"/>
          <w:noProof/>
          <w:lang w:eastAsia="sl-SI"/>
        </w:rPr>
        <w:br/>
      </w:r>
      <w:r w:rsidR="007746BD" w:rsidRPr="00E6393E">
        <w:rPr>
          <w:noProof/>
          <w:lang w:eastAsia="sl-SI"/>
        </w:rPr>
        <w:t>- 1x Sistem za izvajanje PCR v realnem času z blokom za nanofluidne ploščice.</w:t>
      </w:r>
    </w:p>
    <w:p w14:paraId="7AB04A78" w14:textId="77777777" w:rsidR="007746BD" w:rsidRPr="00E6393E" w:rsidRDefault="007746BD" w:rsidP="00AB409E">
      <w:pPr>
        <w:pStyle w:val="Brezrazmikov"/>
        <w:ind w:left="708"/>
        <w:rPr>
          <w:noProof/>
          <w:lang w:eastAsia="sl-SI"/>
        </w:rPr>
      </w:pPr>
      <w:r w:rsidRPr="00E6393E">
        <w:rPr>
          <w:noProof/>
          <w:lang w:eastAsia="sl-SI"/>
        </w:rPr>
        <w:t xml:space="preserve">- 1x Sistem za avtomatizirano polnjenje nanofluidnih ploščic. </w:t>
      </w:r>
    </w:p>
    <w:p w14:paraId="5825E583" w14:textId="77777777" w:rsidR="007746BD" w:rsidRPr="00E6393E" w:rsidRDefault="007746BD" w:rsidP="00AB409E">
      <w:pPr>
        <w:pStyle w:val="Brezrazmikov"/>
        <w:ind w:left="708"/>
      </w:pPr>
      <w:r w:rsidRPr="00E6393E">
        <w:rPr>
          <w:noProof/>
          <w:lang w:eastAsia="sl-SI"/>
        </w:rPr>
        <w:t xml:space="preserve">- 1x Dodaten komplet za 384 well blok (blok, grelni pokrov, adapter za plošče, kalibracijski kit).  </w:t>
      </w:r>
    </w:p>
    <w:p w14:paraId="6A521E63" w14:textId="77777777" w:rsidR="00497736" w:rsidRDefault="00497736" w:rsidP="0060445E">
      <w:pPr>
        <w:spacing w:line="276" w:lineRule="auto"/>
        <w:rPr>
          <w:b/>
          <w:bCs/>
          <w:noProof/>
          <w:lang w:eastAsia="sl-SI"/>
        </w:rPr>
      </w:pPr>
    </w:p>
    <w:p w14:paraId="2F27AD96" w14:textId="77A0AE78" w:rsidR="00497736" w:rsidRDefault="00497736" w:rsidP="0060445E">
      <w:pPr>
        <w:spacing w:line="276" w:lineRule="auto"/>
        <w:rPr>
          <w:b/>
          <w:bCs/>
          <w:noProof/>
          <w:lang w:eastAsia="sl-SI"/>
        </w:rPr>
      </w:pPr>
      <w:r w:rsidRPr="00497736">
        <w:rPr>
          <w:b/>
          <w:bCs/>
          <w:noProof/>
          <w:lang w:eastAsia="sl-SI"/>
        </w:rPr>
        <w:t>Sklop 2: Hibridni spektrofotometer/čitalec ploščic</w:t>
      </w:r>
    </w:p>
    <w:p w14:paraId="429880AD" w14:textId="77777777" w:rsidR="00497736" w:rsidRDefault="00497736" w:rsidP="00497736">
      <w:pPr>
        <w:pStyle w:val="Brezrazmikov"/>
        <w:rPr>
          <w:lang w:eastAsia="sl-SI"/>
        </w:rPr>
      </w:pPr>
    </w:p>
    <w:p w14:paraId="1C68CA09" w14:textId="77777777" w:rsidR="00994A80" w:rsidRDefault="00994A80" w:rsidP="0086160C">
      <w:pPr>
        <w:pStyle w:val="Brezrazmikov"/>
        <w:jc w:val="both"/>
        <w:rPr>
          <w:rFonts w:cs="Arial"/>
          <w:noProof/>
          <w:lang w:eastAsia="sl-SI"/>
        </w:rPr>
      </w:pPr>
      <w:r w:rsidRPr="003D4DEC">
        <w:rPr>
          <w:rFonts w:cs="Arial"/>
          <w:noProof/>
          <w:lang w:eastAsia="sl-SI"/>
        </w:rPr>
        <w:t xml:space="preserve">Hibridni spektrofotometer/čitalec ploščic naj omogoča merjenje fluorescence, luminiscence in absorbance UV-VIS. </w:t>
      </w:r>
    </w:p>
    <w:p w14:paraId="6A991756" w14:textId="77777777" w:rsidR="00994A80" w:rsidRDefault="00994A80" w:rsidP="0086160C">
      <w:pPr>
        <w:pStyle w:val="Brezrazmikov"/>
        <w:jc w:val="both"/>
        <w:rPr>
          <w:rFonts w:cs="Arial"/>
          <w:noProof/>
          <w:lang w:eastAsia="sl-SI"/>
        </w:rPr>
      </w:pPr>
    </w:p>
    <w:p w14:paraId="28AB1806" w14:textId="2D5F3597" w:rsidR="00994A80" w:rsidRDefault="00994A80" w:rsidP="0086160C">
      <w:pPr>
        <w:pStyle w:val="Brezrazmikov"/>
        <w:jc w:val="both"/>
        <w:rPr>
          <w:rFonts w:cs="Arial"/>
          <w:noProof/>
          <w:lang w:eastAsia="sl-SI"/>
        </w:rPr>
      </w:pPr>
      <w:r w:rsidRPr="003D4DEC">
        <w:rPr>
          <w:rFonts w:cs="Arial"/>
          <w:noProof/>
          <w:lang w:eastAsia="sl-SI"/>
        </w:rPr>
        <w:t>Sistem  naj omogoča stresanje in nadzor temperature do 70°C, ter naj bo opremljen z monokromatorskim detekcijskim sistemom, ki podpira merjenje fluorescence pri spremenljivih valovnih dolžinah (na primer v korakih po 1 nm v pasovih širine med 9 in 50 nm), fluorescence po času, luminescence in monokromatorske meritve absorbance UV-V</w:t>
      </w:r>
      <w:r w:rsidR="00166E5E">
        <w:rPr>
          <w:rFonts w:cs="Arial"/>
          <w:noProof/>
          <w:lang w:eastAsia="sl-SI"/>
        </w:rPr>
        <w:t>IS</w:t>
      </w:r>
      <w:r w:rsidRPr="003D4DEC">
        <w:rPr>
          <w:rFonts w:cs="Arial"/>
          <w:noProof/>
          <w:lang w:eastAsia="sl-SI"/>
        </w:rPr>
        <w:t xml:space="preserve"> na mikroploščicah. </w:t>
      </w:r>
    </w:p>
    <w:p w14:paraId="57EF4ADC" w14:textId="77777777" w:rsidR="00107045" w:rsidRDefault="00107045" w:rsidP="0086160C">
      <w:pPr>
        <w:pStyle w:val="Brezrazmikov"/>
        <w:jc w:val="both"/>
        <w:rPr>
          <w:rFonts w:cs="Arial"/>
          <w:noProof/>
          <w:lang w:eastAsia="sl-SI"/>
        </w:rPr>
      </w:pPr>
    </w:p>
    <w:p w14:paraId="1E9A8083" w14:textId="798E01FD" w:rsidR="00994A80" w:rsidRDefault="00994A80" w:rsidP="0086160C">
      <w:pPr>
        <w:pStyle w:val="Brezrazmikov"/>
        <w:jc w:val="both"/>
        <w:rPr>
          <w:rFonts w:cs="Arial"/>
          <w:noProof/>
          <w:lang w:eastAsia="sl-SI"/>
        </w:rPr>
      </w:pPr>
      <w:r w:rsidRPr="003D4DEC">
        <w:rPr>
          <w:rFonts w:cs="Arial"/>
          <w:noProof/>
          <w:lang w:eastAsia="sl-SI"/>
        </w:rPr>
        <w:t xml:space="preserve">Sistem naj zagotavlja najboljšo zmogljivost za vse vrste plošč (6-384 well plošče). </w:t>
      </w:r>
    </w:p>
    <w:p w14:paraId="679B3849" w14:textId="77777777" w:rsidR="00994A80" w:rsidRDefault="00994A80" w:rsidP="0086160C">
      <w:pPr>
        <w:pStyle w:val="Brezrazmikov"/>
        <w:jc w:val="both"/>
        <w:rPr>
          <w:rFonts w:cs="Arial"/>
          <w:noProof/>
          <w:lang w:eastAsia="sl-SI"/>
        </w:rPr>
      </w:pPr>
      <w:r w:rsidRPr="003D4DEC">
        <w:rPr>
          <w:rFonts w:cs="Arial"/>
          <w:noProof/>
          <w:lang w:eastAsia="sl-SI"/>
        </w:rPr>
        <w:t xml:space="preserve">Pri majhnih volumnih naj sistem omogoča prilagajanje višine odčitavanja za zagotavljanje visoko zmogljivih meritev in visokokakovostnih podatkov. </w:t>
      </w:r>
    </w:p>
    <w:p w14:paraId="55EFBA7E" w14:textId="3897BCE5" w:rsidR="00994A80" w:rsidRDefault="00994A80" w:rsidP="0086160C">
      <w:pPr>
        <w:pStyle w:val="Brezrazmikov"/>
        <w:jc w:val="both"/>
        <w:rPr>
          <w:rFonts w:cs="Arial"/>
          <w:noProof/>
          <w:lang w:eastAsia="sl-SI"/>
        </w:rPr>
      </w:pPr>
      <w:r w:rsidRPr="003D4DEC">
        <w:rPr>
          <w:rFonts w:cs="Arial"/>
          <w:noProof/>
          <w:lang w:eastAsia="sl-SI"/>
        </w:rPr>
        <w:lastRenderedPageBreak/>
        <w:t>Dinamični razpon naj pri različnih meritvah</w:t>
      </w:r>
      <w:r w:rsidR="00724C6E">
        <w:rPr>
          <w:rFonts w:cs="Arial"/>
          <w:noProof/>
          <w:lang w:eastAsia="sl-SI"/>
        </w:rPr>
        <w:t xml:space="preserve"> fluorescence</w:t>
      </w:r>
      <w:r w:rsidRPr="003D4DEC">
        <w:rPr>
          <w:rFonts w:cs="Arial"/>
          <w:noProof/>
          <w:lang w:eastAsia="sl-SI"/>
        </w:rPr>
        <w:t xml:space="preserve"> na mikroploščicah (ELISA, kvantifikacija </w:t>
      </w:r>
      <w:r w:rsidR="00166E5E">
        <w:rPr>
          <w:rFonts w:cs="Arial"/>
          <w:noProof/>
          <w:lang w:eastAsia="sl-SI"/>
        </w:rPr>
        <w:t>proteinov</w:t>
      </w:r>
      <w:r w:rsidRPr="003D4DEC">
        <w:rPr>
          <w:rFonts w:cs="Arial"/>
          <w:noProof/>
          <w:lang w:eastAsia="sl-SI"/>
        </w:rPr>
        <w:t xml:space="preserve">, kvantifikacija nukleinskih kislin, encimska kinetika) omogoča zaznavanje signala  v merilnem območju 7 logaritemskih redov velikosti. </w:t>
      </w:r>
    </w:p>
    <w:p w14:paraId="69D83099" w14:textId="77777777" w:rsidR="00994A80" w:rsidRDefault="00994A80" w:rsidP="0086160C">
      <w:pPr>
        <w:pStyle w:val="Brezrazmikov"/>
        <w:jc w:val="both"/>
        <w:rPr>
          <w:rFonts w:cs="Arial"/>
          <w:noProof/>
          <w:lang w:eastAsia="sl-SI"/>
        </w:rPr>
      </w:pPr>
    </w:p>
    <w:p w14:paraId="4FA29B93" w14:textId="32BDF3E2" w:rsidR="00994A80" w:rsidRDefault="00994A80" w:rsidP="0086160C">
      <w:pPr>
        <w:pStyle w:val="Brezrazmikov"/>
        <w:jc w:val="both"/>
        <w:rPr>
          <w:rFonts w:cs="Arial"/>
          <w:noProof/>
          <w:lang w:eastAsia="sl-SI"/>
        </w:rPr>
      </w:pPr>
      <w:r w:rsidRPr="003D4DEC">
        <w:rPr>
          <w:rFonts w:cs="Arial"/>
          <w:noProof/>
          <w:lang w:eastAsia="sl-SI"/>
        </w:rPr>
        <w:t xml:space="preserve">Dodaten modul/ploščica (na primer mikrovolumenska ploščica Take3) naj omogoča fleksibilnost meritev  absorbance ( na primer hkrati za 16 ali 48 vzorcev po 2 μL,  ali pa 2 meritvi BioCell  ali pa 1 meritev v kiveti). </w:t>
      </w:r>
    </w:p>
    <w:p w14:paraId="5D060366" w14:textId="77777777" w:rsidR="00994A80" w:rsidRDefault="00994A80" w:rsidP="0086160C">
      <w:pPr>
        <w:pStyle w:val="Brezrazmikov"/>
        <w:jc w:val="both"/>
        <w:rPr>
          <w:rFonts w:cs="Arial"/>
          <w:noProof/>
          <w:lang w:eastAsia="sl-SI"/>
        </w:rPr>
      </w:pPr>
    </w:p>
    <w:p w14:paraId="5C50EA99" w14:textId="77777777" w:rsidR="00994A80" w:rsidRDefault="00994A80" w:rsidP="0086160C">
      <w:pPr>
        <w:pStyle w:val="Brezrazmikov"/>
        <w:jc w:val="both"/>
        <w:rPr>
          <w:rFonts w:cs="Arial"/>
          <w:noProof/>
          <w:lang w:eastAsia="sl-SI"/>
        </w:rPr>
      </w:pPr>
      <w:r w:rsidRPr="003D4DEC">
        <w:rPr>
          <w:rFonts w:cs="Arial"/>
          <w:noProof/>
          <w:lang w:eastAsia="sl-SI"/>
        </w:rPr>
        <w:t xml:space="preserve">Različni profili stresanja in okoljske kontrole naj omogočajo nadzor temperature do 70 °C s 4-conskim sistemom za nadzor temperature inkubacije, s preprečevanjem kondenzacije na pokrovu. </w:t>
      </w:r>
    </w:p>
    <w:p w14:paraId="172EEC0B" w14:textId="77777777" w:rsidR="00994A80" w:rsidRDefault="00994A80" w:rsidP="0086160C">
      <w:pPr>
        <w:pStyle w:val="Brezrazmikov"/>
        <w:jc w:val="both"/>
        <w:rPr>
          <w:rFonts w:cs="Arial"/>
          <w:noProof/>
          <w:lang w:eastAsia="sl-SI"/>
        </w:rPr>
      </w:pPr>
    </w:p>
    <w:p w14:paraId="7F843342" w14:textId="3C41F952" w:rsidR="00994A80" w:rsidRDefault="00994A80" w:rsidP="0086160C">
      <w:pPr>
        <w:pStyle w:val="Brezrazmikov"/>
        <w:jc w:val="both"/>
        <w:rPr>
          <w:rFonts w:cs="Arial"/>
          <w:noProof/>
          <w:lang w:eastAsia="sl-SI"/>
        </w:rPr>
      </w:pPr>
      <w:r w:rsidRPr="003D4DEC">
        <w:rPr>
          <w:rFonts w:cs="Arial"/>
          <w:noProof/>
          <w:lang w:eastAsia="sl-SI"/>
        </w:rPr>
        <w:t xml:space="preserve">Sistem naj omogoča morebitne prihodnje nadgradnje za dodatne načine zaznavanja (npr. filtrski sistem za večjo občutljivost ali dodatne aplikacije, kot je polarizacija fluorescence), in dvojni injektorji reagentov. </w:t>
      </w:r>
    </w:p>
    <w:p w14:paraId="1F42035B" w14:textId="77777777" w:rsidR="00994A80" w:rsidRDefault="00994A80" w:rsidP="0086160C">
      <w:pPr>
        <w:pStyle w:val="Brezrazmikov"/>
        <w:jc w:val="both"/>
        <w:rPr>
          <w:rFonts w:cs="Arial"/>
          <w:noProof/>
          <w:lang w:eastAsia="sl-SI"/>
        </w:rPr>
      </w:pPr>
    </w:p>
    <w:p w14:paraId="62B849C0" w14:textId="5A94EE34" w:rsidR="00994A80" w:rsidRDefault="00994A80" w:rsidP="0086160C">
      <w:pPr>
        <w:pStyle w:val="Brezrazmikov"/>
        <w:jc w:val="both"/>
        <w:rPr>
          <w:rFonts w:cs="Arial"/>
          <w:noProof/>
          <w:lang w:eastAsia="sl-SI"/>
        </w:rPr>
      </w:pPr>
      <w:r w:rsidRPr="003D4DEC">
        <w:rPr>
          <w:rFonts w:cs="Arial"/>
          <w:noProof/>
          <w:lang w:eastAsia="sl-SI"/>
        </w:rPr>
        <w:t>Sistem naj bo kompatibilen z avtomatizacijo (npr. microplate stacker)</w:t>
      </w:r>
      <w:r w:rsidR="0086160C">
        <w:rPr>
          <w:rFonts w:cs="Arial"/>
          <w:noProof/>
          <w:lang w:eastAsia="sl-SI"/>
        </w:rPr>
        <w:t>.</w:t>
      </w:r>
      <w:r>
        <w:rPr>
          <w:rFonts w:cs="Arial"/>
          <w:noProof/>
          <w:lang w:eastAsia="sl-SI"/>
        </w:rPr>
        <w:t xml:space="preserve"> </w:t>
      </w:r>
    </w:p>
    <w:p w14:paraId="0C01DD3E" w14:textId="77777777" w:rsidR="00994A80" w:rsidRDefault="00994A80" w:rsidP="00994A80">
      <w:pPr>
        <w:pStyle w:val="Brezrazmikov"/>
        <w:rPr>
          <w:rFonts w:cs="Arial"/>
          <w:noProof/>
          <w:lang w:eastAsia="sl-SI"/>
        </w:rPr>
      </w:pPr>
    </w:p>
    <w:p w14:paraId="52F22B1B" w14:textId="41F26B0E" w:rsidR="00994A80" w:rsidRDefault="00994A80" w:rsidP="00994A80">
      <w:pPr>
        <w:pStyle w:val="Brezrazmikov"/>
        <w:rPr>
          <w:rFonts w:cs="Arial"/>
          <w:noProof/>
          <w:lang w:eastAsia="sl-SI"/>
        </w:rPr>
      </w:pPr>
      <w:r w:rsidRPr="00FC476C">
        <w:rPr>
          <w:rFonts w:cs="Arial"/>
          <w:noProof/>
          <w:lang w:eastAsia="sl-SI"/>
        </w:rPr>
        <w:t>Na primer; komplet opreme naj v skladu s temi specifikacijami vsebuje:</w:t>
      </w:r>
    </w:p>
    <w:p w14:paraId="2F6C9B47" w14:textId="4A069EEC" w:rsidR="00994A80" w:rsidRPr="004C5483" w:rsidRDefault="00994A80" w:rsidP="00994A80">
      <w:pPr>
        <w:pStyle w:val="Brezrazmikov"/>
        <w:ind w:left="426"/>
        <w:rPr>
          <w:rFonts w:cs="Arial"/>
          <w:noProof/>
          <w:lang w:eastAsia="sl-SI"/>
        </w:rPr>
      </w:pPr>
      <w:r w:rsidRPr="004C5483">
        <w:rPr>
          <w:rFonts w:cs="Arial"/>
          <w:noProof/>
          <w:lang w:eastAsia="sl-SI"/>
        </w:rPr>
        <w:t xml:space="preserve">Monokromatorski </w:t>
      </w:r>
      <w:r w:rsidR="00166E5E">
        <w:rPr>
          <w:rFonts w:cs="Arial"/>
          <w:noProof/>
          <w:lang w:eastAsia="sl-SI"/>
        </w:rPr>
        <w:t>multimodalni</w:t>
      </w:r>
      <w:r w:rsidR="00166E5E" w:rsidRPr="004C5483">
        <w:rPr>
          <w:rFonts w:cs="Arial"/>
          <w:noProof/>
          <w:lang w:eastAsia="sl-SI"/>
        </w:rPr>
        <w:t xml:space="preserve"> </w:t>
      </w:r>
      <w:r w:rsidRPr="004C5483">
        <w:rPr>
          <w:rFonts w:cs="Arial"/>
          <w:noProof/>
          <w:lang w:eastAsia="sl-SI"/>
        </w:rPr>
        <w:t>čitalec mikrotiterskih plošč z možnostjo nadgradnje na hibridno tehnologijo s filtri/dikroidnimi zrcali za največjo možno fleksibilnost izbire merjenja.</w:t>
      </w:r>
    </w:p>
    <w:p w14:paraId="748DBEEB" w14:textId="77777777" w:rsidR="00994A80" w:rsidRPr="004C5483" w:rsidRDefault="00994A80" w:rsidP="00994A80">
      <w:pPr>
        <w:pStyle w:val="Brezrazmikov"/>
        <w:ind w:left="426"/>
        <w:rPr>
          <w:rFonts w:cs="Arial"/>
          <w:noProof/>
          <w:lang w:eastAsia="sl-SI"/>
        </w:rPr>
      </w:pPr>
      <w:r w:rsidRPr="004C5483">
        <w:rPr>
          <w:rFonts w:cs="Arial"/>
          <w:noProof/>
          <w:lang w:eastAsia="sl-SI"/>
        </w:rPr>
        <w:t>Monokromatorski sistem detekcije: UV-vidna absorbanca, fluorescenca (zgornja in spodnja), luminiscenca.</w:t>
      </w:r>
    </w:p>
    <w:p w14:paraId="7CE22C30"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Izbira detekcijskih metod po modulih.</w:t>
      </w:r>
    </w:p>
    <w:p w14:paraId="0BC62028"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Končne, kinetične, spektralne (po spektru in po posameznem žepku) meritve.</w:t>
      </w:r>
    </w:p>
    <w:p w14:paraId="4ACC559A"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6-384 mestne plošče.</w:t>
      </w:r>
    </w:p>
    <w:p w14:paraId="1BFCE231" w14:textId="68A2E6FB"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Inkubacija 4</w:t>
      </w:r>
      <w:r w:rsidR="00166E5E">
        <w:rPr>
          <w:rFonts w:cs="Arial"/>
          <w:noProof/>
          <w:lang w:eastAsia="sl-SI"/>
        </w:rPr>
        <w:t xml:space="preserve"> </w:t>
      </w:r>
      <w:r w:rsidRPr="004C5483">
        <w:rPr>
          <w:rFonts w:cs="Arial"/>
          <w:noProof/>
          <w:lang w:eastAsia="sl-SI"/>
        </w:rPr>
        <w:t>ºC nad sobno temperaturo vsaj do 70ºC (±0.5</w:t>
      </w:r>
      <w:r w:rsidR="00166E5E">
        <w:rPr>
          <w:rFonts w:cs="Arial"/>
          <w:noProof/>
          <w:lang w:eastAsia="sl-SI"/>
        </w:rPr>
        <w:t xml:space="preserve"> </w:t>
      </w:r>
      <w:r w:rsidRPr="004C5483">
        <w:rPr>
          <w:rFonts w:cs="Arial"/>
          <w:noProof/>
          <w:lang w:eastAsia="sl-SI"/>
        </w:rPr>
        <w:t>ºC pri 37</w:t>
      </w:r>
      <w:r w:rsidR="00166E5E">
        <w:rPr>
          <w:rFonts w:cs="Arial"/>
          <w:noProof/>
          <w:lang w:eastAsia="sl-SI"/>
        </w:rPr>
        <w:t xml:space="preserve"> </w:t>
      </w:r>
      <w:r w:rsidRPr="004C5483">
        <w:rPr>
          <w:rFonts w:cs="Arial"/>
          <w:noProof/>
          <w:lang w:eastAsia="sl-SI"/>
        </w:rPr>
        <w:t>ºC).</w:t>
      </w:r>
    </w:p>
    <w:p w14:paraId="4F7E4532"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4-conska inkubacija za preprečevanje nastajanja kondenzacije na pokrovih plošč.</w:t>
      </w:r>
    </w:p>
    <w:p w14:paraId="3A316F5F"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Možnost stresanja in avtomatizacije.</w:t>
      </w:r>
    </w:p>
    <w:p w14:paraId="158A720C"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Sistem naj omogoča prilagajanje višine odčitavanja za različne višine mikrotitrskih plošč in višine volumnov.</w:t>
      </w:r>
    </w:p>
    <w:p w14:paraId="7B45E45D"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Programska oprema za upravljanje čitalca in analizo rezultatov vključena.</w:t>
      </w:r>
    </w:p>
    <w:p w14:paraId="4356B1DB"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Programska oprema omogoča izdelavo protokolov, statistično obdelavo rezultatov meritev (standardne krivulje, cut off-i, validacijski kriteriji, standardne deviacije, kinetični parametri), možnost avtomatskega in ročnega izvoza rezultatov v excell. Kontrola preko USB ali serijskega izhoda.</w:t>
      </w:r>
    </w:p>
    <w:p w14:paraId="6FF1F1F4" w14:textId="77777777" w:rsidR="00994A80" w:rsidRPr="004C5483" w:rsidRDefault="00994A80" w:rsidP="00994A80">
      <w:pPr>
        <w:pStyle w:val="Brezrazmikov"/>
        <w:ind w:left="426"/>
        <w:rPr>
          <w:rFonts w:cs="Arial"/>
          <w:noProof/>
          <w:lang w:eastAsia="sl-SI"/>
        </w:rPr>
      </w:pPr>
      <w:r w:rsidRPr="004C5483">
        <w:rPr>
          <w:rFonts w:cs="Arial"/>
          <w:noProof/>
          <w:lang w:eastAsia="sl-SI"/>
        </w:rPr>
        <w:t>Absorbanca:</w:t>
      </w:r>
    </w:p>
    <w:p w14:paraId="2FDBFDDA"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izbira valovne dolžine merjenja: monokromator</w:t>
      </w:r>
    </w:p>
    <w:p w14:paraId="25A6505D"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merilno območje: okvirno 230 - 999 nm, v korakih po okvirno 1 nm</w:t>
      </w:r>
    </w:p>
    <w:p w14:paraId="7865D427"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valovna širina: 4 nm (okvirno 230-285 nm), 8 nm (&gt;285 nm)</w:t>
      </w:r>
    </w:p>
    <w:p w14:paraId="7588CA3C"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dinamično območje: 0 - 4.0 OD</w:t>
      </w:r>
    </w:p>
    <w:p w14:paraId="1BC3598F"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korekcija</w:t>
      </w:r>
      <w:r>
        <w:rPr>
          <w:rFonts w:cs="Arial"/>
          <w:noProof/>
          <w:lang w:eastAsia="sl-SI"/>
        </w:rPr>
        <w:t xml:space="preserve"> dolžine optične poti</w:t>
      </w:r>
    </w:p>
    <w:p w14:paraId="304F7CDF"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natančnost monokromatorja: okvirno ± 2 nm</w:t>
      </w:r>
    </w:p>
    <w:p w14:paraId="74763A25"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ponovljivost monokromatorja: okvirno ± 0.2 nm</w:t>
      </w:r>
    </w:p>
    <w:p w14:paraId="76A1940D" w14:textId="7B0B9F4B"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 xml:space="preserve">OD natančnost: okvirno </w:t>
      </w:r>
      <w:r w:rsidR="00724C6E">
        <w:rPr>
          <w:rFonts w:cs="Arial"/>
          <w:noProof/>
          <w:lang w:eastAsia="sl-SI"/>
        </w:rPr>
        <w:t>&lt;1</w:t>
      </w:r>
      <w:r w:rsidRPr="004C5483">
        <w:rPr>
          <w:rFonts w:cs="Arial"/>
          <w:noProof/>
          <w:lang w:eastAsia="sl-SI"/>
        </w:rPr>
        <w:t>% pri 3.0 OD</w:t>
      </w:r>
    </w:p>
    <w:p w14:paraId="2FB9A53E"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 xml:space="preserve">hitrost merjenja: 96 </w:t>
      </w:r>
      <w:r>
        <w:rPr>
          <w:rFonts w:cs="Arial"/>
          <w:noProof/>
          <w:lang w:eastAsia="sl-SI"/>
        </w:rPr>
        <w:t>vzorcev</w:t>
      </w:r>
      <w:r w:rsidRPr="004C5483">
        <w:rPr>
          <w:rFonts w:cs="Arial"/>
          <w:noProof/>
          <w:lang w:eastAsia="sl-SI"/>
        </w:rPr>
        <w:t xml:space="preserve">– okvirno 11 s; 384 </w:t>
      </w:r>
      <w:r>
        <w:rPr>
          <w:rFonts w:cs="Arial"/>
          <w:noProof/>
          <w:lang w:eastAsia="sl-SI"/>
        </w:rPr>
        <w:t>vzorcev</w:t>
      </w:r>
      <w:r w:rsidRPr="004C5483">
        <w:rPr>
          <w:rFonts w:cs="Arial"/>
          <w:noProof/>
          <w:lang w:eastAsia="sl-SI"/>
        </w:rPr>
        <w:t>– okvirno 22 s</w:t>
      </w:r>
    </w:p>
    <w:p w14:paraId="0005125F" w14:textId="77777777" w:rsidR="00994A80" w:rsidRPr="004C5483" w:rsidRDefault="00994A80" w:rsidP="00994A80">
      <w:pPr>
        <w:pStyle w:val="Brezrazmikov"/>
        <w:ind w:left="426"/>
        <w:rPr>
          <w:rFonts w:cs="Arial"/>
          <w:noProof/>
          <w:lang w:eastAsia="sl-SI"/>
        </w:rPr>
      </w:pPr>
      <w:r w:rsidRPr="004C5483">
        <w:rPr>
          <w:rFonts w:cs="Arial"/>
          <w:noProof/>
          <w:lang w:eastAsia="sl-SI"/>
        </w:rPr>
        <w:t>Fluorescenca:</w:t>
      </w:r>
    </w:p>
    <w:p w14:paraId="5D9E67A1"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izbira valovne dolžine merjenja: monokromator (možnost izbire merjenja iz spodnje ali zgornje strani)</w:t>
      </w:r>
    </w:p>
    <w:p w14:paraId="20FA7045"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merilno območje: okvirno 250 - 700 nm</w:t>
      </w:r>
    </w:p>
    <w:p w14:paraId="42B1D42B" w14:textId="631CB42F"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valovna širina: variabilna, od 9 do 50 nm, v 1</w:t>
      </w:r>
      <w:r w:rsidR="00166E5E">
        <w:rPr>
          <w:rFonts w:cs="Arial"/>
          <w:noProof/>
          <w:lang w:eastAsia="sl-SI"/>
        </w:rPr>
        <w:t xml:space="preserve"> </w:t>
      </w:r>
      <w:r w:rsidRPr="004C5483">
        <w:rPr>
          <w:rFonts w:cs="Arial"/>
          <w:noProof/>
          <w:lang w:eastAsia="sl-SI"/>
        </w:rPr>
        <w:t>nm korakih</w:t>
      </w:r>
    </w:p>
    <w:p w14:paraId="3B254BF0"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občutljivost in dinamično območje: zgornja fluorescenca: najmanj 2.5 pm fluoresceina (0.25 fmol/žepek, 384-mestna plošča); spodnja fluorescenca: najmanj 4 pm fluoresceina (0.4 fmol/žepek, 384-mestna plošča)</w:t>
      </w:r>
    </w:p>
    <w:p w14:paraId="20DF199F"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dinamično območje: 7 dekad</w:t>
      </w:r>
    </w:p>
    <w:p w14:paraId="29E69DAA"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detekcijski sistem: fotopomnoževalka za monokromatorski sistem</w:t>
      </w:r>
    </w:p>
    <w:p w14:paraId="0F3B3F61" w14:textId="366EAA0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hitrost merjenja:</w:t>
      </w:r>
      <w:r>
        <w:rPr>
          <w:rFonts w:cs="Arial"/>
          <w:noProof/>
          <w:lang w:eastAsia="sl-SI"/>
        </w:rPr>
        <w:t xml:space="preserve"> </w:t>
      </w:r>
      <w:r w:rsidRPr="004C5483">
        <w:rPr>
          <w:rFonts w:cs="Arial"/>
          <w:noProof/>
          <w:lang w:eastAsia="sl-SI"/>
        </w:rPr>
        <w:t xml:space="preserve">96 vzorcev– </w:t>
      </w:r>
      <w:r w:rsidR="00AB409E">
        <w:rPr>
          <w:rFonts w:cs="Arial"/>
          <w:noProof/>
          <w:lang w:eastAsia="sl-SI"/>
        </w:rPr>
        <w:t xml:space="preserve">pod </w:t>
      </w:r>
      <w:r w:rsidRPr="004C5483">
        <w:rPr>
          <w:rFonts w:cs="Arial"/>
          <w:noProof/>
          <w:lang w:eastAsia="sl-SI"/>
        </w:rPr>
        <w:t>1</w:t>
      </w:r>
      <w:r w:rsidR="00AB409E">
        <w:rPr>
          <w:rFonts w:cs="Arial"/>
          <w:noProof/>
          <w:lang w:eastAsia="sl-SI"/>
        </w:rPr>
        <w:t>5</w:t>
      </w:r>
      <w:r w:rsidRPr="004C5483">
        <w:rPr>
          <w:rFonts w:cs="Arial"/>
          <w:noProof/>
          <w:lang w:eastAsia="sl-SI"/>
        </w:rPr>
        <w:t xml:space="preserve"> s; 384 vzorcev– </w:t>
      </w:r>
      <w:r w:rsidR="00AB409E">
        <w:rPr>
          <w:rFonts w:cs="Arial"/>
          <w:noProof/>
          <w:lang w:eastAsia="sl-SI"/>
        </w:rPr>
        <w:t>pod</w:t>
      </w:r>
      <w:r w:rsidR="00AB409E" w:rsidRPr="004C5483">
        <w:rPr>
          <w:rFonts w:cs="Arial"/>
          <w:noProof/>
          <w:lang w:eastAsia="sl-SI"/>
        </w:rPr>
        <w:t xml:space="preserve"> </w:t>
      </w:r>
      <w:r w:rsidR="00AB409E">
        <w:rPr>
          <w:rFonts w:cs="Arial"/>
          <w:noProof/>
          <w:lang w:eastAsia="sl-SI"/>
        </w:rPr>
        <w:t>30</w:t>
      </w:r>
      <w:r w:rsidR="00AB409E" w:rsidRPr="004C5483">
        <w:rPr>
          <w:rFonts w:cs="Arial"/>
          <w:noProof/>
          <w:lang w:eastAsia="sl-SI"/>
        </w:rPr>
        <w:t xml:space="preserve"> </w:t>
      </w:r>
      <w:r w:rsidRPr="004C5483">
        <w:rPr>
          <w:rFonts w:cs="Arial"/>
          <w:noProof/>
          <w:lang w:eastAsia="sl-SI"/>
        </w:rPr>
        <w:t>s</w:t>
      </w:r>
    </w:p>
    <w:p w14:paraId="6EFB1DB0" w14:textId="77777777" w:rsidR="00994A80" w:rsidRPr="004C5483" w:rsidRDefault="00994A80" w:rsidP="00994A80">
      <w:pPr>
        <w:pStyle w:val="Brezrazmikov"/>
        <w:ind w:left="426"/>
        <w:rPr>
          <w:rFonts w:cs="Arial"/>
          <w:noProof/>
          <w:lang w:eastAsia="sl-SI"/>
        </w:rPr>
      </w:pPr>
      <w:r w:rsidRPr="004C5483">
        <w:rPr>
          <w:rFonts w:cs="Arial"/>
          <w:noProof/>
          <w:lang w:eastAsia="sl-SI"/>
        </w:rPr>
        <w:t>Luminiscenca:</w:t>
      </w:r>
    </w:p>
    <w:p w14:paraId="32AEE4A5"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merilno območje: okvirno 300-700 nm</w:t>
      </w:r>
    </w:p>
    <w:p w14:paraId="7A866395"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občutljivost: okvirno 20 amol ATP (flash)</w:t>
      </w:r>
    </w:p>
    <w:p w14:paraId="10A73C93" w14:textId="77777777" w:rsidR="00994A80" w:rsidRPr="004C5483" w:rsidRDefault="00994A80" w:rsidP="00994A80">
      <w:pPr>
        <w:pStyle w:val="Brezrazmikov"/>
        <w:ind w:left="426"/>
        <w:rPr>
          <w:rFonts w:cs="Arial"/>
          <w:noProof/>
          <w:lang w:eastAsia="sl-SI"/>
        </w:rPr>
      </w:pPr>
      <w:r w:rsidRPr="004C5483">
        <w:rPr>
          <w:rFonts w:cs="Arial"/>
          <w:noProof/>
          <w:lang w:eastAsia="sl-SI"/>
        </w:rPr>
        <w:t>Drugo:</w:t>
      </w:r>
    </w:p>
    <w:p w14:paraId="7ACB872D"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Možnost opcije kasnejše nadgradnje sistema z dvojnim injekcijskim sistemom.</w:t>
      </w:r>
    </w:p>
    <w:p w14:paraId="6D0DB6E4" w14:textId="77777777" w:rsidR="00994A80" w:rsidRPr="004C5483" w:rsidRDefault="00994A80" w:rsidP="00994A80">
      <w:pPr>
        <w:pStyle w:val="Brezrazmikov"/>
        <w:ind w:left="426"/>
        <w:rPr>
          <w:rFonts w:cs="Arial"/>
          <w:noProof/>
          <w:lang w:eastAsia="sl-SI"/>
        </w:rPr>
      </w:pPr>
      <w:r>
        <w:rPr>
          <w:rFonts w:cs="Arial"/>
          <w:noProof/>
          <w:lang w:eastAsia="sl-SI"/>
        </w:rPr>
        <w:lastRenderedPageBreak/>
        <w:t>-</w:t>
      </w:r>
      <w:r w:rsidRPr="004C5483">
        <w:rPr>
          <w:rFonts w:cs="Arial"/>
          <w:noProof/>
          <w:lang w:eastAsia="sl-SI"/>
        </w:rPr>
        <w:t>Možnost opcije kasnejše nadgradnje sistema z filtrskim sistemom, za večjo občutljivost / dodatne aplikacije. Filtrski in monokromatorski detekcijski sistem naj imata ločene svetlobne poti (vir svetlobe, detektor, svetlobna pot), za večjo občutljivost.</w:t>
      </w:r>
    </w:p>
    <w:p w14:paraId="422E383F" w14:textId="77777777" w:rsidR="00994A80" w:rsidRPr="004C5483" w:rsidRDefault="00994A80" w:rsidP="00994A80">
      <w:pPr>
        <w:pStyle w:val="Brezrazmikov"/>
        <w:ind w:left="426"/>
        <w:rPr>
          <w:rFonts w:cs="Arial"/>
          <w:noProof/>
          <w:lang w:eastAsia="sl-SI"/>
        </w:rPr>
      </w:pPr>
      <w:r>
        <w:rPr>
          <w:rFonts w:cs="Arial"/>
          <w:noProof/>
          <w:lang w:eastAsia="sl-SI"/>
        </w:rPr>
        <w:t>-</w:t>
      </w:r>
      <w:r w:rsidRPr="004C5483">
        <w:rPr>
          <w:rFonts w:cs="Arial"/>
          <w:noProof/>
          <w:lang w:eastAsia="sl-SI"/>
        </w:rPr>
        <w:t>Kompatibilnost z avtomatizacijo (microplate stacker).</w:t>
      </w:r>
    </w:p>
    <w:p w14:paraId="1A7318E3" w14:textId="0230A6A0" w:rsidR="00497736" w:rsidRPr="00497736" w:rsidRDefault="00994A80" w:rsidP="00994A80">
      <w:pPr>
        <w:pStyle w:val="Brezrazmikov"/>
        <w:rPr>
          <w:lang w:eastAsia="sl-SI"/>
        </w:rPr>
      </w:pPr>
      <w:r>
        <w:rPr>
          <w:rFonts w:cs="Arial"/>
          <w:noProof/>
          <w:lang w:eastAsia="sl-SI"/>
        </w:rPr>
        <w:t>-</w:t>
      </w:r>
      <w:r w:rsidRPr="004C5483">
        <w:rPr>
          <w:rFonts w:cs="Arial"/>
          <w:noProof/>
          <w:lang w:eastAsia="sl-SI"/>
        </w:rPr>
        <w:t>Dodatno vključen modul ali mikrovolumentska ploščica, ki omogoča kvantifikacijo vzorcev z majhnim volumnom (npr. DNA, RNA, proteinov) z merjenjem absorbance (na primer hkrati za 16 po 2 μL)</w:t>
      </w:r>
    </w:p>
    <w:p w14:paraId="6799CE72" w14:textId="77777777" w:rsidR="00994A80" w:rsidRDefault="00994A80" w:rsidP="0060445E">
      <w:pPr>
        <w:spacing w:line="276" w:lineRule="auto"/>
        <w:rPr>
          <w:rFonts w:eastAsia="Calibri"/>
          <w:b/>
        </w:rPr>
      </w:pPr>
    </w:p>
    <w:p w14:paraId="14A3BCF7" w14:textId="3E914F3E" w:rsidR="00497736" w:rsidRDefault="00497736" w:rsidP="0060445E">
      <w:pPr>
        <w:spacing w:line="276" w:lineRule="auto"/>
        <w:rPr>
          <w:rFonts w:eastAsia="Calibri"/>
          <w:b/>
        </w:rPr>
      </w:pPr>
      <w:r>
        <w:rPr>
          <w:rFonts w:eastAsia="Calibri"/>
          <w:b/>
        </w:rPr>
        <w:t>Zahtevani garancijski rok:</w:t>
      </w:r>
    </w:p>
    <w:p w14:paraId="13EB299F" w14:textId="77777777" w:rsidR="00497736" w:rsidRPr="00497736" w:rsidRDefault="00497736" w:rsidP="00497736">
      <w:pPr>
        <w:pStyle w:val="Brezrazmikov"/>
      </w:pPr>
    </w:p>
    <w:p w14:paraId="5219E122" w14:textId="698EFF68" w:rsidR="00497736" w:rsidRPr="000E17CE" w:rsidRDefault="00497736" w:rsidP="000E17CE">
      <w:pPr>
        <w:pStyle w:val="Brezrazmikov"/>
        <w:numPr>
          <w:ilvl w:val="0"/>
          <w:numId w:val="49"/>
        </w:numPr>
        <w:rPr>
          <w:rFonts w:cs="Arial"/>
          <w:noProof/>
          <w:lang w:eastAsia="sl-SI"/>
        </w:rPr>
      </w:pPr>
      <w:r>
        <w:rPr>
          <w:rFonts w:cs="Arial"/>
          <w:noProof/>
          <w:lang w:eastAsia="sl-SI"/>
        </w:rPr>
        <w:t>Sklop 1</w:t>
      </w:r>
      <w:r w:rsidRPr="00C30DB2">
        <w:rPr>
          <w:rFonts w:cs="Arial"/>
          <w:noProof/>
          <w:lang w:eastAsia="sl-SI"/>
        </w:rPr>
        <w:t xml:space="preserve">: </w:t>
      </w:r>
      <w:r w:rsidRPr="00945D91">
        <w:rPr>
          <w:rFonts w:cs="Arial"/>
          <w:noProof/>
          <w:lang w:eastAsia="sl-SI"/>
        </w:rPr>
        <w:t xml:space="preserve">24 mesecev </w:t>
      </w:r>
    </w:p>
    <w:p w14:paraId="6E0CCB78" w14:textId="678DC97D" w:rsidR="00497736" w:rsidRPr="00497736" w:rsidRDefault="00497736" w:rsidP="00171DC5">
      <w:pPr>
        <w:pStyle w:val="Brezrazmikov"/>
        <w:numPr>
          <w:ilvl w:val="0"/>
          <w:numId w:val="49"/>
        </w:numPr>
      </w:pPr>
      <w:r w:rsidRPr="00C30DB2">
        <w:rPr>
          <w:rFonts w:cs="Arial"/>
          <w:noProof/>
          <w:lang w:eastAsia="sl-SI"/>
        </w:rPr>
        <w:t xml:space="preserve">Sklop 2: </w:t>
      </w:r>
      <w:r w:rsidRPr="003D4DEC">
        <w:rPr>
          <w:rFonts w:cs="Arial"/>
          <w:noProof/>
          <w:lang w:eastAsia="sl-SI"/>
        </w:rPr>
        <w:t>12 mesecev</w:t>
      </w:r>
    </w:p>
    <w:p w14:paraId="6A1FE142" w14:textId="77777777" w:rsidR="00497736" w:rsidRPr="00497736" w:rsidRDefault="00497736" w:rsidP="00497736">
      <w:pPr>
        <w:pStyle w:val="Brezrazmikov"/>
      </w:pPr>
    </w:p>
    <w:p w14:paraId="1E309831" w14:textId="5B663F3F" w:rsidR="00497736" w:rsidRDefault="00497736" w:rsidP="0060445E">
      <w:pPr>
        <w:spacing w:line="276" w:lineRule="auto"/>
        <w:rPr>
          <w:rFonts w:eastAsia="Calibri"/>
          <w:b/>
        </w:rPr>
      </w:pPr>
      <w:r>
        <w:rPr>
          <w:rFonts w:eastAsia="Calibri"/>
          <w:b/>
        </w:rPr>
        <w:t>Zahtevani dobavni rok:</w:t>
      </w:r>
    </w:p>
    <w:p w14:paraId="01CBACF6" w14:textId="77777777" w:rsidR="00497736" w:rsidRDefault="00497736" w:rsidP="00497736">
      <w:pPr>
        <w:pStyle w:val="Brezrazmikov"/>
      </w:pPr>
    </w:p>
    <w:p w14:paraId="3E4B55FD" w14:textId="024A7DC6" w:rsidR="00497736" w:rsidRPr="000E17CE" w:rsidRDefault="00497736" w:rsidP="000E17CE">
      <w:pPr>
        <w:pStyle w:val="Brezrazmikov"/>
        <w:numPr>
          <w:ilvl w:val="0"/>
          <w:numId w:val="50"/>
        </w:numPr>
        <w:rPr>
          <w:rFonts w:cs="Arial"/>
          <w:noProof/>
          <w:lang w:eastAsia="sl-SI"/>
        </w:rPr>
      </w:pPr>
      <w:r w:rsidRPr="00C30DB2">
        <w:rPr>
          <w:rFonts w:cs="Arial"/>
          <w:noProof/>
          <w:lang w:eastAsia="sl-SI"/>
        </w:rPr>
        <w:t xml:space="preserve">Sklop 1: </w:t>
      </w:r>
      <w:r>
        <w:rPr>
          <w:rFonts w:cs="Arial"/>
          <w:noProof/>
          <w:lang w:eastAsia="sl-SI"/>
        </w:rPr>
        <w:t>4 tedne od dneva naročila</w:t>
      </w:r>
    </w:p>
    <w:p w14:paraId="487D4F87" w14:textId="1A6BA317" w:rsidR="00497736" w:rsidRDefault="00497736" w:rsidP="00171DC5">
      <w:pPr>
        <w:pStyle w:val="Brezrazmikov"/>
        <w:numPr>
          <w:ilvl w:val="0"/>
          <w:numId w:val="50"/>
        </w:numPr>
        <w:rPr>
          <w:rFonts w:cs="Arial"/>
          <w:noProof/>
          <w:lang w:eastAsia="sl-SI"/>
        </w:rPr>
      </w:pPr>
      <w:r w:rsidRPr="003D4DEC">
        <w:rPr>
          <w:rFonts w:cs="Arial"/>
          <w:noProof/>
          <w:lang w:eastAsia="sl-SI"/>
        </w:rPr>
        <w:t>Sklop 2: 6-8 tednov od dneva naročila</w:t>
      </w:r>
    </w:p>
    <w:p w14:paraId="3567B367" w14:textId="77777777" w:rsidR="00497736" w:rsidRPr="00497736" w:rsidRDefault="00497736" w:rsidP="00497736">
      <w:pPr>
        <w:pStyle w:val="Brezrazmikov"/>
      </w:pPr>
    </w:p>
    <w:p w14:paraId="2188CCFF" w14:textId="4577C0EA" w:rsidR="0060445E" w:rsidRPr="00F22FCF" w:rsidRDefault="0060445E" w:rsidP="0060445E">
      <w:pPr>
        <w:spacing w:line="276" w:lineRule="auto"/>
        <w:rPr>
          <w:rFonts w:eastAsia="Calibri"/>
          <w:b/>
        </w:rPr>
      </w:pPr>
      <w:r w:rsidRPr="00F22FCF">
        <w:rPr>
          <w:rFonts w:eastAsia="Calibri"/>
          <w:b/>
        </w:rPr>
        <w:t xml:space="preserve">Ponudba mora vključevati:  </w:t>
      </w:r>
    </w:p>
    <w:p w14:paraId="182D104E" w14:textId="77777777" w:rsidR="0060445E" w:rsidRPr="00F22FCF" w:rsidRDefault="0060445E" w:rsidP="00495CBA">
      <w:pPr>
        <w:numPr>
          <w:ilvl w:val="0"/>
          <w:numId w:val="39"/>
        </w:numPr>
        <w:spacing w:line="276" w:lineRule="auto"/>
        <w:ind w:left="530"/>
        <w:jc w:val="left"/>
        <w:rPr>
          <w:rFonts w:eastAsia="Calibri"/>
          <w:bCs/>
        </w:rPr>
      </w:pPr>
      <w:r w:rsidRPr="00F22FCF">
        <w:rPr>
          <w:rFonts w:eastAsia="Calibri"/>
        </w:rPr>
        <w:t xml:space="preserve">Ponudbena cena je fiksna in mora vključevati vse stroške, davke,  takse in ostale dajatve ter popuste. </w:t>
      </w:r>
    </w:p>
    <w:p w14:paraId="13D7469F" w14:textId="77777777" w:rsidR="0060445E" w:rsidRDefault="0060445E" w:rsidP="00495CBA">
      <w:pPr>
        <w:numPr>
          <w:ilvl w:val="0"/>
          <w:numId w:val="39"/>
        </w:numPr>
        <w:spacing w:line="276" w:lineRule="auto"/>
        <w:ind w:left="530"/>
        <w:jc w:val="left"/>
        <w:rPr>
          <w:rFonts w:eastAsia="Calibri"/>
        </w:rPr>
      </w:pPr>
      <w:r w:rsidRPr="00F22FCF">
        <w:rPr>
          <w:rFonts w:eastAsia="Calibri"/>
        </w:rPr>
        <w:t>V končno ponudbeno ceno aparata mora biti všteto:</w:t>
      </w:r>
    </w:p>
    <w:p w14:paraId="2B760756" w14:textId="1C073558" w:rsidR="000F6BE5" w:rsidRPr="000F6BE5" w:rsidRDefault="000F6BE5" w:rsidP="000F6BE5">
      <w:pPr>
        <w:pStyle w:val="Brezrazmikov"/>
        <w:numPr>
          <w:ilvl w:val="0"/>
          <w:numId w:val="39"/>
        </w:numPr>
        <w:rPr>
          <w:rFonts w:cs="Arial"/>
          <w:noProof/>
          <w:lang w:eastAsia="sl-SI"/>
        </w:rPr>
      </w:pPr>
      <w:r w:rsidRPr="00C30DB2">
        <w:rPr>
          <w:rFonts w:cs="Arial"/>
          <w:noProof/>
          <w:lang w:eastAsia="sl-SI"/>
        </w:rPr>
        <w:t>Sklop 1:</w:t>
      </w:r>
      <w:r>
        <w:rPr>
          <w:rFonts w:cs="Arial"/>
          <w:noProof/>
          <w:lang w:eastAsia="sl-SI"/>
        </w:rPr>
        <w:t xml:space="preserve"> Dobava, montaža, postavitev, kalibracija in zagon sistema  s strani servisnega inženirja; uporabniško šolanje s strani aplikativnega specialista, set reagentov za inštalacijo in uporabniško šolanje.</w:t>
      </w:r>
    </w:p>
    <w:p w14:paraId="4B3D1AC5" w14:textId="5B963706" w:rsidR="00497736" w:rsidRPr="00497736" w:rsidRDefault="000F6BE5" w:rsidP="000F6BE5">
      <w:pPr>
        <w:pStyle w:val="Brezrazmikov"/>
        <w:numPr>
          <w:ilvl w:val="0"/>
          <w:numId w:val="39"/>
        </w:numPr>
      </w:pPr>
      <w:r w:rsidRPr="003D4DEC">
        <w:rPr>
          <w:rFonts w:cs="Arial"/>
          <w:noProof/>
          <w:lang w:eastAsia="sl-SI"/>
        </w:rPr>
        <w:t>Sklop 2: Dobava, montaža, postavitev, kalibracija in zagon sistema; osnovno uporabniško šolanje in pripravo protokolov</w:t>
      </w:r>
      <w:r>
        <w:rPr>
          <w:rFonts w:cs="Arial"/>
          <w:noProof/>
          <w:lang w:eastAsia="sl-SI"/>
        </w:rPr>
        <w:t>.</w:t>
      </w:r>
    </w:p>
    <w:p w14:paraId="4A917521" w14:textId="77777777" w:rsidR="0060445E" w:rsidRPr="00F22FCF" w:rsidRDefault="0060445E" w:rsidP="0060445E">
      <w:pPr>
        <w:spacing w:line="276" w:lineRule="auto"/>
        <w:rPr>
          <w:rFonts w:eastAsia="Calibri"/>
        </w:rPr>
      </w:pPr>
    </w:p>
    <w:p w14:paraId="49474615" w14:textId="77777777" w:rsidR="0060445E" w:rsidRPr="00F22FCF" w:rsidRDefault="0060445E" w:rsidP="0060445E">
      <w:pPr>
        <w:spacing w:line="240" w:lineRule="auto"/>
        <w:rPr>
          <w:rFonts w:eastAsia="Times New Roman"/>
          <w:b/>
          <w:lang w:eastAsia="sl-SI"/>
        </w:rPr>
      </w:pPr>
      <w:r w:rsidRPr="00F22FCF">
        <w:rPr>
          <w:rFonts w:eastAsia="Times New Roman"/>
          <w:b/>
          <w:lang w:eastAsia="sl-SI"/>
        </w:rPr>
        <w:t xml:space="preserve">Uvodno šolanje naročnikovega strokovnega kadra mora zajemati: </w:t>
      </w:r>
    </w:p>
    <w:p w14:paraId="4E587E54" w14:textId="77777777" w:rsidR="0060445E" w:rsidRPr="00F22FCF" w:rsidRDefault="0060445E" w:rsidP="00495CBA">
      <w:pPr>
        <w:numPr>
          <w:ilvl w:val="0"/>
          <w:numId w:val="40"/>
        </w:numPr>
        <w:spacing w:line="240" w:lineRule="auto"/>
        <w:jc w:val="left"/>
        <w:rPr>
          <w:rFonts w:eastAsia="Times New Roman"/>
          <w:lang w:eastAsia="sl-SI"/>
        </w:rPr>
      </w:pPr>
      <w:r w:rsidRPr="00F22FCF">
        <w:rPr>
          <w:rFonts w:eastAsia="Times New Roman"/>
          <w:lang w:eastAsia="sl-SI"/>
        </w:rPr>
        <w:t xml:space="preserve">pregled vseh delov inštrumenta, </w:t>
      </w:r>
    </w:p>
    <w:p w14:paraId="33F3292B" w14:textId="77777777" w:rsidR="0060445E" w:rsidRPr="00F22FCF" w:rsidRDefault="0060445E" w:rsidP="00495CBA">
      <w:pPr>
        <w:numPr>
          <w:ilvl w:val="0"/>
          <w:numId w:val="40"/>
        </w:numPr>
        <w:spacing w:line="240" w:lineRule="auto"/>
        <w:jc w:val="left"/>
        <w:rPr>
          <w:rFonts w:eastAsia="Times New Roman"/>
          <w:lang w:eastAsia="sl-SI"/>
        </w:rPr>
      </w:pPr>
      <w:r w:rsidRPr="00F22FCF">
        <w:rPr>
          <w:rFonts w:eastAsia="Times New Roman"/>
          <w:lang w:eastAsia="sl-SI"/>
        </w:rPr>
        <w:t xml:space="preserve">zagon, </w:t>
      </w:r>
    </w:p>
    <w:p w14:paraId="127F297F" w14:textId="77777777" w:rsidR="0060445E" w:rsidRPr="00F22FCF" w:rsidRDefault="0060445E" w:rsidP="00495CBA">
      <w:pPr>
        <w:numPr>
          <w:ilvl w:val="0"/>
          <w:numId w:val="40"/>
        </w:numPr>
        <w:spacing w:line="240" w:lineRule="auto"/>
        <w:jc w:val="left"/>
        <w:rPr>
          <w:rFonts w:eastAsia="Times New Roman"/>
          <w:lang w:eastAsia="sl-SI"/>
        </w:rPr>
      </w:pPr>
      <w:r w:rsidRPr="00F22FCF">
        <w:rPr>
          <w:rFonts w:eastAsia="Times New Roman"/>
          <w:lang w:eastAsia="sl-SI"/>
        </w:rPr>
        <w:t>predstavitev vzdrževanja aparata.</w:t>
      </w:r>
    </w:p>
    <w:p w14:paraId="33679C91" w14:textId="77777777" w:rsidR="0060445E" w:rsidRPr="00F22FCF" w:rsidRDefault="0060445E" w:rsidP="0060445E">
      <w:pPr>
        <w:spacing w:line="240" w:lineRule="auto"/>
        <w:rPr>
          <w:rFonts w:eastAsia="Times New Roman"/>
          <w:lang w:eastAsia="sl-SI"/>
        </w:rPr>
      </w:pPr>
    </w:p>
    <w:p w14:paraId="40720A34" w14:textId="078FD25B" w:rsidR="00171DC5" w:rsidRPr="00171DC5" w:rsidRDefault="00171DC5" w:rsidP="00AB4958">
      <w:pPr>
        <w:spacing w:line="276" w:lineRule="auto"/>
        <w:rPr>
          <w:rFonts w:eastAsia="Calibri"/>
          <w:b/>
        </w:rPr>
      </w:pPr>
      <w:bookmarkStart w:id="69" w:name="_Hlk190261054"/>
      <w:bookmarkStart w:id="70" w:name="_Hlk171503581"/>
      <w:r w:rsidRPr="00171DC5">
        <w:rPr>
          <w:rFonts w:eastAsia="Calibri"/>
          <w:b/>
        </w:rPr>
        <w:t>Vzdrževanje aparata:</w:t>
      </w:r>
    </w:p>
    <w:p w14:paraId="2AC25E8B" w14:textId="77777777" w:rsidR="00171DC5" w:rsidRPr="00171DC5" w:rsidRDefault="00171DC5" w:rsidP="00171DC5">
      <w:pPr>
        <w:pStyle w:val="Brezrazmikov"/>
        <w:rPr>
          <w:highlight w:val="yellow"/>
        </w:rPr>
      </w:pPr>
    </w:p>
    <w:p w14:paraId="0C679C0C" w14:textId="6C86FC54" w:rsidR="00AB4958" w:rsidRPr="00171DC5" w:rsidRDefault="00171DC5" w:rsidP="00AB4958">
      <w:pPr>
        <w:spacing w:line="276" w:lineRule="auto"/>
        <w:rPr>
          <w:rFonts w:eastAsia="Calibri"/>
          <w:b/>
        </w:rPr>
      </w:pPr>
      <w:r w:rsidRPr="00171DC5">
        <w:rPr>
          <w:rFonts w:eastAsia="Calibri"/>
          <w:bCs/>
        </w:rPr>
        <w:t>Sklop 1: v</w:t>
      </w:r>
      <w:r w:rsidR="00AB4958" w:rsidRPr="00171DC5">
        <w:rPr>
          <w:rFonts w:eastAsia="Calibri"/>
          <w:bCs/>
        </w:rPr>
        <w:t>zdrževanje</w:t>
      </w:r>
      <w:r w:rsidR="00AB4958" w:rsidRPr="00171DC5">
        <w:rPr>
          <w:rFonts w:eastAsia="Calibri"/>
          <w:b/>
        </w:rPr>
        <w:t xml:space="preserve"> </w:t>
      </w:r>
      <w:r w:rsidR="00AB4958" w:rsidRPr="00171DC5">
        <w:rPr>
          <w:rFonts w:eastAsia="Times New Roman"/>
          <w:lang w:eastAsia="sl-SI"/>
        </w:rPr>
        <w:t xml:space="preserve">aparata za čas garancijske dobe (2 leti) in pogarancijske dobe (5 let) </w:t>
      </w:r>
      <w:r w:rsidR="00AB4958" w:rsidRPr="00171DC5">
        <w:rPr>
          <w:rFonts w:eastAsia="Calibri"/>
        </w:rPr>
        <w:t>vključuje</w:t>
      </w:r>
      <w:r w:rsidR="00AB4958" w:rsidRPr="00171DC5">
        <w:rPr>
          <w:rFonts w:eastAsia="Calibri"/>
          <w:b/>
        </w:rPr>
        <w:t xml:space="preserve">: </w:t>
      </w:r>
    </w:p>
    <w:p w14:paraId="7DDA1F18" w14:textId="2CAC8314" w:rsidR="00AB4958" w:rsidRPr="00171DC5" w:rsidRDefault="00AB4958" w:rsidP="00AB4958">
      <w:pPr>
        <w:numPr>
          <w:ilvl w:val="0"/>
          <w:numId w:val="41"/>
        </w:numPr>
        <w:spacing w:line="240" w:lineRule="auto"/>
        <w:rPr>
          <w:rFonts w:eastAsia="Times New Roman"/>
          <w:lang w:eastAsia="sl-SI"/>
        </w:rPr>
      </w:pPr>
      <w:r w:rsidRPr="00171DC5">
        <w:rPr>
          <w:rFonts w:eastAsia="Times New Roman"/>
          <w:lang w:eastAsia="sl-SI"/>
        </w:rPr>
        <w:t xml:space="preserve">preventivni letni vzdrževalni pregled </w:t>
      </w:r>
      <w:r w:rsidR="00171DC5" w:rsidRPr="00171DC5">
        <w:rPr>
          <w:rFonts w:eastAsia="Times New Roman"/>
          <w:lang w:eastAsia="sl-SI"/>
        </w:rPr>
        <w:t xml:space="preserve"> in validacije </w:t>
      </w:r>
      <w:r w:rsidRPr="00171DC5">
        <w:rPr>
          <w:rFonts w:eastAsia="Times New Roman"/>
          <w:lang w:eastAsia="sl-SI"/>
        </w:rPr>
        <w:t xml:space="preserve">skladno s </w:t>
      </w:r>
      <w:r w:rsidRPr="00171DC5">
        <w:rPr>
          <w:rFonts w:eastAsia="Times New Roman"/>
          <w:bCs/>
          <w:lang w:eastAsia="sl-SI"/>
        </w:rPr>
        <w:t xml:space="preserve">priporočili proizvajalca, </w:t>
      </w:r>
      <w:r w:rsidRPr="00171DC5">
        <w:rPr>
          <w:rFonts w:eastAsia="Times New Roman"/>
          <w:lang w:eastAsia="sl-SI"/>
        </w:rPr>
        <w:t>delo in potne stroške, morebitne rezervne dele in potrošni material, povezan z vzdrževalnimi letnimi pregledi</w:t>
      </w:r>
      <w:r w:rsidRPr="00171DC5">
        <w:rPr>
          <w:rFonts w:eastAsia="Times New Roman"/>
          <w:bCs/>
          <w:lang w:eastAsia="sl-SI"/>
        </w:rPr>
        <w:t>,</w:t>
      </w:r>
    </w:p>
    <w:p w14:paraId="33E7E6C7" w14:textId="77777777" w:rsidR="00AB4958" w:rsidRPr="00171DC5" w:rsidRDefault="00AB4958" w:rsidP="00AB4958">
      <w:pPr>
        <w:numPr>
          <w:ilvl w:val="0"/>
          <w:numId w:val="41"/>
        </w:numPr>
        <w:spacing w:line="240" w:lineRule="auto"/>
        <w:jc w:val="left"/>
        <w:rPr>
          <w:rFonts w:eastAsia="Times New Roman"/>
          <w:lang w:eastAsia="sl-SI"/>
        </w:rPr>
      </w:pPr>
      <w:r w:rsidRPr="00171DC5">
        <w:rPr>
          <w:rFonts w:eastAsia="Times New Roman"/>
          <w:lang w:eastAsia="sl-SI"/>
        </w:rPr>
        <w:t>druge servisne posege v opremo, vključno z delom, potnimi stroški, morebitnimi rezervnimi deli in potrošnim materialom,</w:t>
      </w:r>
    </w:p>
    <w:p w14:paraId="628D2FCA" w14:textId="77777777" w:rsidR="00AB4958" w:rsidRPr="00171DC5" w:rsidRDefault="00AB4958" w:rsidP="00AB4958">
      <w:pPr>
        <w:numPr>
          <w:ilvl w:val="0"/>
          <w:numId w:val="41"/>
        </w:numPr>
        <w:spacing w:line="240" w:lineRule="auto"/>
        <w:rPr>
          <w:rFonts w:eastAsia="Times New Roman"/>
          <w:lang w:eastAsia="sl-SI"/>
        </w:rPr>
      </w:pPr>
      <w:r w:rsidRPr="00171DC5">
        <w:rPr>
          <w:rFonts w:eastAsia="Times New Roman"/>
          <w:lang w:eastAsia="sl-SI"/>
        </w:rPr>
        <w:t>intervencijske servisne posege in odpravo napak, vključno z delom, potnimi stroški, morebitnimi rezervnimi deli in potrošnim materialom,</w:t>
      </w:r>
    </w:p>
    <w:p w14:paraId="5D6F4DDE" w14:textId="77777777" w:rsidR="00AB4958" w:rsidRPr="00171DC5" w:rsidRDefault="00AB4958" w:rsidP="00AB4958">
      <w:pPr>
        <w:numPr>
          <w:ilvl w:val="0"/>
          <w:numId w:val="41"/>
        </w:numPr>
        <w:spacing w:line="240" w:lineRule="auto"/>
        <w:jc w:val="left"/>
        <w:rPr>
          <w:rFonts w:eastAsia="Times New Roman"/>
          <w:lang w:eastAsia="sl-SI"/>
        </w:rPr>
      </w:pPr>
      <w:r w:rsidRPr="00171DC5">
        <w:rPr>
          <w:rFonts w:eastAsia="Times New Roman"/>
          <w:lang w:eastAsia="sl-SI"/>
        </w:rPr>
        <w:t>vzpostavljena mora biti pomoč uporabnikom na daljavo.</w:t>
      </w:r>
    </w:p>
    <w:bookmarkEnd w:id="69"/>
    <w:p w14:paraId="247C1BD3" w14:textId="77777777" w:rsidR="000F6BE5" w:rsidRPr="00171DC5" w:rsidRDefault="000F6BE5" w:rsidP="000F6BE5">
      <w:pPr>
        <w:pStyle w:val="Brezrazmikov"/>
        <w:rPr>
          <w:rFonts w:cs="Arial"/>
        </w:rPr>
      </w:pPr>
    </w:p>
    <w:p w14:paraId="37497F62" w14:textId="25237582" w:rsidR="00171DC5" w:rsidRPr="00F22FCF" w:rsidRDefault="00171DC5" w:rsidP="00171DC5">
      <w:pPr>
        <w:spacing w:line="276" w:lineRule="auto"/>
        <w:rPr>
          <w:rFonts w:eastAsia="Calibri"/>
          <w:b/>
        </w:rPr>
      </w:pPr>
      <w:r w:rsidRPr="00171DC5">
        <w:rPr>
          <w:rFonts w:eastAsia="Calibri"/>
          <w:bCs/>
        </w:rPr>
        <w:t>Sklop 2: vzdrževanje</w:t>
      </w:r>
      <w:r w:rsidRPr="00171DC5">
        <w:rPr>
          <w:rFonts w:eastAsia="Calibri"/>
          <w:b/>
        </w:rPr>
        <w:t xml:space="preserve"> </w:t>
      </w:r>
      <w:r w:rsidRPr="00171DC5">
        <w:rPr>
          <w:rFonts w:eastAsia="Times New Roman"/>
          <w:lang w:eastAsia="sl-SI"/>
        </w:rPr>
        <w:t xml:space="preserve">aparata za čas garancijske dobe (1 leto) in pogarancijske dobe (5 let) </w:t>
      </w:r>
      <w:r w:rsidRPr="00171DC5">
        <w:rPr>
          <w:rFonts w:eastAsia="Calibri"/>
        </w:rPr>
        <w:t>vključuje</w:t>
      </w:r>
      <w:r w:rsidRPr="00171DC5">
        <w:rPr>
          <w:rFonts w:eastAsia="Calibri"/>
          <w:b/>
        </w:rPr>
        <w:t>:</w:t>
      </w:r>
      <w:r w:rsidRPr="00F22FCF">
        <w:rPr>
          <w:rFonts w:eastAsia="Calibri"/>
          <w:b/>
        </w:rPr>
        <w:t xml:space="preserve"> </w:t>
      </w:r>
    </w:p>
    <w:p w14:paraId="19A8B06A" w14:textId="77777777" w:rsidR="00171DC5" w:rsidRPr="0006554D" w:rsidRDefault="00171DC5" w:rsidP="00171DC5">
      <w:pPr>
        <w:numPr>
          <w:ilvl w:val="0"/>
          <w:numId w:val="41"/>
        </w:numPr>
        <w:spacing w:line="240" w:lineRule="auto"/>
        <w:rPr>
          <w:rFonts w:eastAsia="Times New Roman"/>
          <w:lang w:eastAsia="sl-SI"/>
        </w:rPr>
      </w:pPr>
      <w:r w:rsidRPr="0006554D">
        <w:rPr>
          <w:rFonts w:eastAsia="Times New Roman"/>
          <w:lang w:eastAsia="sl-SI"/>
        </w:rPr>
        <w:t xml:space="preserve">preventivni letni vzdrževalni pregled </w:t>
      </w:r>
      <w:r>
        <w:rPr>
          <w:rFonts w:eastAsia="Times New Roman"/>
          <w:lang w:eastAsia="sl-SI"/>
        </w:rPr>
        <w:t xml:space="preserve"> in validacije </w:t>
      </w:r>
      <w:r w:rsidRPr="0006554D">
        <w:rPr>
          <w:rFonts w:eastAsia="Times New Roman"/>
          <w:lang w:eastAsia="sl-SI"/>
        </w:rPr>
        <w:t xml:space="preserve">skladno s </w:t>
      </w:r>
      <w:r w:rsidRPr="0006554D">
        <w:rPr>
          <w:rFonts w:eastAsia="Times New Roman"/>
          <w:bCs/>
          <w:lang w:eastAsia="sl-SI"/>
        </w:rPr>
        <w:t xml:space="preserve">priporočili proizvajalca, </w:t>
      </w:r>
      <w:r w:rsidRPr="0006554D">
        <w:rPr>
          <w:rFonts w:eastAsia="Times New Roman"/>
          <w:lang w:eastAsia="sl-SI"/>
        </w:rPr>
        <w:t>delo in potne stroške, morebitne rezervne dele in potrošni material, povezan z vzdrževalnimi letnimi pregledi</w:t>
      </w:r>
      <w:r w:rsidRPr="0006554D">
        <w:rPr>
          <w:rFonts w:eastAsia="Times New Roman"/>
          <w:bCs/>
          <w:lang w:eastAsia="sl-SI"/>
        </w:rPr>
        <w:t>,</w:t>
      </w:r>
    </w:p>
    <w:p w14:paraId="778495DE" w14:textId="77777777" w:rsidR="00171DC5" w:rsidRPr="0006554D" w:rsidRDefault="00171DC5" w:rsidP="00171DC5">
      <w:pPr>
        <w:numPr>
          <w:ilvl w:val="0"/>
          <w:numId w:val="41"/>
        </w:numPr>
        <w:spacing w:line="240" w:lineRule="auto"/>
        <w:jc w:val="left"/>
        <w:rPr>
          <w:rFonts w:eastAsia="Times New Roman"/>
          <w:lang w:eastAsia="sl-SI"/>
        </w:rPr>
      </w:pPr>
      <w:r w:rsidRPr="0006554D">
        <w:rPr>
          <w:rFonts w:eastAsia="Times New Roman"/>
          <w:lang w:eastAsia="sl-SI"/>
        </w:rPr>
        <w:t>druge servisne posege v opremo, vključno z delom, potnimi stroški, morebitnimi rezervnimi deli in potrošnim materialom,</w:t>
      </w:r>
    </w:p>
    <w:p w14:paraId="34764ACD" w14:textId="77777777" w:rsidR="00171DC5" w:rsidRPr="0006554D" w:rsidRDefault="00171DC5" w:rsidP="00171DC5">
      <w:pPr>
        <w:numPr>
          <w:ilvl w:val="0"/>
          <w:numId w:val="41"/>
        </w:numPr>
        <w:spacing w:line="240" w:lineRule="auto"/>
        <w:rPr>
          <w:rFonts w:eastAsia="Times New Roman"/>
          <w:lang w:eastAsia="sl-SI"/>
        </w:rPr>
      </w:pPr>
      <w:r w:rsidRPr="0006554D">
        <w:rPr>
          <w:rFonts w:eastAsia="Times New Roman"/>
          <w:lang w:eastAsia="sl-SI"/>
        </w:rPr>
        <w:t>intervencijske servisne posege in odpravo napak, vključno z delom, potnimi stroški, morebitnimi rezervnimi deli in potrošnim materialom,</w:t>
      </w:r>
    </w:p>
    <w:p w14:paraId="51ABFBAB" w14:textId="77777777" w:rsidR="00994A80" w:rsidRDefault="00171DC5" w:rsidP="00171DC5">
      <w:pPr>
        <w:numPr>
          <w:ilvl w:val="0"/>
          <w:numId w:val="41"/>
        </w:numPr>
        <w:spacing w:line="240" w:lineRule="auto"/>
        <w:jc w:val="left"/>
        <w:rPr>
          <w:rFonts w:eastAsia="Times New Roman"/>
          <w:lang w:eastAsia="sl-SI"/>
        </w:rPr>
      </w:pPr>
      <w:r w:rsidRPr="0006554D">
        <w:rPr>
          <w:rFonts w:eastAsia="Times New Roman"/>
          <w:lang w:eastAsia="sl-SI"/>
        </w:rPr>
        <w:t>vzpostavljena mora biti pomoč uporabnikom na daljavo.</w:t>
      </w:r>
    </w:p>
    <w:p w14:paraId="564CB2B3" w14:textId="77777777" w:rsidR="000E17CE" w:rsidRDefault="000E17CE" w:rsidP="00994A80">
      <w:pPr>
        <w:spacing w:line="240" w:lineRule="auto"/>
        <w:jc w:val="left"/>
        <w:rPr>
          <w:b/>
          <w:bCs/>
          <w:noProof/>
          <w:lang w:eastAsia="sl-SI"/>
        </w:rPr>
      </w:pPr>
    </w:p>
    <w:p w14:paraId="1FCA3E8D" w14:textId="5E50A166" w:rsidR="00171DC5" w:rsidRPr="00994A80" w:rsidRDefault="00171DC5" w:rsidP="00994A80">
      <w:pPr>
        <w:spacing w:line="240" w:lineRule="auto"/>
        <w:jc w:val="left"/>
        <w:rPr>
          <w:rFonts w:eastAsia="Times New Roman"/>
          <w:lang w:eastAsia="sl-SI"/>
        </w:rPr>
      </w:pPr>
      <w:r w:rsidRPr="00994A80">
        <w:rPr>
          <w:b/>
          <w:bCs/>
          <w:noProof/>
          <w:lang w:eastAsia="sl-SI"/>
        </w:rPr>
        <w:t>Zahtevani odzivni čas servisa in čas za odpravo napake:</w:t>
      </w:r>
    </w:p>
    <w:p w14:paraId="2CCE651D" w14:textId="77777777" w:rsidR="00171DC5" w:rsidRDefault="00171DC5" w:rsidP="00171DC5">
      <w:pPr>
        <w:pStyle w:val="Brezrazmikov"/>
        <w:rPr>
          <w:rFonts w:cs="Arial"/>
          <w:lang w:eastAsia="sl-SI"/>
        </w:rPr>
      </w:pPr>
    </w:p>
    <w:p w14:paraId="0509E4BA" w14:textId="77777777" w:rsidR="00171DC5" w:rsidRDefault="00171DC5" w:rsidP="00970FAB">
      <w:pPr>
        <w:pStyle w:val="Brezrazmikov"/>
        <w:numPr>
          <w:ilvl w:val="0"/>
          <w:numId w:val="51"/>
        </w:numPr>
        <w:rPr>
          <w:rFonts w:cs="Arial"/>
          <w:lang w:eastAsia="sl-SI"/>
        </w:rPr>
      </w:pPr>
      <w:r w:rsidRPr="00945D91">
        <w:rPr>
          <w:rFonts w:cs="Arial"/>
          <w:lang w:eastAsia="sl-SI"/>
        </w:rPr>
        <w:t xml:space="preserve">Sklop 1: </w:t>
      </w:r>
      <w:r>
        <w:rPr>
          <w:rFonts w:cs="Arial"/>
          <w:lang w:eastAsia="sl-SI"/>
        </w:rPr>
        <w:t xml:space="preserve">Odzivni čas: 24 ur; rok za odpravo napake znaša največ 7 dni. V primeru naročila rezervnih delov iz tujine, je čas za odpravo napake 21 dni ali po dogovoru z naročnikom. </w:t>
      </w:r>
    </w:p>
    <w:p w14:paraId="67986938" w14:textId="77777777" w:rsidR="00171DC5" w:rsidRDefault="00171DC5" w:rsidP="00171DC5">
      <w:pPr>
        <w:pStyle w:val="Brezrazmikov"/>
        <w:ind w:left="426"/>
        <w:rPr>
          <w:rFonts w:cs="Arial"/>
          <w:noProof/>
          <w:lang w:eastAsia="sl-SI"/>
        </w:rPr>
      </w:pPr>
    </w:p>
    <w:p w14:paraId="5D096548" w14:textId="77777777" w:rsidR="00171DC5" w:rsidRPr="00171DC5" w:rsidRDefault="00171DC5" w:rsidP="00970FAB">
      <w:pPr>
        <w:pStyle w:val="Brezrazmikov"/>
        <w:numPr>
          <w:ilvl w:val="0"/>
          <w:numId w:val="51"/>
        </w:numPr>
        <w:rPr>
          <w:rFonts w:cs="Arial"/>
          <w:lang w:eastAsia="sl-SI"/>
        </w:rPr>
      </w:pPr>
      <w:r>
        <w:rPr>
          <w:rFonts w:cs="Arial"/>
          <w:noProof/>
          <w:lang w:eastAsia="sl-SI"/>
        </w:rPr>
        <w:lastRenderedPageBreak/>
        <w:t>S</w:t>
      </w:r>
      <w:r w:rsidRPr="00945D91">
        <w:rPr>
          <w:rFonts w:cs="Arial"/>
          <w:noProof/>
          <w:lang w:eastAsia="sl-SI"/>
        </w:rPr>
        <w:t xml:space="preserve">klop 2: </w:t>
      </w:r>
      <w:r w:rsidRPr="003D4DEC">
        <w:rPr>
          <w:rFonts w:cs="Arial"/>
          <w:noProof/>
          <w:lang w:eastAsia="sl-SI"/>
        </w:rPr>
        <w:t xml:space="preserve">Odzivni čas: 24 ur; </w:t>
      </w:r>
      <w:r>
        <w:rPr>
          <w:rFonts w:cs="Arial"/>
          <w:lang w:eastAsia="sl-SI"/>
        </w:rPr>
        <w:t xml:space="preserve">rok za odpravo napake znaša največ 7 dni. V primeru naročila rezervnih delov iz tujine, je čas za odpravo napake 21 dni ali po dogovoru z naročnikom. </w:t>
      </w:r>
    </w:p>
    <w:p w14:paraId="103C9769" w14:textId="77777777" w:rsidR="0060445E" w:rsidRPr="00F22FCF" w:rsidRDefault="0060445E" w:rsidP="0060445E">
      <w:pPr>
        <w:pStyle w:val="Brezrazmikov"/>
        <w:rPr>
          <w:rFonts w:cs="Arial"/>
        </w:rPr>
      </w:pPr>
    </w:p>
    <w:p w14:paraId="358D7ADA" w14:textId="77777777" w:rsidR="00171DC5" w:rsidRPr="008B5388" w:rsidRDefault="00171DC5" w:rsidP="00171DC5">
      <w:pPr>
        <w:spacing w:line="240" w:lineRule="auto"/>
        <w:rPr>
          <w:rFonts w:eastAsia="Times New Roman"/>
          <w:b/>
          <w:bCs/>
          <w:lang w:eastAsia="sl-SI"/>
        </w:rPr>
      </w:pPr>
      <w:r w:rsidRPr="008B5388">
        <w:rPr>
          <w:rFonts w:eastAsia="Times New Roman"/>
          <w:b/>
          <w:bCs/>
          <w:lang w:eastAsia="sl-SI"/>
        </w:rPr>
        <w:t xml:space="preserve">Ponudnik mora zagotavljati: </w:t>
      </w:r>
    </w:p>
    <w:p w14:paraId="0FAEC31B" w14:textId="77777777" w:rsidR="00171DC5" w:rsidRPr="008B5388" w:rsidRDefault="00171DC5" w:rsidP="00171DC5">
      <w:pPr>
        <w:numPr>
          <w:ilvl w:val="0"/>
          <w:numId w:val="41"/>
        </w:numPr>
        <w:spacing w:line="240" w:lineRule="auto"/>
        <w:rPr>
          <w:rFonts w:eastAsia="Times New Roman"/>
          <w:lang w:eastAsia="sl-SI"/>
        </w:rPr>
      </w:pPr>
      <w:r w:rsidRPr="008B5388">
        <w:rPr>
          <w:rFonts w:eastAsia="Times New Roman"/>
          <w:lang w:eastAsia="sl-SI"/>
        </w:rPr>
        <w:t xml:space="preserve">Razpoložljivost strokovnjaka in telefonsko podporo naročniku od ponedeljka do petka od </w:t>
      </w:r>
      <w:r>
        <w:rPr>
          <w:rFonts w:eastAsia="Times New Roman"/>
          <w:lang w:eastAsia="sl-SI"/>
        </w:rPr>
        <w:t>7</w:t>
      </w:r>
      <w:r w:rsidRPr="008B5388">
        <w:rPr>
          <w:rFonts w:eastAsia="Times New Roman"/>
          <w:lang w:eastAsia="sl-SI"/>
        </w:rPr>
        <w:t>. do 1</w:t>
      </w:r>
      <w:r>
        <w:rPr>
          <w:rFonts w:eastAsia="Times New Roman"/>
          <w:lang w:eastAsia="sl-SI"/>
        </w:rPr>
        <w:t>5</w:t>
      </w:r>
      <w:r w:rsidRPr="008B5388">
        <w:rPr>
          <w:rFonts w:eastAsia="Times New Roman"/>
          <w:lang w:eastAsia="sl-SI"/>
        </w:rPr>
        <w:t>. ure.</w:t>
      </w:r>
    </w:p>
    <w:p w14:paraId="5403EC4F" w14:textId="77777777" w:rsidR="00171DC5" w:rsidRDefault="00171DC5" w:rsidP="0060445E">
      <w:pPr>
        <w:pStyle w:val="Brezrazmikov"/>
        <w:rPr>
          <w:rFonts w:cs="Arial"/>
          <w:b/>
          <w:bCs/>
        </w:rPr>
      </w:pPr>
    </w:p>
    <w:bookmarkEnd w:id="70"/>
    <w:p w14:paraId="29AF2B1A" w14:textId="77777777" w:rsidR="0060445E" w:rsidRPr="00F22FCF" w:rsidRDefault="0060445E" w:rsidP="0060445E">
      <w:pPr>
        <w:spacing w:line="240" w:lineRule="auto"/>
        <w:rPr>
          <w:rFonts w:eastAsia="Times New Roman"/>
          <w:b/>
          <w:lang w:eastAsia="sl-SI"/>
        </w:rPr>
      </w:pPr>
      <w:r w:rsidRPr="00F22FCF">
        <w:rPr>
          <w:rFonts w:eastAsia="Times New Roman"/>
          <w:b/>
          <w:lang w:eastAsia="sl-SI"/>
        </w:rPr>
        <w:t xml:space="preserve">Ponudnik  mora zagotavljati </w:t>
      </w:r>
      <w:r w:rsidRPr="00F22FCF">
        <w:rPr>
          <w:rFonts w:eastAsia="Times New Roman"/>
          <w:lang w:eastAsia="sl-SI"/>
        </w:rPr>
        <w:t xml:space="preserve">pooblaščen servis, ki bo opravljal vzdrževanje ponujene opreme.  </w:t>
      </w:r>
    </w:p>
    <w:p w14:paraId="73A1EB38" w14:textId="77777777" w:rsidR="0060445E" w:rsidRPr="00F22FCF" w:rsidRDefault="0060445E" w:rsidP="0060445E">
      <w:pPr>
        <w:spacing w:line="276" w:lineRule="auto"/>
        <w:rPr>
          <w:rFonts w:eastAsia="Calibri"/>
          <w:b/>
        </w:rPr>
      </w:pPr>
    </w:p>
    <w:p w14:paraId="78C8BD65" w14:textId="77777777" w:rsidR="006F7005" w:rsidRPr="00063F26" w:rsidRDefault="006F7005" w:rsidP="006F7005">
      <w:pPr>
        <w:spacing w:line="276" w:lineRule="auto"/>
        <w:rPr>
          <w:rFonts w:eastAsia="Calibri"/>
          <w:b/>
        </w:rPr>
      </w:pPr>
      <w:r w:rsidRPr="00063F26">
        <w:rPr>
          <w:rFonts w:eastAsia="Calibri"/>
          <w:b/>
        </w:rPr>
        <w:t>Dodaten opis in zahteve:</w:t>
      </w:r>
    </w:p>
    <w:p w14:paraId="7B230F07" w14:textId="3E93A7DA" w:rsidR="0060445E" w:rsidRDefault="0060445E" w:rsidP="0060445E">
      <w:pPr>
        <w:tabs>
          <w:tab w:val="left" w:pos="0"/>
        </w:tabs>
        <w:spacing w:line="276" w:lineRule="auto"/>
        <w:rPr>
          <w:rFonts w:eastAsia="Calibri"/>
        </w:rPr>
      </w:pPr>
      <w:r w:rsidRPr="00F22FCF">
        <w:rPr>
          <w:rFonts w:eastAsia="Calibri"/>
        </w:rPr>
        <w:t>Ponujena oprema mora imeti</w:t>
      </w:r>
      <w:r w:rsidRPr="00F22FCF">
        <w:rPr>
          <w:rFonts w:eastAsia="Calibri"/>
          <w:color w:val="FF0000"/>
        </w:rPr>
        <w:t xml:space="preserve"> </w:t>
      </w:r>
      <w:r w:rsidRPr="00F22FCF">
        <w:rPr>
          <w:rFonts w:eastAsia="Calibri"/>
        </w:rPr>
        <w:t>veljaven CE certifikat proizvajalca o skladnosti  proizvoda z zakonodajo v EU in evropskimi standardi (ponudnik mora ponudbi priložiti kopijo certifikata).</w:t>
      </w:r>
    </w:p>
    <w:p w14:paraId="78D19F7E" w14:textId="77777777" w:rsidR="000F6BE5" w:rsidRDefault="000F6BE5" w:rsidP="000F6BE5">
      <w:pPr>
        <w:pStyle w:val="Brezrazmikov"/>
      </w:pPr>
    </w:p>
    <w:p w14:paraId="52F9ACA7" w14:textId="77777777" w:rsidR="000F6BE5" w:rsidRPr="003D4DEC" w:rsidRDefault="000F6BE5" w:rsidP="00171DC5">
      <w:pPr>
        <w:pStyle w:val="Brezrazmikov"/>
        <w:numPr>
          <w:ilvl w:val="0"/>
          <w:numId w:val="41"/>
        </w:numPr>
        <w:rPr>
          <w:rFonts w:cs="Arial"/>
          <w:noProof/>
          <w:lang w:eastAsia="sl-SI"/>
        </w:rPr>
      </w:pPr>
      <w:r w:rsidRPr="003D4DEC">
        <w:rPr>
          <w:rFonts w:cs="Arial"/>
          <w:noProof/>
          <w:lang w:eastAsia="sl-SI"/>
        </w:rPr>
        <w:t xml:space="preserve">Sklop 1: </w:t>
      </w:r>
      <w:r w:rsidRPr="008509DD">
        <w:rPr>
          <w:rFonts w:cs="Arial"/>
          <w:noProof/>
          <w:lang w:eastAsia="sl-SI"/>
        </w:rPr>
        <w:t>CE certifikat opreme, potrdilo o pooblaščenem servisu za opremo</w:t>
      </w:r>
      <w:r>
        <w:rPr>
          <w:rFonts w:cs="Arial"/>
          <w:noProof/>
          <w:lang w:eastAsia="sl-SI"/>
        </w:rPr>
        <w:t>.</w:t>
      </w:r>
    </w:p>
    <w:p w14:paraId="4F6158FC" w14:textId="77777777" w:rsidR="000F6BE5" w:rsidRPr="003D4DEC" w:rsidRDefault="000F6BE5" w:rsidP="000F6BE5">
      <w:pPr>
        <w:pStyle w:val="Brezrazmikov"/>
        <w:ind w:left="426"/>
        <w:rPr>
          <w:rFonts w:cs="Arial"/>
          <w:noProof/>
          <w:lang w:eastAsia="sl-SI"/>
        </w:rPr>
      </w:pPr>
    </w:p>
    <w:p w14:paraId="71457B37" w14:textId="649F9EFA" w:rsidR="000F6BE5" w:rsidRDefault="000F6BE5" w:rsidP="00171DC5">
      <w:pPr>
        <w:pStyle w:val="Brezrazmikov"/>
        <w:numPr>
          <w:ilvl w:val="0"/>
          <w:numId w:val="41"/>
        </w:numPr>
        <w:rPr>
          <w:rFonts w:cs="Arial"/>
          <w:noProof/>
          <w:lang w:eastAsia="sl-SI"/>
        </w:rPr>
      </w:pPr>
      <w:r w:rsidRPr="003D4DEC">
        <w:rPr>
          <w:rFonts w:cs="Arial"/>
          <w:noProof/>
          <w:lang w:eastAsia="sl-SI"/>
        </w:rPr>
        <w:t>Sklop 2: Certifications/Compliance: CE in TUV oznake. Skladnost s RoHS</w:t>
      </w:r>
    </w:p>
    <w:p w14:paraId="7B380BF0" w14:textId="77777777" w:rsidR="00D95442" w:rsidRDefault="00D95442" w:rsidP="000F6BE5">
      <w:pPr>
        <w:pStyle w:val="Brezrazmikov"/>
        <w:rPr>
          <w:rFonts w:cs="Arial"/>
          <w:noProof/>
          <w:lang w:eastAsia="sl-SI"/>
        </w:rPr>
      </w:pPr>
    </w:p>
    <w:p w14:paraId="13A6B7FA" w14:textId="0118E576" w:rsidR="00D95442" w:rsidRPr="00DB2BB2" w:rsidRDefault="00D95442" w:rsidP="000F6BE5">
      <w:pPr>
        <w:pStyle w:val="Brezrazmikov"/>
      </w:pPr>
      <w:r w:rsidRPr="00D95442">
        <w:rPr>
          <w:rFonts w:cs="Arial"/>
          <w:b/>
          <w:bCs/>
          <w:noProof/>
          <w:lang w:eastAsia="sl-SI"/>
        </w:rPr>
        <w:t>Lokacija izvajanja storitve:</w:t>
      </w:r>
      <w:r w:rsidR="00DB2BB2">
        <w:rPr>
          <w:rFonts w:cs="Arial"/>
          <w:b/>
          <w:bCs/>
          <w:noProof/>
          <w:lang w:eastAsia="sl-SI"/>
        </w:rPr>
        <w:t xml:space="preserve"> </w:t>
      </w:r>
      <w:r w:rsidR="00DB2BB2" w:rsidRPr="00DB2BB2">
        <w:rPr>
          <w:rFonts w:cs="Arial"/>
          <w:noProof/>
          <w:lang w:eastAsia="sl-SI"/>
        </w:rPr>
        <w:t xml:space="preserve">Oprema (sklop 1 in sklop 2) bo do selitve v KVT1 inštalirana in bo delovala v </w:t>
      </w:r>
      <w:r w:rsidR="00D8370F">
        <w:rPr>
          <w:rFonts w:cs="Arial"/>
          <w:noProof/>
          <w:lang w:eastAsia="sl-SI"/>
        </w:rPr>
        <w:t>L</w:t>
      </w:r>
      <w:r w:rsidR="00DB2BB2" w:rsidRPr="00DB2BB2">
        <w:rPr>
          <w:rFonts w:cs="Arial"/>
          <w:noProof/>
          <w:lang w:eastAsia="sl-SI"/>
        </w:rPr>
        <w:t>aboratoriju za farmakogenetiko, Zemljemerska ulica 12, 1000 Ljubljana. Posebnih zahtev glede namestitve opreme ni.</w:t>
      </w:r>
    </w:p>
    <w:p w14:paraId="2DE95E52" w14:textId="77777777" w:rsidR="006F7005" w:rsidRDefault="006F7005" w:rsidP="006F7005">
      <w:pPr>
        <w:tabs>
          <w:tab w:val="left" w:pos="0"/>
        </w:tabs>
        <w:spacing w:line="276" w:lineRule="auto"/>
        <w:rPr>
          <w:rFonts w:eastAsia="Calibri"/>
        </w:rPr>
      </w:pPr>
    </w:p>
    <w:p w14:paraId="26BCFD3D" w14:textId="77777777" w:rsidR="00CB2F55" w:rsidRPr="00FC18C0" w:rsidRDefault="00CB2F55" w:rsidP="00CB2F55">
      <w:pPr>
        <w:widowControl w:val="0"/>
        <w:tabs>
          <w:tab w:val="left" w:pos="-1440"/>
        </w:tabs>
        <w:overflowPunct w:val="0"/>
        <w:autoSpaceDE w:val="0"/>
        <w:autoSpaceDN w:val="0"/>
        <w:adjustRightInd w:val="0"/>
        <w:spacing w:line="240" w:lineRule="auto"/>
        <w:textAlignment w:val="baseline"/>
        <w:rPr>
          <w:rFonts w:eastAsia="Times New Roman"/>
          <w:lang w:eastAsia="sl-SI"/>
        </w:rPr>
      </w:pPr>
      <w:r w:rsidRPr="00FC18C0">
        <w:rPr>
          <w:rFonts w:eastAsia="Times New Roman"/>
          <w:lang w:eastAsia="sl-SI"/>
        </w:rPr>
        <w:t>Ponudnik mora tej izjavi priložiti načrt preventivnega vzdrževanja, tehnično dokumentacijo ponujene opreme, iz katere je razviden proizvajalec, model, oznaka in tehnične karakteristike ponujene opreme, certifikate, prospektni material. Tehnična dokumentacija je lahko v angleškem jeziku. Naročnik si pridržuje pravico, da zahteva prevod, če bo to potrebno.</w:t>
      </w:r>
    </w:p>
    <w:bookmarkEnd w:id="68"/>
    <w:p w14:paraId="4AFDC644" w14:textId="77777777" w:rsidR="006F7005" w:rsidRDefault="006F7005" w:rsidP="006F7005">
      <w:pPr>
        <w:pStyle w:val="Brezrazmikov"/>
      </w:pPr>
    </w:p>
    <w:p w14:paraId="04ABECA2" w14:textId="77777777" w:rsidR="006F7005" w:rsidRPr="00DB3F56" w:rsidRDefault="006F7005" w:rsidP="006F7005">
      <w:pPr>
        <w:spacing w:line="240" w:lineRule="auto"/>
      </w:pPr>
      <w:r w:rsidRPr="00DB3F56">
        <w:t>Zastopnik/pooblaščeni predstavnik ponudnika izjavljam, da ponujeno blago/vse storitve v celoti ustreza/jo zgoraj navedenim opisom.</w:t>
      </w:r>
    </w:p>
    <w:p w14:paraId="52A1B2BB" w14:textId="77777777" w:rsidR="006F7005" w:rsidRDefault="006F7005" w:rsidP="006F7005">
      <w:pPr>
        <w:spacing w:line="240" w:lineRule="auto"/>
        <w:rPr>
          <w:rFonts w:ascii="Verdana" w:hAnsi="Verdana"/>
        </w:rPr>
      </w:pP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71" w:name="_Hlk170235584"/>
      <w:r w:rsidRPr="00DB3F56">
        <w:t xml:space="preserve">V/na </w:t>
      </w:r>
      <w:r w:rsidRPr="00DB3F56">
        <w:fldChar w:fldCharType="begin">
          <w:ffData>
            <w:name w:val="Text1"/>
            <w:enabled/>
            <w:calcOnExit w:val="0"/>
            <w:textInput/>
          </w:ffData>
        </w:fldChar>
      </w:r>
      <w:bookmarkStart w:id="72"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72"/>
      <w:r w:rsidRPr="00DB3F56">
        <w:t xml:space="preserve">, dne </w:t>
      </w:r>
      <w:r w:rsidRPr="00DB3F56">
        <w:fldChar w:fldCharType="begin">
          <w:ffData>
            <w:name w:val="Text2"/>
            <w:enabled/>
            <w:calcOnExit w:val="0"/>
            <w:textInput/>
          </w:ffData>
        </w:fldChar>
      </w:r>
      <w:bookmarkStart w:id="73"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71"/>
      <w:bookmarkEnd w:id="73"/>
      <w:r w:rsidRPr="00DB3F56">
        <w:tab/>
      </w:r>
      <w:r w:rsidRPr="00DB3F56">
        <w:tab/>
      </w:r>
      <w:r w:rsidRPr="00DB3F56">
        <w:tab/>
      </w:r>
      <w:r w:rsidRPr="00DB3F56">
        <w:tab/>
      </w:r>
      <w:r w:rsidRPr="00DB3F56">
        <w:tab/>
      </w:r>
      <w:r w:rsidRPr="00DB3F56">
        <w:tab/>
      </w:r>
      <w:r w:rsidRPr="00DB3F56">
        <w:tab/>
      </w:r>
      <w:bookmarkStart w:id="74"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74"/>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1387A1FE" w14:textId="77777777" w:rsidR="006F7005" w:rsidRDefault="006F7005" w:rsidP="006F7005">
      <w:pPr>
        <w:pStyle w:val="Brezrazmikov"/>
      </w:pPr>
    </w:p>
    <w:p w14:paraId="555E38F5" w14:textId="77777777" w:rsidR="006F7005" w:rsidRDefault="006F7005" w:rsidP="006F7005"/>
    <w:p w14:paraId="1ABBE4E0" w14:textId="77777777" w:rsidR="006F7005" w:rsidRPr="00E715DC" w:rsidRDefault="006F7005" w:rsidP="006F7005">
      <w:pPr>
        <w:pStyle w:val="Brezrazmikov"/>
      </w:pPr>
    </w:p>
    <w:p w14:paraId="35481EFF" w14:textId="77777777" w:rsidR="006F7005" w:rsidRDefault="006F7005" w:rsidP="006F7005">
      <w:pPr>
        <w:pStyle w:val="Brezrazmikov"/>
      </w:pPr>
    </w:p>
    <w:p w14:paraId="2AD9EA44" w14:textId="77777777" w:rsidR="006F7005" w:rsidRDefault="006F7005" w:rsidP="006F7005">
      <w:pPr>
        <w:pStyle w:val="Brezrazmikov"/>
      </w:pPr>
    </w:p>
    <w:p w14:paraId="04FCED14" w14:textId="77777777" w:rsidR="006F7005" w:rsidRDefault="006F7005" w:rsidP="006F7005">
      <w:pPr>
        <w:pStyle w:val="Brezrazmikov"/>
      </w:pPr>
    </w:p>
    <w:p w14:paraId="761FB87B" w14:textId="77777777" w:rsidR="006F7005" w:rsidRDefault="006F7005" w:rsidP="006F7005">
      <w:pPr>
        <w:pStyle w:val="Brezrazmikov"/>
      </w:pPr>
    </w:p>
    <w:p w14:paraId="39F54AEF" w14:textId="77777777" w:rsidR="006F7005" w:rsidRDefault="006F7005" w:rsidP="006F7005">
      <w:pPr>
        <w:pStyle w:val="Brezrazmikov"/>
      </w:pPr>
    </w:p>
    <w:p w14:paraId="12487D3B" w14:textId="77777777" w:rsidR="006F7005" w:rsidRDefault="006F7005" w:rsidP="006F7005">
      <w:pPr>
        <w:pStyle w:val="Brezrazmikov"/>
      </w:pPr>
    </w:p>
    <w:p w14:paraId="01F90213" w14:textId="77777777" w:rsidR="006F7005" w:rsidRDefault="006F7005" w:rsidP="006F7005">
      <w:pPr>
        <w:pStyle w:val="Brezrazmikov"/>
      </w:pPr>
    </w:p>
    <w:p w14:paraId="48D14AE0" w14:textId="77777777" w:rsidR="006F7005" w:rsidRDefault="006F7005" w:rsidP="006F7005">
      <w:pPr>
        <w:pStyle w:val="Brezrazmikov"/>
      </w:pPr>
    </w:p>
    <w:p w14:paraId="20324128" w14:textId="77777777" w:rsidR="006F7005" w:rsidRDefault="006F7005" w:rsidP="006F7005">
      <w:pPr>
        <w:pStyle w:val="Brezrazmikov"/>
      </w:pPr>
    </w:p>
    <w:p w14:paraId="42FA547A" w14:textId="77777777" w:rsidR="006F7005" w:rsidRDefault="006F7005" w:rsidP="006F7005">
      <w:pPr>
        <w:pStyle w:val="Brezrazmikov"/>
      </w:pPr>
    </w:p>
    <w:p w14:paraId="1887A7F6" w14:textId="77777777" w:rsidR="006F7005" w:rsidRDefault="006F7005" w:rsidP="006F7005">
      <w:pPr>
        <w:pStyle w:val="Brezrazmikov"/>
      </w:pPr>
    </w:p>
    <w:p w14:paraId="27434177" w14:textId="77777777" w:rsidR="006F7005" w:rsidRDefault="006F7005" w:rsidP="006F7005">
      <w:pPr>
        <w:pStyle w:val="Brezrazmikov"/>
      </w:pPr>
    </w:p>
    <w:p w14:paraId="5A333571" w14:textId="77777777" w:rsidR="006F7005" w:rsidRDefault="006F7005" w:rsidP="006F7005">
      <w:pPr>
        <w:pStyle w:val="Brezrazmikov"/>
      </w:pPr>
    </w:p>
    <w:p w14:paraId="7BDA0E07" w14:textId="77777777" w:rsidR="00E60949" w:rsidRDefault="00E60949" w:rsidP="006F7005">
      <w:pPr>
        <w:pStyle w:val="Brezrazmikov"/>
      </w:pPr>
    </w:p>
    <w:p w14:paraId="2EE4EA2C" w14:textId="77777777" w:rsidR="00E60949" w:rsidRDefault="00E60949" w:rsidP="006F7005">
      <w:pPr>
        <w:pStyle w:val="Brezrazmikov"/>
      </w:pPr>
    </w:p>
    <w:p w14:paraId="0141DD98" w14:textId="77777777" w:rsidR="00E60949" w:rsidRDefault="00E60949" w:rsidP="006F7005">
      <w:pPr>
        <w:pStyle w:val="Brezrazmikov"/>
      </w:pPr>
    </w:p>
    <w:p w14:paraId="521ABEF0" w14:textId="77777777" w:rsidR="00E60949" w:rsidRDefault="00E60949" w:rsidP="006F7005">
      <w:pPr>
        <w:pStyle w:val="Brezrazmikov"/>
      </w:pPr>
    </w:p>
    <w:p w14:paraId="4A34620E" w14:textId="77777777" w:rsidR="00C60C7D" w:rsidRDefault="00C60C7D" w:rsidP="006F7005">
      <w:pPr>
        <w:pStyle w:val="Brezrazmikov"/>
      </w:pPr>
    </w:p>
    <w:p w14:paraId="48159E5A" w14:textId="77777777" w:rsidR="00E60949" w:rsidRDefault="00E60949" w:rsidP="006F7005">
      <w:pPr>
        <w:pStyle w:val="Brezrazmikov"/>
      </w:pPr>
    </w:p>
    <w:p w14:paraId="11BDA3EE" w14:textId="77777777" w:rsidR="00E60949" w:rsidRDefault="00E60949" w:rsidP="006F7005">
      <w:pPr>
        <w:pStyle w:val="Brezrazmikov"/>
      </w:pPr>
    </w:p>
    <w:p w14:paraId="33DF28FB" w14:textId="77777777" w:rsidR="00E60949" w:rsidRDefault="00E60949" w:rsidP="006F7005">
      <w:pPr>
        <w:pStyle w:val="Brezrazmikov"/>
      </w:pPr>
    </w:p>
    <w:p w14:paraId="712CD27F" w14:textId="77777777" w:rsidR="00FE4018" w:rsidRDefault="00FE4018" w:rsidP="003F4835">
      <w:pPr>
        <w:pStyle w:val="Naslovobrazci"/>
        <w:rPr>
          <w:sz w:val="20"/>
          <w:szCs w:val="20"/>
        </w:rPr>
      </w:pPr>
      <w:bookmarkStart w:id="75" w:name="_Toc182311323"/>
      <w:bookmarkStart w:id="76" w:name="_Toc192592949"/>
    </w:p>
    <w:p w14:paraId="79FF656F" w14:textId="5AF19B04" w:rsidR="003F4835" w:rsidRPr="00924C45" w:rsidRDefault="003F4835" w:rsidP="003F4835">
      <w:pPr>
        <w:pStyle w:val="Naslovobrazci"/>
        <w:rPr>
          <w:sz w:val="20"/>
          <w:szCs w:val="20"/>
        </w:rPr>
      </w:pPr>
      <w:bookmarkStart w:id="77" w:name="_Toc198889513"/>
      <w:r w:rsidRPr="00924C45">
        <w:rPr>
          <w:sz w:val="20"/>
          <w:szCs w:val="20"/>
        </w:rPr>
        <w:lastRenderedPageBreak/>
        <w:t xml:space="preserve">OBR  </w:t>
      </w:r>
      <w:bookmarkEnd w:id="75"/>
      <w:bookmarkEnd w:id="76"/>
      <w:r w:rsidR="003739E4">
        <w:rPr>
          <w:sz w:val="20"/>
          <w:szCs w:val="20"/>
        </w:rPr>
        <w:t>11</w:t>
      </w:r>
      <w:r w:rsidR="00FE7C07">
        <w:rPr>
          <w:sz w:val="20"/>
          <w:szCs w:val="20"/>
        </w:rPr>
        <w:t>.1</w:t>
      </w:r>
      <w:bookmarkEnd w:id="77"/>
    </w:p>
    <w:p w14:paraId="55E34FA1" w14:textId="77777777" w:rsidR="003F4835" w:rsidRPr="00924C45" w:rsidRDefault="003F4835" w:rsidP="003F4835">
      <w:pPr>
        <w:pStyle w:val="Naslovobrazci"/>
        <w:rPr>
          <w:sz w:val="20"/>
          <w:szCs w:val="20"/>
        </w:rPr>
      </w:pPr>
    </w:p>
    <w:p w14:paraId="0C72BA85" w14:textId="1EE1592C" w:rsidR="003F4835" w:rsidRPr="00924C45" w:rsidRDefault="003F4835" w:rsidP="00E60949">
      <w:pPr>
        <w:pStyle w:val="Poglavje"/>
      </w:pPr>
      <w:bookmarkStart w:id="78" w:name="_Toc173311036"/>
      <w:bookmarkStart w:id="79" w:name="_Toc182311324"/>
      <w:bookmarkStart w:id="80" w:name="_Toc192592950"/>
      <w:bookmarkStart w:id="81" w:name="_Toc198889514"/>
      <w:r w:rsidRPr="00924C45">
        <w:t>POTRDILO REFERENČNEGA NAROČNIKA</w:t>
      </w:r>
      <w:bookmarkEnd w:id="78"/>
      <w:bookmarkEnd w:id="79"/>
      <w:bookmarkEnd w:id="80"/>
      <w:r w:rsidR="00F906D7">
        <w:t xml:space="preserve"> </w:t>
      </w:r>
      <w:r w:rsidR="00FE7C07">
        <w:t>(za sklop 1)</w:t>
      </w:r>
      <w:bookmarkEnd w:id="81"/>
    </w:p>
    <w:p w14:paraId="286A2A6E" w14:textId="77777777" w:rsidR="003F4835" w:rsidRPr="00924C45" w:rsidRDefault="003F4835" w:rsidP="003F4835">
      <w:pPr>
        <w:pStyle w:val="Naslovobrazci"/>
        <w:jc w:val="center"/>
        <w:rPr>
          <w:b w:val="0"/>
          <w:sz w:val="20"/>
          <w:szCs w:val="20"/>
        </w:rPr>
      </w:pPr>
      <w:bookmarkStart w:id="82" w:name="_Toc182311325"/>
      <w:bookmarkStart w:id="83" w:name="_Toc191640186"/>
      <w:bookmarkStart w:id="84" w:name="_Toc192592951"/>
      <w:bookmarkStart w:id="85" w:name="_Toc198889515"/>
      <w:r w:rsidRPr="00924C45">
        <w:rPr>
          <w:b w:val="0"/>
          <w:sz w:val="20"/>
          <w:szCs w:val="20"/>
        </w:rPr>
        <w:t>(opravljena storitev ponudnika)</w:t>
      </w:r>
      <w:bookmarkEnd w:id="82"/>
      <w:bookmarkEnd w:id="83"/>
      <w:bookmarkEnd w:id="84"/>
      <w:bookmarkEnd w:id="85"/>
    </w:p>
    <w:p w14:paraId="0BEA7496" w14:textId="77777777" w:rsidR="003F4835" w:rsidRPr="00924C45" w:rsidRDefault="003F4835" w:rsidP="003F4835"/>
    <w:p w14:paraId="3C8761EE" w14:textId="77777777" w:rsidR="003F4835" w:rsidRPr="00924C45" w:rsidRDefault="003F4835" w:rsidP="003F4835"/>
    <w:p w14:paraId="597B6F62" w14:textId="3D5324CC" w:rsidR="000F6BE5" w:rsidRPr="001A0E32" w:rsidRDefault="003F4835" w:rsidP="000F6BE5">
      <w:pPr>
        <w:spacing w:after="160" w:line="276" w:lineRule="auto"/>
        <w:rPr>
          <w:rFonts w:eastAsia="Times New Roman"/>
          <w:b/>
          <w:bCs/>
          <w:lang w:eastAsia="sl-SI"/>
        </w:rPr>
      </w:pPr>
      <w:r w:rsidRPr="00924C45">
        <w:t xml:space="preserve">Referenca o izvedeni storitvi: </w:t>
      </w:r>
      <w:r w:rsidR="000F6BE5">
        <w:rPr>
          <w:rFonts w:eastAsia="Times New Roman"/>
          <w:b/>
          <w:bCs/>
          <w:lang w:eastAsia="sl-SI"/>
        </w:rPr>
        <w:t>»Nakup opreme za tarčne multiomske analize biomarkerjev z vzdrževanjem»</w:t>
      </w:r>
      <w:r w:rsidR="00F906D7">
        <w:rPr>
          <w:rFonts w:eastAsia="Times New Roman"/>
          <w:b/>
          <w:bCs/>
          <w:lang w:eastAsia="sl-SI"/>
        </w:rPr>
        <w:t xml:space="preserve"> </w:t>
      </w:r>
    </w:p>
    <w:p w14:paraId="04361B4F" w14:textId="1AA74C66" w:rsidR="003F4835" w:rsidRPr="00924C45" w:rsidRDefault="003F4835" w:rsidP="003F4835"/>
    <w:p w14:paraId="2AC250A2" w14:textId="77777777" w:rsidR="003F4835" w:rsidRPr="00924C45" w:rsidRDefault="003F4835" w:rsidP="003F4835">
      <w:pPr>
        <w:spacing w:line="276" w:lineRule="auto"/>
        <w:rPr>
          <w:rFonts w:eastAsia="Times New Roman"/>
          <w:b/>
          <w:bCs/>
          <w:lang w:eastAsia="sl-SI"/>
        </w:rPr>
      </w:pPr>
    </w:p>
    <w:p w14:paraId="7B9C33C2" w14:textId="77777777" w:rsidR="003F4835" w:rsidRPr="00924C45" w:rsidRDefault="003F4835" w:rsidP="003F4835"/>
    <w:p w14:paraId="327AA2AC" w14:textId="77777777" w:rsidR="003F4835" w:rsidRPr="00924C45" w:rsidRDefault="003F4835" w:rsidP="003F4835"/>
    <w:p w14:paraId="25BF6A71" w14:textId="77777777" w:rsidR="003F4835" w:rsidRPr="00924C45" w:rsidRDefault="003F4835" w:rsidP="003F4835"/>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3F4835" w:rsidRPr="00924C45" w14:paraId="25B20C3D" w14:textId="77777777" w:rsidTr="00E456A0">
        <w:trPr>
          <w:trHeight w:val="218"/>
        </w:trPr>
        <w:tc>
          <w:tcPr>
            <w:tcW w:w="4111" w:type="dxa"/>
            <w:tcBorders>
              <w:bottom w:val="single" w:sz="6" w:space="0" w:color="auto"/>
              <w:right w:val="single" w:sz="36" w:space="0" w:color="D89598"/>
            </w:tcBorders>
            <w:shd w:val="clear" w:color="auto" w:fill="auto"/>
          </w:tcPr>
          <w:p w14:paraId="3B632F3E" w14:textId="77777777" w:rsidR="003F4835" w:rsidRPr="00924C45" w:rsidRDefault="003F4835" w:rsidP="00E456A0">
            <w:r w:rsidRPr="00924C45">
              <w:rPr>
                <w:color w:val="C00000"/>
              </w:rPr>
              <w:t>Referenčni naročnik:</w:t>
            </w:r>
          </w:p>
        </w:tc>
        <w:tc>
          <w:tcPr>
            <w:tcW w:w="4961" w:type="dxa"/>
            <w:tcBorders>
              <w:left w:val="single" w:sz="36" w:space="0" w:color="D89598"/>
              <w:bottom w:val="single" w:sz="6" w:space="0" w:color="auto"/>
            </w:tcBorders>
            <w:shd w:val="clear" w:color="auto" w:fill="auto"/>
          </w:tcPr>
          <w:p w14:paraId="67182E38" w14:textId="77777777" w:rsidR="003F4835" w:rsidRPr="00924C45" w:rsidRDefault="003F4835" w:rsidP="00E456A0">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tc>
      </w:tr>
      <w:tr w:rsidR="003F4835" w:rsidRPr="00924C45" w14:paraId="54E99F84" w14:textId="77777777" w:rsidTr="00E456A0">
        <w:trPr>
          <w:trHeight w:val="218"/>
        </w:trPr>
        <w:tc>
          <w:tcPr>
            <w:tcW w:w="4111" w:type="dxa"/>
            <w:tcBorders>
              <w:top w:val="single" w:sz="6" w:space="0" w:color="auto"/>
              <w:bottom w:val="single" w:sz="6" w:space="0" w:color="auto"/>
              <w:right w:val="single" w:sz="36" w:space="0" w:color="D89598"/>
            </w:tcBorders>
            <w:shd w:val="clear" w:color="auto" w:fill="auto"/>
          </w:tcPr>
          <w:p w14:paraId="3A8C373C" w14:textId="77777777" w:rsidR="003F4835" w:rsidRPr="00924C45" w:rsidRDefault="003F4835" w:rsidP="00E456A0">
            <w:pPr>
              <w:rPr>
                <w:color w:val="C00000"/>
              </w:rPr>
            </w:pPr>
            <w:r w:rsidRPr="00924C45">
              <w:rPr>
                <w:color w:val="C00000"/>
              </w:rPr>
              <w:t>Predmet storitev - opis:</w:t>
            </w:r>
          </w:p>
          <w:p w14:paraId="302FBFAE" w14:textId="77777777" w:rsidR="003F4835" w:rsidRPr="00924C45" w:rsidRDefault="003F4835" w:rsidP="00E456A0"/>
        </w:tc>
        <w:tc>
          <w:tcPr>
            <w:tcW w:w="4961" w:type="dxa"/>
            <w:tcBorders>
              <w:top w:val="single" w:sz="6" w:space="0" w:color="auto"/>
              <w:left w:val="single" w:sz="36" w:space="0" w:color="D89598"/>
              <w:bottom w:val="single" w:sz="6" w:space="0" w:color="auto"/>
            </w:tcBorders>
            <w:shd w:val="clear" w:color="auto" w:fill="auto"/>
          </w:tcPr>
          <w:p w14:paraId="32D9499B" w14:textId="77777777" w:rsidR="003F4835" w:rsidRPr="00924C45" w:rsidRDefault="003F4835" w:rsidP="00E456A0">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tc>
      </w:tr>
      <w:tr w:rsidR="003F4835" w:rsidRPr="00924C45" w14:paraId="190B8A95" w14:textId="77777777" w:rsidTr="00E456A0">
        <w:trPr>
          <w:trHeight w:val="218"/>
        </w:trPr>
        <w:tc>
          <w:tcPr>
            <w:tcW w:w="4111" w:type="dxa"/>
            <w:tcBorders>
              <w:top w:val="single" w:sz="6" w:space="0" w:color="auto"/>
              <w:bottom w:val="single" w:sz="6" w:space="0" w:color="auto"/>
              <w:right w:val="single" w:sz="36" w:space="0" w:color="D89598"/>
            </w:tcBorders>
            <w:shd w:val="clear" w:color="auto" w:fill="auto"/>
          </w:tcPr>
          <w:p w14:paraId="21996D7C" w14:textId="77777777" w:rsidR="003F4835" w:rsidRPr="00924C45" w:rsidRDefault="003F4835" w:rsidP="00E456A0">
            <w:pPr>
              <w:rPr>
                <w:color w:val="C00000"/>
              </w:rPr>
            </w:pPr>
            <w:r w:rsidRPr="00924C45">
              <w:rPr>
                <w:color w:val="C00000"/>
              </w:rPr>
              <w:t>Leto izvajanja in trajanje storitve:</w:t>
            </w:r>
          </w:p>
        </w:tc>
        <w:tc>
          <w:tcPr>
            <w:tcW w:w="4961" w:type="dxa"/>
            <w:tcBorders>
              <w:top w:val="single" w:sz="6" w:space="0" w:color="auto"/>
              <w:left w:val="single" w:sz="36" w:space="0" w:color="D89598"/>
              <w:bottom w:val="single" w:sz="6" w:space="0" w:color="auto"/>
            </w:tcBorders>
            <w:shd w:val="clear" w:color="auto" w:fill="auto"/>
          </w:tcPr>
          <w:p w14:paraId="160A026B" w14:textId="77777777" w:rsidR="003F4835" w:rsidRPr="00924C45" w:rsidRDefault="003F4835" w:rsidP="00E456A0">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tc>
      </w:tr>
      <w:tr w:rsidR="003F4835" w:rsidRPr="00924C45" w14:paraId="79B3AA28" w14:textId="77777777" w:rsidTr="00E456A0">
        <w:trPr>
          <w:trHeight w:val="218"/>
        </w:trPr>
        <w:tc>
          <w:tcPr>
            <w:tcW w:w="4111" w:type="dxa"/>
            <w:tcBorders>
              <w:top w:val="single" w:sz="6" w:space="0" w:color="auto"/>
              <w:bottom w:val="single" w:sz="6" w:space="0" w:color="auto"/>
              <w:right w:val="single" w:sz="36" w:space="0" w:color="D89598"/>
            </w:tcBorders>
            <w:shd w:val="clear" w:color="auto" w:fill="auto"/>
          </w:tcPr>
          <w:p w14:paraId="6AD02315" w14:textId="77777777" w:rsidR="003F4835" w:rsidRPr="00924C45" w:rsidRDefault="003F4835" w:rsidP="00E456A0">
            <w:pPr>
              <w:rPr>
                <w:color w:val="C00000"/>
              </w:rPr>
            </w:pPr>
            <w:r w:rsidRPr="00924C45">
              <w:rPr>
                <w:color w:val="C00000"/>
              </w:rPr>
              <w:t>Vrednost naročila (v EUR z DDV):</w:t>
            </w:r>
          </w:p>
        </w:tc>
        <w:tc>
          <w:tcPr>
            <w:tcW w:w="4961" w:type="dxa"/>
            <w:tcBorders>
              <w:top w:val="single" w:sz="6" w:space="0" w:color="auto"/>
              <w:left w:val="single" w:sz="36" w:space="0" w:color="D89598"/>
              <w:bottom w:val="single" w:sz="6" w:space="0" w:color="auto"/>
            </w:tcBorders>
            <w:shd w:val="clear" w:color="auto" w:fill="auto"/>
          </w:tcPr>
          <w:p w14:paraId="4DDEDC3B" w14:textId="77777777" w:rsidR="003F4835" w:rsidRPr="00924C45" w:rsidRDefault="003F4835" w:rsidP="00E456A0">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tc>
      </w:tr>
    </w:tbl>
    <w:p w14:paraId="7C93C1DB" w14:textId="77777777" w:rsidR="003F4835" w:rsidRPr="00924C45" w:rsidRDefault="003F4835" w:rsidP="003F4835"/>
    <w:p w14:paraId="4B80DC2E" w14:textId="0A658513" w:rsidR="003F4835" w:rsidRPr="00924C45" w:rsidRDefault="003F4835" w:rsidP="003F4835">
      <w:r w:rsidRPr="00924C45">
        <w:t xml:space="preserve">Potrjujemo, da je zgoraj navedeni ponudnik za nas uspešno izvajal vzdrževanje, pregled in servis </w:t>
      </w:r>
      <w:r w:rsidR="00C34ED9">
        <w:rPr>
          <w:rFonts w:eastAsia="Times New Roman"/>
          <w:b/>
          <w:bCs/>
          <w:lang w:eastAsia="sl-SI"/>
        </w:rPr>
        <w:t xml:space="preserve">opreme za tarčne multiomske analize biomarkerjev </w:t>
      </w:r>
      <w:r w:rsidRPr="00924C45">
        <w:t>v skladu pogodbenimi obveznostmi, po pravilih stroke, pravočasno in kakovostno.</w:t>
      </w:r>
    </w:p>
    <w:p w14:paraId="298BA0A9" w14:textId="77777777" w:rsidR="003F4835" w:rsidRPr="00924C45" w:rsidRDefault="003F4835" w:rsidP="003F4835">
      <w:r w:rsidRPr="00924C45">
        <w:t xml:space="preserve">Pod kazensko in materialno odgovornostjo izjavljamo, da so navedeni podatki o referenčnem poslu resnični. </w:t>
      </w:r>
    </w:p>
    <w:p w14:paraId="6C9F45F7" w14:textId="77777777" w:rsidR="003F4835" w:rsidRPr="00924C45" w:rsidRDefault="003F4835" w:rsidP="003F4835">
      <w:pPr>
        <w:rPr>
          <w:rStyle w:val="Naslovknjige"/>
          <w:b w:val="0"/>
          <w:bCs w:val="0"/>
          <w:i w:val="0"/>
          <w:iCs w:val="0"/>
          <w:spacing w:val="0"/>
        </w:rPr>
      </w:pPr>
    </w:p>
    <w:p w14:paraId="354BF504" w14:textId="77777777" w:rsidR="003F4835" w:rsidRPr="00924C45" w:rsidRDefault="003F4835" w:rsidP="003F4835">
      <w:pPr>
        <w:pStyle w:val="Bodytext81"/>
        <w:shd w:val="clear" w:color="auto" w:fill="auto"/>
        <w:tabs>
          <w:tab w:val="left" w:pos="145"/>
        </w:tabs>
        <w:spacing w:before="0" w:line="360" w:lineRule="auto"/>
        <w:ind w:left="20"/>
        <w:jc w:val="both"/>
        <w:rPr>
          <w:rFonts w:cs="Arial"/>
          <w:i w:val="0"/>
          <w:iCs w:val="0"/>
        </w:rPr>
      </w:pPr>
      <w:r w:rsidRPr="00924C45">
        <w:rPr>
          <w:rFonts w:cs="Arial"/>
          <w:i w:val="0"/>
          <w:iCs w:val="0"/>
        </w:rPr>
        <w:t xml:space="preserve">Opomba: </w:t>
      </w:r>
    </w:p>
    <w:p w14:paraId="3E035DAA" w14:textId="77777777" w:rsidR="003F4835" w:rsidRPr="00924C45" w:rsidRDefault="003F4835" w:rsidP="003F4835">
      <w:pPr>
        <w:pStyle w:val="Bodytext81"/>
        <w:shd w:val="clear" w:color="auto" w:fill="auto"/>
        <w:tabs>
          <w:tab w:val="left" w:pos="145"/>
        </w:tabs>
        <w:spacing w:before="0" w:after="100" w:afterAutospacing="1" w:line="360" w:lineRule="auto"/>
        <w:jc w:val="both"/>
        <w:rPr>
          <w:rFonts w:cs="Arial"/>
          <w:i w:val="0"/>
          <w:iCs w:val="0"/>
        </w:rPr>
      </w:pPr>
      <w:r w:rsidRPr="00924C45">
        <w:rPr>
          <w:rFonts w:cs="Arial"/>
          <w:i w:val="0"/>
          <w:iCs w:val="0"/>
        </w:rPr>
        <w:t xml:space="preserve">Naročnik – izdajatelj reference mora izpolniti vse zahtevane podatke. </w:t>
      </w:r>
    </w:p>
    <w:p w14:paraId="222D19FA" w14:textId="77777777" w:rsidR="003F4835" w:rsidRPr="00924C45" w:rsidRDefault="003F4835" w:rsidP="003F4835">
      <w:r w:rsidRPr="00924C45">
        <w:t xml:space="preserve">Naročnik, ki potrdi referenčno potrdilo, je tretja (pravna) oseba, kar pomeni, da navedenega potrdila ne more potrditi ponudnik sam sebi oz. izvajalcu v skupnem nastopu oz. podizvajalcu, sicer reference ne bodo priznane. </w:t>
      </w:r>
    </w:p>
    <w:p w14:paraId="374A4FC8" w14:textId="77777777" w:rsidR="003F4835" w:rsidRPr="00924C45" w:rsidRDefault="003F4835" w:rsidP="003F4835">
      <w:pPr>
        <w:rPr>
          <w:rStyle w:val="Naslovknjige"/>
          <w:b w:val="0"/>
          <w:bCs w:val="0"/>
          <w:i w:val="0"/>
          <w:iCs w:val="0"/>
          <w:spacing w:val="0"/>
        </w:rPr>
      </w:pPr>
    </w:p>
    <w:p w14:paraId="38E37BD5" w14:textId="77777777" w:rsidR="003F4835" w:rsidRPr="00924C45" w:rsidRDefault="003F4835" w:rsidP="003F4835">
      <w:pPr>
        <w:rPr>
          <w:rStyle w:val="Naslovknjige"/>
          <w:b w:val="0"/>
          <w:bCs w:val="0"/>
          <w:i w:val="0"/>
          <w:iCs w:val="0"/>
          <w:spacing w:val="0"/>
        </w:rPr>
      </w:pPr>
    </w:p>
    <w:p w14:paraId="0A125B7F" w14:textId="77777777" w:rsidR="003F4835" w:rsidRPr="00924C45" w:rsidRDefault="003F4835" w:rsidP="003F483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3F4835" w:rsidRPr="00924C45" w14:paraId="6120F592" w14:textId="77777777" w:rsidTr="00E456A0">
        <w:trPr>
          <w:jc w:val="center"/>
        </w:trPr>
        <w:tc>
          <w:tcPr>
            <w:tcW w:w="2976" w:type="dxa"/>
            <w:hideMark/>
          </w:tcPr>
          <w:p w14:paraId="7D4CC4B1" w14:textId="77777777" w:rsidR="003F4835" w:rsidRPr="00924C45" w:rsidRDefault="003F4835" w:rsidP="00E456A0">
            <w:bookmarkStart w:id="86" w:name="_Hlk173488138"/>
            <w:r w:rsidRPr="00924C45">
              <w:t>Kraj in datum:</w:t>
            </w:r>
          </w:p>
          <w:p w14:paraId="0522A4ED" w14:textId="77777777" w:rsidR="003F4835" w:rsidRPr="00924C45" w:rsidRDefault="003F4835" w:rsidP="00E456A0">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p w14:paraId="1D1DDDDC" w14:textId="77777777" w:rsidR="003F4835" w:rsidRPr="00924C45" w:rsidRDefault="003F4835" w:rsidP="00E456A0"/>
        </w:tc>
        <w:tc>
          <w:tcPr>
            <w:tcW w:w="3120" w:type="dxa"/>
            <w:hideMark/>
          </w:tcPr>
          <w:p w14:paraId="1DD4F885" w14:textId="77777777" w:rsidR="003F4835" w:rsidRPr="00924C45" w:rsidRDefault="003F4835" w:rsidP="00E456A0">
            <w:r w:rsidRPr="00924C45">
              <w:t xml:space="preserve">        Žig:</w:t>
            </w:r>
          </w:p>
          <w:p w14:paraId="0E4ED79E" w14:textId="77777777" w:rsidR="003F4835" w:rsidRPr="00924C45" w:rsidRDefault="003F4835" w:rsidP="00E456A0"/>
        </w:tc>
        <w:tc>
          <w:tcPr>
            <w:tcW w:w="2832" w:type="dxa"/>
            <w:tcBorders>
              <w:bottom w:val="single" w:sz="4" w:space="0" w:color="auto"/>
            </w:tcBorders>
            <w:hideMark/>
          </w:tcPr>
          <w:p w14:paraId="01B27EF3" w14:textId="77777777" w:rsidR="003F4835" w:rsidRPr="00924C45" w:rsidRDefault="003F4835" w:rsidP="00E456A0">
            <w:r w:rsidRPr="00924C45">
              <w:t xml:space="preserve">Odgovorna oseba potrjevalca reference (ime in priimek): </w:t>
            </w:r>
          </w:p>
          <w:p w14:paraId="37BCECBF" w14:textId="77777777" w:rsidR="003F4835" w:rsidRPr="00924C45" w:rsidRDefault="003F4835" w:rsidP="00E456A0">
            <w:pPr>
              <w:rPr>
                <w:bCs/>
                <w:iCs/>
              </w:rPr>
            </w:pPr>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p w14:paraId="65D32544" w14:textId="77777777" w:rsidR="003F4835" w:rsidRPr="00924C45" w:rsidRDefault="003F4835" w:rsidP="00E456A0"/>
          <w:p w14:paraId="7049964A" w14:textId="77777777" w:rsidR="003F4835" w:rsidRPr="00924C45" w:rsidRDefault="003F4835" w:rsidP="00E456A0"/>
          <w:p w14:paraId="521786FF" w14:textId="77777777" w:rsidR="003F4835" w:rsidRPr="00924C45" w:rsidRDefault="003F4835" w:rsidP="00E456A0"/>
          <w:p w14:paraId="6BA2D70D" w14:textId="77777777" w:rsidR="003F4835" w:rsidRPr="00924C45" w:rsidRDefault="003F4835" w:rsidP="00E456A0"/>
        </w:tc>
      </w:tr>
      <w:tr w:rsidR="003F4835" w:rsidRPr="00924C45" w14:paraId="56B4A38F" w14:textId="77777777" w:rsidTr="00E456A0">
        <w:trPr>
          <w:trHeight w:val="233"/>
          <w:jc w:val="center"/>
        </w:trPr>
        <w:tc>
          <w:tcPr>
            <w:tcW w:w="2976" w:type="dxa"/>
          </w:tcPr>
          <w:p w14:paraId="4879D8F3" w14:textId="77777777" w:rsidR="003F4835" w:rsidRPr="00924C45" w:rsidRDefault="003F4835" w:rsidP="00E456A0">
            <w:pPr>
              <w:rPr>
                <w:bCs/>
                <w:iCs/>
              </w:rPr>
            </w:pPr>
          </w:p>
        </w:tc>
        <w:tc>
          <w:tcPr>
            <w:tcW w:w="3120" w:type="dxa"/>
          </w:tcPr>
          <w:p w14:paraId="0584C63C" w14:textId="77777777" w:rsidR="003F4835" w:rsidRPr="00924C45" w:rsidRDefault="003F4835" w:rsidP="00E456A0"/>
        </w:tc>
        <w:tc>
          <w:tcPr>
            <w:tcW w:w="2832" w:type="dxa"/>
            <w:tcBorders>
              <w:top w:val="single" w:sz="4" w:space="0" w:color="auto"/>
            </w:tcBorders>
          </w:tcPr>
          <w:p w14:paraId="51B5AB1C" w14:textId="77777777" w:rsidR="003F4835" w:rsidRPr="00924C45" w:rsidRDefault="003F4835" w:rsidP="00E456A0">
            <w:pPr>
              <w:jc w:val="center"/>
              <w:rPr>
                <w:bCs/>
                <w:iCs/>
              </w:rPr>
            </w:pPr>
            <w:r w:rsidRPr="00924C45">
              <w:rPr>
                <w:bCs/>
                <w:iCs/>
              </w:rPr>
              <w:t>(podpis odgovorne osebe</w:t>
            </w:r>
          </w:p>
          <w:p w14:paraId="41723DAB" w14:textId="77777777" w:rsidR="003F4835" w:rsidRPr="00924C45" w:rsidRDefault="003F4835" w:rsidP="00E456A0">
            <w:pPr>
              <w:jc w:val="center"/>
              <w:rPr>
                <w:bCs/>
                <w:iCs/>
              </w:rPr>
            </w:pPr>
            <w:r w:rsidRPr="00924C45">
              <w:rPr>
                <w:bCs/>
                <w:iCs/>
              </w:rPr>
              <w:t>potrjevalca reference)</w:t>
            </w:r>
          </w:p>
        </w:tc>
      </w:tr>
      <w:bookmarkEnd w:id="86"/>
    </w:tbl>
    <w:p w14:paraId="6AF38801" w14:textId="77777777" w:rsidR="003F4835" w:rsidRPr="00924C45" w:rsidRDefault="003F4835" w:rsidP="003F4835">
      <w:pPr>
        <w:rPr>
          <w:rStyle w:val="Naslovknjige"/>
          <w:b w:val="0"/>
          <w:bCs w:val="0"/>
          <w:i w:val="0"/>
          <w:iCs w:val="0"/>
          <w:spacing w:val="0"/>
        </w:rPr>
      </w:pPr>
    </w:p>
    <w:p w14:paraId="1BB56D26" w14:textId="77777777" w:rsidR="003F4835" w:rsidRPr="00924C45" w:rsidRDefault="003F4835" w:rsidP="003F4835"/>
    <w:p w14:paraId="1A291C1B" w14:textId="77777777" w:rsidR="003F4835" w:rsidRPr="00924C45" w:rsidRDefault="003F4835" w:rsidP="003F4835">
      <w:pPr>
        <w:pStyle w:val="Naslovobrazci"/>
        <w:rPr>
          <w:rStyle w:val="Naslovknjige"/>
          <w:b/>
          <w:bCs w:val="0"/>
          <w:i w:val="0"/>
          <w:iCs w:val="0"/>
          <w:spacing w:val="0"/>
          <w:sz w:val="20"/>
          <w:szCs w:val="20"/>
        </w:rPr>
      </w:pPr>
    </w:p>
    <w:p w14:paraId="3627EE5B" w14:textId="77777777" w:rsidR="003F4835" w:rsidRPr="00924C45" w:rsidRDefault="003F4835" w:rsidP="003F4835">
      <w:pPr>
        <w:pStyle w:val="Naslovobrazci"/>
        <w:rPr>
          <w:rStyle w:val="Naslovknjige"/>
          <w:b/>
          <w:bCs w:val="0"/>
          <w:i w:val="0"/>
          <w:iCs w:val="0"/>
          <w:spacing w:val="0"/>
          <w:sz w:val="20"/>
          <w:szCs w:val="20"/>
        </w:rPr>
      </w:pPr>
    </w:p>
    <w:p w14:paraId="5EF431F4" w14:textId="77777777" w:rsidR="00FE7C07" w:rsidRDefault="00FE7C07" w:rsidP="00FE7C07">
      <w:pPr>
        <w:pStyle w:val="Naslovobrazci"/>
        <w:rPr>
          <w:sz w:val="20"/>
          <w:szCs w:val="20"/>
        </w:rPr>
      </w:pPr>
    </w:p>
    <w:p w14:paraId="38A1DC3F" w14:textId="77777777" w:rsidR="00FE7C07" w:rsidRDefault="00FE7C07" w:rsidP="00FE7C07">
      <w:pPr>
        <w:pStyle w:val="Naslovobrazci"/>
        <w:rPr>
          <w:sz w:val="20"/>
          <w:szCs w:val="20"/>
        </w:rPr>
      </w:pPr>
    </w:p>
    <w:p w14:paraId="5832F81C" w14:textId="77777777" w:rsidR="00FE7C07" w:rsidRDefault="00FE7C07" w:rsidP="00FE7C07">
      <w:pPr>
        <w:pStyle w:val="Naslovobrazci"/>
        <w:rPr>
          <w:sz w:val="20"/>
          <w:szCs w:val="20"/>
        </w:rPr>
      </w:pPr>
    </w:p>
    <w:p w14:paraId="60C19D28" w14:textId="77777777" w:rsidR="00FE7C07" w:rsidRDefault="00FE7C07" w:rsidP="00FE7C07">
      <w:pPr>
        <w:pStyle w:val="Naslovobrazci"/>
        <w:rPr>
          <w:sz w:val="20"/>
          <w:szCs w:val="20"/>
        </w:rPr>
      </w:pPr>
    </w:p>
    <w:p w14:paraId="4C9FA0C4" w14:textId="77777777" w:rsidR="00FE7C07" w:rsidRDefault="00FE7C07" w:rsidP="00FE7C07">
      <w:pPr>
        <w:pStyle w:val="Naslovobrazci"/>
        <w:rPr>
          <w:sz w:val="20"/>
          <w:szCs w:val="20"/>
        </w:rPr>
      </w:pPr>
    </w:p>
    <w:p w14:paraId="1EEB5CB5" w14:textId="77777777" w:rsidR="00FE7C07" w:rsidRDefault="00FE7C07" w:rsidP="00FE7C07">
      <w:pPr>
        <w:pStyle w:val="Naslovobrazci"/>
        <w:rPr>
          <w:sz w:val="20"/>
          <w:szCs w:val="20"/>
        </w:rPr>
      </w:pPr>
    </w:p>
    <w:p w14:paraId="0CBB9642" w14:textId="22E74FC1" w:rsidR="00FE7C07" w:rsidRPr="00924C45" w:rsidRDefault="00FE7C07" w:rsidP="00FE7C07">
      <w:pPr>
        <w:pStyle w:val="Naslovobrazci"/>
        <w:rPr>
          <w:sz w:val="20"/>
          <w:szCs w:val="20"/>
        </w:rPr>
      </w:pPr>
      <w:bookmarkStart w:id="87" w:name="_Toc198889516"/>
      <w:r w:rsidRPr="00924C45">
        <w:rPr>
          <w:sz w:val="20"/>
          <w:szCs w:val="20"/>
        </w:rPr>
        <w:lastRenderedPageBreak/>
        <w:t xml:space="preserve">OBR  </w:t>
      </w:r>
      <w:r>
        <w:rPr>
          <w:sz w:val="20"/>
          <w:szCs w:val="20"/>
        </w:rPr>
        <w:t>11</w:t>
      </w:r>
      <w:r>
        <w:rPr>
          <w:sz w:val="20"/>
          <w:szCs w:val="20"/>
        </w:rPr>
        <w:t>.2</w:t>
      </w:r>
      <w:bookmarkEnd w:id="87"/>
    </w:p>
    <w:p w14:paraId="1380203F" w14:textId="77777777" w:rsidR="00FE7C07" w:rsidRPr="00924C45" w:rsidRDefault="00FE7C07" w:rsidP="00FE7C07">
      <w:pPr>
        <w:pStyle w:val="Naslovobrazci"/>
        <w:rPr>
          <w:sz w:val="20"/>
          <w:szCs w:val="20"/>
        </w:rPr>
      </w:pPr>
    </w:p>
    <w:p w14:paraId="3561C231" w14:textId="115CB7AD" w:rsidR="00FE7C07" w:rsidRPr="00924C45" w:rsidRDefault="00FE7C07" w:rsidP="00FE7C07">
      <w:pPr>
        <w:pStyle w:val="Poglavje"/>
      </w:pPr>
      <w:bookmarkStart w:id="88" w:name="_Toc198889517"/>
      <w:r w:rsidRPr="00924C45">
        <w:t>POTRDILO REFERENČNEGA NAROČNIKA</w:t>
      </w:r>
      <w:r>
        <w:t xml:space="preserve"> (za sklop </w:t>
      </w:r>
      <w:r>
        <w:t>2</w:t>
      </w:r>
      <w:r>
        <w:t>)</w:t>
      </w:r>
      <w:bookmarkEnd w:id="88"/>
    </w:p>
    <w:p w14:paraId="02639936" w14:textId="77777777" w:rsidR="00FE7C07" w:rsidRPr="00924C45" w:rsidRDefault="00FE7C07" w:rsidP="00FE7C07">
      <w:pPr>
        <w:pStyle w:val="Naslovobrazci"/>
        <w:jc w:val="center"/>
        <w:rPr>
          <w:b w:val="0"/>
          <w:sz w:val="20"/>
          <w:szCs w:val="20"/>
        </w:rPr>
      </w:pPr>
      <w:bookmarkStart w:id="89" w:name="_Toc198889518"/>
      <w:r w:rsidRPr="00924C45">
        <w:rPr>
          <w:b w:val="0"/>
          <w:sz w:val="20"/>
          <w:szCs w:val="20"/>
        </w:rPr>
        <w:t>(opravljena storitev ponudnika)</w:t>
      </w:r>
      <w:bookmarkEnd w:id="89"/>
    </w:p>
    <w:p w14:paraId="41F96410" w14:textId="77777777" w:rsidR="00FE7C07" w:rsidRPr="00924C45" w:rsidRDefault="00FE7C07" w:rsidP="00FE7C07"/>
    <w:p w14:paraId="1780A38B" w14:textId="77777777" w:rsidR="00FE7C07" w:rsidRPr="00924C45" w:rsidRDefault="00FE7C07" w:rsidP="00FE7C07"/>
    <w:p w14:paraId="3D0EBAED" w14:textId="77777777" w:rsidR="00FE7C07" w:rsidRPr="001A0E32" w:rsidRDefault="00FE7C07" w:rsidP="00FE7C07">
      <w:pPr>
        <w:spacing w:after="160" w:line="276" w:lineRule="auto"/>
        <w:rPr>
          <w:rFonts w:eastAsia="Times New Roman"/>
          <w:b/>
          <w:bCs/>
          <w:lang w:eastAsia="sl-SI"/>
        </w:rPr>
      </w:pPr>
      <w:r w:rsidRPr="00924C45">
        <w:t xml:space="preserve">Referenca o izvedeni storitvi: </w:t>
      </w:r>
      <w:r>
        <w:rPr>
          <w:rFonts w:eastAsia="Times New Roman"/>
          <w:b/>
          <w:bCs/>
          <w:lang w:eastAsia="sl-SI"/>
        </w:rPr>
        <w:t xml:space="preserve">»Nakup opreme za tarčne multiomske analize biomarkerjev z vzdrževanjem» </w:t>
      </w:r>
    </w:p>
    <w:p w14:paraId="7925EF1C" w14:textId="77777777" w:rsidR="00FE7C07" w:rsidRPr="00924C45" w:rsidRDefault="00FE7C07" w:rsidP="00FE7C07"/>
    <w:p w14:paraId="3F52FD48" w14:textId="77777777" w:rsidR="00FE7C07" w:rsidRPr="00924C45" w:rsidRDefault="00FE7C07" w:rsidP="00FE7C07">
      <w:pPr>
        <w:spacing w:line="276" w:lineRule="auto"/>
        <w:rPr>
          <w:rFonts w:eastAsia="Times New Roman"/>
          <w:b/>
          <w:bCs/>
          <w:lang w:eastAsia="sl-SI"/>
        </w:rPr>
      </w:pPr>
    </w:p>
    <w:p w14:paraId="6DCB9396" w14:textId="77777777" w:rsidR="00FE7C07" w:rsidRPr="00924C45" w:rsidRDefault="00FE7C07" w:rsidP="00FE7C07"/>
    <w:p w14:paraId="35E9D8EE" w14:textId="77777777" w:rsidR="00FE7C07" w:rsidRPr="00924C45" w:rsidRDefault="00FE7C07" w:rsidP="00FE7C07"/>
    <w:p w14:paraId="6733EA9D" w14:textId="77777777" w:rsidR="00FE7C07" w:rsidRPr="00924C45" w:rsidRDefault="00FE7C07" w:rsidP="00FE7C07"/>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FE7C07" w:rsidRPr="00924C45" w14:paraId="7C6A613F" w14:textId="77777777" w:rsidTr="00F16C15">
        <w:trPr>
          <w:trHeight w:val="218"/>
        </w:trPr>
        <w:tc>
          <w:tcPr>
            <w:tcW w:w="4111" w:type="dxa"/>
            <w:tcBorders>
              <w:bottom w:val="single" w:sz="6" w:space="0" w:color="auto"/>
              <w:right w:val="single" w:sz="36" w:space="0" w:color="D89598"/>
            </w:tcBorders>
            <w:shd w:val="clear" w:color="auto" w:fill="auto"/>
          </w:tcPr>
          <w:p w14:paraId="4DBC862A" w14:textId="77777777" w:rsidR="00FE7C07" w:rsidRPr="00924C45" w:rsidRDefault="00FE7C07" w:rsidP="00F16C15">
            <w:r w:rsidRPr="00924C45">
              <w:rPr>
                <w:color w:val="C00000"/>
              </w:rPr>
              <w:t>Referenčni naročnik:</w:t>
            </w:r>
          </w:p>
        </w:tc>
        <w:tc>
          <w:tcPr>
            <w:tcW w:w="4961" w:type="dxa"/>
            <w:tcBorders>
              <w:left w:val="single" w:sz="36" w:space="0" w:color="D89598"/>
              <w:bottom w:val="single" w:sz="6" w:space="0" w:color="auto"/>
            </w:tcBorders>
            <w:shd w:val="clear" w:color="auto" w:fill="auto"/>
          </w:tcPr>
          <w:p w14:paraId="5473E022" w14:textId="77777777" w:rsidR="00FE7C07" w:rsidRPr="00924C45" w:rsidRDefault="00FE7C07" w:rsidP="00F16C15">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tc>
      </w:tr>
      <w:tr w:rsidR="00FE7C07" w:rsidRPr="00924C45" w14:paraId="1362A2C3" w14:textId="77777777" w:rsidTr="00F16C15">
        <w:trPr>
          <w:trHeight w:val="218"/>
        </w:trPr>
        <w:tc>
          <w:tcPr>
            <w:tcW w:w="4111" w:type="dxa"/>
            <w:tcBorders>
              <w:top w:val="single" w:sz="6" w:space="0" w:color="auto"/>
              <w:bottom w:val="single" w:sz="6" w:space="0" w:color="auto"/>
              <w:right w:val="single" w:sz="36" w:space="0" w:color="D89598"/>
            </w:tcBorders>
            <w:shd w:val="clear" w:color="auto" w:fill="auto"/>
          </w:tcPr>
          <w:p w14:paraId="1821B97B" w14:textId="77777777" w:rsidR="00FE7C07" w:rsidRPr="00924C45" w:rsidRDefault="00FE7C07" w:rsidP="00F16C15">
            <w:pPr>
              <w:rPr>
                <w:color w:val="C00000"/>
              </w:rPr>
            </w:pPr>
            <w:r w:rsidRPr="00924C45">
              <w:rPr>
                <w:color w:val="C00000"/>
              </w:rPr>
              <w:t>Predmet storitev - opis:</w:t>
            </w:r>
          </w:p>
          <w:p w14:paraId="60D56671" w14:textId="77777777" w:rsidR="00FE7C07" w:rsidRPr="00924C45" w:rsidRDefault="00FE7C07" w:rsidP="00F16C15"/>
        </w:tc>
        <w:tc>
          <w:tcPr>
            <w:tcW w:w="4961" w:type="dxa"/>
            <w:tcBorders>
              <w:top w:val="single" w:sz="6" w:space="0" w:color="auto"/>
              <w:left w:val="single" w:sz="36" w:space="0" w:color="D89598"/>
              <w:bottom w:val="single" w:sz="6" w:space="0" w:color="auto"/>
            </w:tcBorders>
            <w:shd w:val="clear" w:color="auto" w:fill="auto"/>
          </w:tcPr>
          <w:p w14:paraId="75C7F72E" w14:textId="77777777" w:rsidR="00FE7C07" w:rsidRPr="00924C45" w:rsidRDefault="00FE7C07" w:rsidP="00F16C15">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tc>
      </w:tr>
      <w:tr w:rsidR="00FE7C07" w:rsidRPr="00924C45" w14:paraId="75817CC3" w14:textId="77777777" w:rsidTr="00F16C15">
        <w:trPr>
          <w:trHeight w:val="218"/>
        </w:trPr>
        <w:tc>
          <w:tcPr>
            <w:tcW w:w="4111" w:type="dxa"/>
            <w:tcBorders>
              <w:top w:val="single" w:sz="6" w:space="0" w:color="auto"/>
              <w:bottom w:val="single" w:sz="6" w:space="0" w:color="auto"/>
              <w:right w:val="single" w:sz="36" w:space="0" w:color="D89598"/>
            </w:tcBorders>
            <w:shd w:val="clear" w:color="auto" w:fill="auto"/>
          </w:tcPr>
          <w:p w14:paraId="4A0AE0D7" w14:textId="77777777" w:rsidR="00FE7C07" w:rsidRPr="00924C45" w:rsidRDefault="00FE7C07" w:rsidP="00F16C15">
            <w:pPr>
              <w:rPr>
                <w:color w:val="C00000"/>
              </w:rPr>
            </w:pPr>
            <w:r w:rsidRPr="00924C45">
              <w:rPr>
                <w:color w:val="C00000"/>
              </w:rPr>
              <w:t>Leto izvajanja in trajanje storitve:</w:t>
            </w:r>
          </w:p>
        </w:tc>
        <w:tc>
          <w:tcPr>
            <w:tcW w:w="4961" w:type="dxa"/>
            <w:tcBorders>
              <w:top w:val="single" w:sz="6" w:space="0" w:color="auto"/>
              <w:left w:val="single" w:sz="36" w:space="0" w:color="D89598"/>
              <w:bottom w:val="single" w:sz="6" w:space="0" w:color="auto"/>
            </w:tcBorders>
            <w:shd w:val="clear" w:color="auto" w:fill="auto"/>
          </w:tcPr>
          <w:p w14:paraId="1E607552" w14:textId="77777777" w:rsidR="00FE7C07" w:rsidRPr="00924C45" w:rsidRDefault="00FE7C07" w:rsidP="00F16C15">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tc>
      </w:tr>
    </w:tbl>
    <w:p w14:paraId="4B55C09D" w14:textId="77777777" w:rsidR="00FE7C07" w:rsidRPr="00924C45" w:rsidRDefault="00FE7C07" w:rsidP="00FE7C07"/>
    <w:p w14:paraId="33CB303C" w14:textId="193B63B6" w:rsidR="00FE7C07" w:rsidRPr="00924C45" w:rsidRDefault="00FE7C07" w:rsidP="00FE7C07">
      <w:r w:rsidRPr="00924C45">
        <w:t xml:space="preserve">Potrjujemo, da je zgoraj navedeni ponudnik za nas uspešno izvajal vzdrževanje, pregled in servis </w:t>
      </w:r>
      <w:r w:rsidR="00C34ED9">
        <w:rPr>
          <w:rFonts w:eastAsia="Times New Roman"/>
          <w:b/>
          <w:bCs/>
          <w:lang w:eastAsia="sl-SI"/>
        </w:rPr>
        <w:t>opreme za tarčne multiomske analize biomarkerjev</w:t>
      </w:r>
      <w:r w:rsidRPr="00924C45">
        <w:t xml:space="preserve"> v skladu pogodbenimi obveznostmi, po pravilih stroke, pravočasno in kakovostno.</w:t>
      </w:r>
    </w:p>
    <w:p w14:paraId="1506488A" w14:textId="77777777" w:rsidR="00FE7C07" w:rsidRPr="00924C45" w:rsidRDefault="00FE7C07" w:rsidP="00FE7C07">
      <w:r w:rsidRPr="00924C45">
        <w:t xml:space="preserve">Pod kazensko in materialno odgovornostjo izjavljamo, da so navedeni podatki o referenčnem poslu resnični. </w:t>
      </w:r>
    </w:p>
    <w:p w14:paraId="2D198856" w14:textId="77777777" w:rsidR="00FE7C07" w:rsidRPr="00924C45" w:rsidRDefault="00FE7C07" w:rsidP="00FE7C07">
      <w:pPr>
        <w:rPr>
          <w:rStyle w:val="Naslovknjige"/>
          <w:b w:val="0"/>
          <w:bCs w:val="0"/>
          <w:i w:val="0"/>
          <w:iCs w:val="0"/>
          <w:spacing w:val="0"/>
        </w:rPr>
      </w:pPr>
    </w:p>
    <w:p w14:paraId="4790198B" w14:textId="77777777" w:rsidR="00FE7C07" w:rsidRPr="00924C45" w:rsidRDefault="00FE7C07" w:rsidP="00FE7C07">
      <w:pPr>
        <w:pStyle w:val="Bodytext81"/>
        <w:shd w:val="clear" w:color="auto" w:fill="auto"/>
        <w:tabs>
          <w:tab w:val="left" w:pos="145"/>
        </w:tabs>
        <w:spacing w:before="0" w:line="360" w:lineRule="auto"/>
        <w:ind w:left="20"/>
        <w:jc w:val="both"/>
        <w:rPr>
          <w:rFonts w:cs="Arial"/>
          <w:i w:val="0"/>
          <w:iCs w:val="0"/>
        </w:rPr>
      </w:pPr>
      <w:r w:rsidRPr="00924C45">
        <w:rPr>
          <w:rFonts w:cs="Arial"/>
          <w:i w:val="0"/>
          <w:iCs w:val="0"/>
        </w:rPr>
        <w:t xml:space="preserve">Opomba: </w:t>
      </w:r>
    </w:p>
    <w:p w14:paraId="7E30BC37" w14:textId="77777777" w:rsidR="00FE7C07" w:rsidRPr="00924C45" w:rsidRDefault="00FE7C07" w:rsidP="00FE7C07">
      <w:pPr>
        <w:pStyle w:val="Bodytext81"/>
        <w:shd w:val="clear" w:color="auto" w:fill="auto"/>
        <w:tabs>
          <w:tab w:val="left" w:pos="145"/>
        </w:tabs>
        <w:spacing w:before="0" w:after="100" w:afterAutospacing="1" w:line="360" w:lineRule="auto"/>
        <w:jc w:val="both"/>
        <w:rPr>
          <w:rFonts w:cs="Arial"/>
          <w:i w:val="0"/>
          <w:iCs w:val="0"/>
        </w:rPr>
      </w:pPr>
      <w:r w:rsidRPr="00924C45">
        <w:rPr>
          <w:rFonts w:cs="Arial"/>
          <w:i w:val="0"/>
          <w:iCs w:val="0"/>
        </w:rPr>
        <w:t xml:space="preserve">Naročnik – izdajatelj reference mora izpolniti vse zahtevane podatke. </w:t>
      </w:r>
    </w:p>
    <w:p w14:paraId="2EB17834" w14:textId="77777777" w:rsidR="00FE7C07" w:rsidRPr="00924C45" w:rsidRDefault="00FE7C07" w:rsidP="00FE7C07">
      <w:r w:rsidRPr="00924C45">
        <w:t xml:space="preserve">Naročnik, ki potrdi referenčno potrdilo, je tretja (pravna) oseba, kar pomeni, da navedenega potrdila ne more potrditi ponudnik sam sebi oz. izvajalcu v skupnem nastopu oz. podizvajalcu, sicer reference ne bodo priznane. </w:t>
      </w:r>
    </w:p>
    <w:p w14:paraId="695D1DDB" w14:textId="77777777" w:rsidR="00FE7C07" w:rsidRPr="00924C45" w:rsidRDefault="00FE7C07" w:rsidP="00FE7C07">
      <w:pPr>
        <w:rPr>
          <w:rStyle w:val="Naslovknjige"/>
          <w:b w:val="0"/>
          <w:bCs w:val="0"/>
          <w:i w:val="0"/>
          <w:iCs w:val="0"/>
          <w:spacing w:val="0"/>
        </w:rPr>
      </w:pPr>
    </w:p>
    <w:p w14:paraId="344F58E4" w14:textId="77777777" w:rsidR="00FE7C07" w:rsidRPr="00924C45" w:rsidRDefault="00FE7C07" w:rsidP="00FE7C07">
      <w:pPr>
        <w:rPr>
          <w:rStyle w:val="Naslovknjige"/>
          <w:b w:val="0"/>
          <w:bCs w:val="0"/>
          <w:i w:val="0"/>
          <w:iCs w:val="0"/>
          <w:spacing w:val="0"/>
        </w:rPr>
      </w:pPr>
    </w:p>
    <w:p w14:paraId="6311DFBE" w14:textId="77777777" w:rsidR="00FE7C07" w:rsidRPr="00924C45" w:rsidRDefault="00FE7C07" w:rsidP="00FE7C07">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FE7C07" w:rsidRPr="00924C45" w14:paraId="136A7559" w14:textId="77777777" w:rsidTr="00F16C15">
        <w:trPr>
          <w:jc w:val="center"/>
        </w:trPr>
        <w:tc>
          <w:tcPr>
            <w:tcW w:w="2976" w:type="dxa"/>
            <w:hideMark/>
          </w:tcPr>
          <w:p w14:paraId="3FC16FB7" w14:textId="77777777" w:rsidR="00FE7C07" w:rsidRPr="00924C45" w:rsidRDefault="00FE7C07" w:rsidP="00F16C15">
            <w:r w:rsidRPr="00924C45">
              <w:t>Kraj in datum:</w:t>
            </w:r>
          </w:p>
          <w:p w14:paraId="7AE78456" w14:textId="77777777" w:rsidR="00FE7C07" w:rsidRPr="00924C45" w:rsidRDefault="00FE7C07" w:rsidP="00F16C15">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p w14:paraId="1ECCD4AD" w14:textId="77777777" w:rsidR="00FE7C07" w:rsidRPr="00924C45" w:rsidRDefault="00FE7C07" w:rsidP="00F16C15"/>
        </w:tc>
        <w:tc>
          <w:tcPr>
            <w:tcW w:w="3120" w:type="dxa"/>
            <w:hideMark/>
          </w:tcPr>
          <w:p w14:paraId="3307A706" w14:textId="77777777" w:rsidR="00FE7C07" w:rsidRPr="00924C45" w:rsidRDefault="00FE7C07" w:rsidP="00F16C15">
            <w:r w:rsidRPr="00924C45">
              <w:t xml:space="preserve">        Žig:</w:t>
            </w:r>
          </w:p>
          <w:p w14:paraId="479F512B" w14:textId="77777777" w:rsidR="00FE7C07" w:rsidRPr="00924C45" w:rsidRDefault="00FE7C07" w:rsidP="00F16C15"/>
        </w:tc>
        <w:tc>
          <w:tcPr>
            <w:tcW w:w="2832" w:type="dxa"/>
            <w:tcBorders>
              <w:bottom w:val="single" w:sz="4" w:space="0" w:color="auto"/>
            </w:tcBorders>
            <w:hideMark/>
          </w:tcPr>
          <w:p w14:paraId="45F9BD1B" w14:textId="77777777" w:rsidR="00FE7C07" w:rsidRPr="00924C45" w:rsidRDefault="00FE7C07" w:rsidP="00F16C15">
            <w:r w:rsidRPr="00924C45">
              <w:t xml:space="preserve">Odgovorna oseba potrjevalca reference (ime in priimek): </w:t>
            </w:r>
          </w:p>
          <w:p w14:paraId="18D89086" w14:textId="77777777" w:rsidR="00FE7C07" w:rsidRPr="00924C45" w:rsidRDefault="00FE7C07" w:rsidP="00F16C15">
            <w:pPr>
              <w:rPr>
                <w:bCs/>
                <w:iCs/>
              </w:rPr>
            </w:pPr>
            <w:r w:rsidRPr="00924C45">
              <w:rPr>
                <w:bCs/>
                <w:iCs/>
              </w:rPr>
              <w:fldChar w:fldCharType="begin">
                <w:ffData>
                  <w:name w:val="Besedilo12"/>
                  <w:enabled/>
                  <w:calcOnExit w:val="0"/>
                  <w:textInput/>
                </w:ffData>
              </w:fldChar>
            </w:r>
            <w:r w:rsidRPr="00924C45">
              <w:rPr>
                <w:bCs/>
                <w:iCs/>
              </w:rPr>
              <w:instrText xml:space="preserve"> FORMTEXT </w:instrText>
            </w:r>
            <w:r w:rsidRPr="00924C45">
              <w:rPr>
                <w:bCs/>
                <w:iCs/>
              </w:rPr>
            </w:r>
            <w:r w:rsidRPr="00924C45">
              <w:rPr>
                <w:bCs/>
                <w:iCs/>
              </w:rPr>
              <w:fldChar w:fldCharType="separate"/>
            </w:r>
            <w:r w:rsidRPr="00924C45">
              <w:rPr>
                <w:bCs/>
                <w:iCs/>
              </w:rPr>
              <w:t> </w:t>
            </w:r>
            <w:r w:rsidRPr="00924C45">
              <w:rPr>
                <w:bCs/>
                <w:iCs/>
              </w:rPr>
              <w:t> </w:t>
            </w:r>
            <w:r w:rsidRPr="00924C45">
              <w:rPr>
                <w:bCs/>
                <w:iCs/>
              </w:rPr>
              <w:t> </w:t>
            </w:r>
            <w:r w:rsidRPr="00924C45">
              <w:rPr>
                <w:bCs/>
                <w:iCs/>
              </w:rPr>
              <w:t> </w:t>
            </w:r>
            <w:r w:rsidRPr="00924C45">
              <w:rPr>
                <w:bCs/>
                <w:iCs/>
              </w:rPr>
              <w:t> </w:t>
            </w:r>
            <w:r w:rsidRPr="00924C45">
              <w:fldChar w:fldCharType="end"/>
            </w:r>
          </w:p>
          <w:p w14:paraId="472D24BE" w14:textId="77777777" w:rsidR="00FE7C07" w:rsidRPr="00924C45" w:rsidRDefault="00FE7C07" w:rsidP="00F16C15"/>
          <w:p w14:paraId="29E7727A" w14:textId="77777777" w:rsidR="00FE7C07" w:rsidRPr="00924C45" w:rsidRDefault="00FE7C07" w:rsidP="00F16C15"/>
          <w:p w14:paraId="2F1F89EA" w14:textId="77777777" w:rsidR="00FE7C07" w:rsidRPr="00924C45" w:rsidRDefault="00FE7C07" w:rsidP="00F16C15"/>
          <w:p w14:paraId="67FA9672" w14:textId="77777777" w:rsidR="00FE7C07" w:rsidRPr="00924C45" w:rsidRDefault="00FE7C07" w:rsidP="00F16C15"/>
        </w:tc>
      </w:tr>
      <w:tr w:rsidR="00FE7C07" w:rsidRPr="00924C45" w14:paraId="3BBA59D7" w14:textId="77777777" w:rsidTr="00F16C15">
        <w:trPr>
          <w:trHeight w:val="233"/>
          <w:jc w:val="center"/>
        </w:trPr>
        <w:tc>
          <w:tcPr>
            <w:tcW w:w="2976" w:type="dxa"/>
          </w:tcPr>
          <w:p w14:paraId="76249A51" w14:textId="77777777" w:rsidR="00FE7C07" w:rsidRPr="00924C45" w:rsidRDefault="00FE7C07" w:rsidP="00F16C15">
            <w:pPr>
              <w:rPr>
                <w:bCs/>
                <w:iCs/>
              </w:rPr>
            </w:pPr>
          </w:p>
        </w:tc>
        <w:tc>
          <w:tcPr>
            <w:tcW w:w="3120" w:type="dxa"/>
          </w:tcPr>
          <w:p w14:paraId="7540FE19" w14:textId="77777777" w:rsidR="00FE7C07" w:rsidRPr="00924C45" w:rsidRDefault="00FE7C07" w:rsidP="00F16C15"/>
        </w:tc>
        <w:tc>
          <w:tcPr>
            <w:tcW w:w="2832" w:type="dxa"/>
            <w:tcBorders>
              <w:top w:val="single" w:sz="4" w:space="0" w:color="auto"/>
            </w:tcBorders>
          </w:tcPr>
          <w:p w14:paraId="5960FBD8" w14:textId="77777777" w:rsidR="00FE7C07" w:rsidRPr="00924C45" w:rsidRDefault="00FE7C07" w:rsidP="00F16C15">
            <w:pPr>
              <w:jc w:val="center"/>
              <w:rPr>
                <w:bCs/>
                <w:iCs/>
              </w:rPr>
            </w:pPr>
            <w:r w:rsidRPr="00924C45">
              <w:rPr>
                <w:bCs/>
                <w:iCs/>
              </w:rPr>
              <w:t>(podpis odgovorne osebe</w:t>
            </w:r>
          </w:p>
          <w:p w14:paraId="78AA638F" w14:textId="77777777" w:rsidR="00FE7C07" w:rsidRPr="00924C45" w:rsidRDefault="00FE7C07" w:rsidP="00F16C15">
            <w:pPr>
              <w:jc w:val="center"/>
              <w:rPr>
                <w:bCs/>
                <w:iCs/>
              </w:rPr>
            </w:pPr>
            <w:r w:rsidRPr="00924C45">
              <w:rPr>
                <w:bCs/>
                <w:iCs/>
              </w:rPr>
              <w:t>potrjevalca reference)</w:t>
            </w:r>
          </w:p>
        </w:tc>
      </w:tr>
    </w:tbl>
    <w:p w14:paraId="77154E5D" w14:textId="77777777" w:rsidR="00FE7C07" w:rsidRPr="00924C45" w:rsidRDefault="00FE7C07" w:rsidP="00FE7C07">
      <w:pPr>
        <w:rPr>
          <w:rStyle w:val="Naslovknjige"/>
          <w:b w:val="0"/>
          <w:bCs w:val="0"/>
          <w:i w:val="0"/>
          <w:iCs w:val="0"/>
          <w:spacing w:val="0"/>
        </w:rPr>
      </w:pPr>
    </w:p>
    <w:p w14:paraId="34EFFBE4" w14:textId="77777777" w:rsidR="003F4835" w:rsidRPr="00924C45" w:rsidRDefault="003F4835" w:rsidP="003F4835">
      <w:pPr>
        <w:pStyle w:val="Naslovobrazci"/>
        <w:rPr>
          <w:rStyle w:val="Naslovknjige"/>
          <w:b/>
          <w:bCs w:val="0"/>
          <w:i w:val="0"/>
          <w:iCs w:val="0"/>
          <w:spacing w:val="0"/>
          <w:sz w:val="20"/>
          <w:szCs w:val="20"/>
        </w:rPr>
      </w:pPr>
    </w:p>
    <w:p w14:paraId="759F23B4" w14:textId="77777777" w:rsidR="003F4835" w:rsidRPr="00924C45" w:rsidRDefault="003F4835" w:rsidP="003F4835">
      <w:pPr>
        <w:pStyle w:val="Naslovobrazci"/>
        <w:rPr>
          <w:rStyle w:val="Naslovknjige"/>
          <w:b/>
          <w:bCs w:val="0"/>
          <w:i w:val="0"/>
          <w:iCs w:val="0"/>
          <w:spacing w:val="0"/>
          <w:sz w:val="20"/>
          <w:szCs w:val="20"/>
        </w:rPr>
      </w:pPr>
    </w:p>
    <w:p w14:paraId="7529B456" w14:textId="77777777" w:rsidR="003F4835" w:rsidRPr="00924C45" w:rsidRDefault="003F4835" w:rsidP="003F4835">
      <w:pPr>
        <w:pStyle w:val="Naslovobrazci"/>
        <w:rPr>
          <w:rStyle w:val="Naslovknjige"/>
          <w:b/>
          <w:bCs w:val="0"/>
          <w:i w:val="0"/>
          <w:iCs w:val="0"/>
          <w:spacing w:val="0"/>
          <w:sz w:val="20"/>
          <w:szCs w:val="20"/>
        </w:rPr>
      </w:pPr>
    </w:p>
    <w:p w14:paraId="5BF8427F" w14:textId="77777777" w:rsidR="003F4835" w:rsidRPr="00924C45" w:rsidRDefault="003F4835" w:rsidP="003F4835">
      <w:pPr>
        <w:pStyle w:val="Naslovobrazci"/>
        <w:rPr>
          <w:rStyle w:val="Naslovknjige"/>
          <w:b/>
          <w:bCs w:val="0"/>
          <w:i w:val="0"/>
          <w:iCs w:val="0"/>
          <w:spacing w:val="0"/>
          <w:sz w:val="20"/>
          <w:szCs w:val="20"/>
        </w:rPr>
      </w:pPr>
    </w:p>
    <w:p w14:paraId="5E1BFAB2" w14:textId="77777777" w:rsidR="003F4835" w:rsidRPr="00924C45" w:rsidRDefault="003F4835" w:rsidP="003F4835">
      <w:pPr>
        <w:pStyle w:val="Naslovobrazci"/>
        <w:rPr>
          <w:rStyle w:val="Naslovknjige"/>
          <w:b/>
          <w:bCs w:val="0"/>
          <w:i w:val="0"/>
          <w:iCs w:val="0"/>
          <w:spacing w:val="0"/>
          <w:sz w:val="20"/>
          <w:szCs w:val="20"/>
        </w:rPr>
      </w:pPr>
    </w:p>
    <w:p w14:paraId="726D6277" w14:textId="77777777" w:rsidR="003F4835" w:rsidRDefault="003F4835" w:rsidP="003F4835">
      <w:pPr>
        <w:pStyle w:val="Naslovobrazci"/>
        <w:rPr>
          <w:rStyle w:val="Naslovknjige"/>
          <w:b/>
          <w:bCs w:val="0"/>
          <w:i w:val="0"/>
          <w:iCs w:val="0"/>
          <w:spacing w:val="0"/>
          <w:sz w:val="20"/>
          <w:szCs w:val="20"/>
        </w:rPr>
      </w:pPr>
    </w:p>
    <w:p w14:paraId="1547C426" w14:textId="77777777" w:rsidR="00E558AD" w:rsidRDefault="00E558AD" w:rsidP="003F4835">
      <w:pPr>
        <w:pStyle w:val="Brezrazmikov"/>
        <w:rPr>
          <w:rFonts w:cs="Arial"/>
          <w:b/>
          <w:bCs/>
        </w:rPr>
      </w:pPr>
    </w:p>
    <w:p w14:paraId="6DBB38DA" w14:textId="77777777" w:rsidR="00C34ED9" w:rsidRDefault="00C34ED9" w:rsidP="003F4835">
      <w:pPr>
        <w:pStyle w:val="Brezrazmikov"/>
        <w:rPr>
          <w:rFonts w:cs="Arial"/>
          <w:b/>
          <w:bCs/>
        </w:rPr>
      </w:pPr>
    </w:p>
    <w:p w14:paraId="688387C9" w14:textId="77777777" w:rsidR="00C34ED9" w:rsidRDefault="00C34ED9" w:rsidP="003F4835">
      <w:pPr>
        <w:pStyle w:val="Brezrazmikov"/>
        <w:rPr>
          <w:rFonts w:cs="Arial"/>
          <w:b/>
          <w:bCs/>
        </w:rPr>
      </w:pPr>
    </w:p>
    <w:p w14:paraId="40052403" w14:textId="77777777" w:rsidR="00C34ED9" w:rsidRDefault="00C34ED9" w:rsidP="003F4835">
      <w:pPr>
        <w:pStyle w:val="Brezrazmikov"/>
        <w:rPr>
          <w:rFonts w:cs="Arial"/>
          <w:b/>
          <w:bCs/>
        </w:rPr>
      </w:pPr>
    </w:p>
    <w:p w14:paraId="55576BB5" w14:textId="77777777" w:rsidR="00C34ED9" w:rsidRDefault="00C34ED9" w:rsidP="003F4835">
      <w:pPr>
        <w:pStyle w:val="Brezrazmikov"/>
        <w:rPr>
          <w:rFonts w:cs="Arial"/>
          <w:b/>
          <w:bCs/>
        </w:rPr>
      </w:pPr>
    </w:p>
    <w:p w14:paraId="69676D55" w14:textId="67B491BC" w:rsidR="003F4835" w:rsidRPr="00924C45" w:rsidRDefault="003F4835" w:rsidP="003F4835">
      <w:pPr>
        <w:pStyle w:val="Brezrazmikov"/>
        <w:rPr>
          <w:rFonts w:cs="Arial"/>
          <w:b/>
          <w:bCs/>
        </w:rPr>
      </w:pPr>
      <w:r w:rsidRPr="00924C45">
        <w:rPr>
          <w:rFonts w:cs="Arial"/>
          <w:b/>
          <w:bCs/>
        </w:rPr>
        <w:lastRenderedPageBreak/>
        <w:t xml:space="preserve">OBR </w:t>
      </w:r>
      <w:r w:rsidR="003739E4">
        <w:rPr>
          <w:rFonts w:cs="Arial"/>
          <w:b/>
          <w:bCs/>
        </w:rPr>
        <w:t>12</w:t>
      </w:r>
    </w:p>
    <w:p w14:paraId="347048F6" w14:textId="77777777" w:rsidR="003F4835" w:rsidRPr="00924C45" w:rsidRDefault="003F4835" w:rsidP="003F4835">
      <w:pPr>
        <w:pStyle w:val="Brezrazmikov"/>
        <w:rPr>
          <w:rFonts w:cs="Arial"/>
          <w:b/>
          <w:bCs/>
        </w:rPr>
      </w:pPr>
    </w:p>
    <w:p w14:paraId="52ABC4FB" w14:textId="77777777" w:rsidR="003F4835" w:rsidRPr="00924C45" w:rsidRDefault="003F4835" w:rsidP="00E60949">
      <w:pPr>
        <w:pStyle w:val="Poglavje"/>
      </w:pPr>
      <w:bookmarkStart w:id="90" w:name="_Toc198889519"/>
      <w:r w:rsidRPr="00924C45">
        <w:t>PODATEK O PONUJENEM KADRU</w:t>
      </w:r>
      <w:bookmarkEnd w:id="90"/>
    </w:p>
    <w:p w14:paraId="22B0B331" w14:textId="77777777" w:rsidR="003F4835" w:rsidRPr="00924C45" w:rsidRDefault="003F4835" w:rsidP="003F4835">
      <w:pPr>
        <w:pStyle w:val="Brezrazmikov"/>
        <w:jc w:val="center"/>
        <w:rPr>
          <w:rFonts w:cs="Arial"/>
          <w:b/>
          <w:bCs/>
        </w:rPr>
      </w:pPr>
    </w:p>
    <w:p w14:paraId="6FD728C1" w14:textId="77777777" w:rsidR="003F4835" w:rsidRPr="00924C45" w:rsidRDefault="003F4835" w:rsidP="003F4835">
      <w:pPr>
        <w:pStyle w:val="Brezrazmikov"/>
        <w:jc w:val="center"/>
        <w:rPr>
          <w:rFonts w:cs="Arial"/>
          <w:b/>
          <w:bCs/>
        </w:rPr>
      </w:pPr>
    </w:p>
    <w:p w14:paraId="2C4358AB" w14:textId="77777777" w:rsidR="003F4835" w:rsidRPr="00924C45" w:rsidRDefault="003F4835" w:rsidP="003F4835">
      <w:pPr>
        <w:jc w:val="center"/>
      </w:pPr>
      <w:r w:rsidRPr="00924C45">
        <w:rPr>
          <w:i/>
          <w:iCs/>
        </w:rPr>
        <w:t>Tabela se izpolni za vsak ponujeni kader.</w:t>
      </w:r>
      <w:r w:rsidRPr="00924C45">
        <w:t xml:space="preserve"> </w:t>
      </w:r>
    </w:p>
    <w:p w14:paraId="2EAD68F8" w14:textId="77777777" w:rsidR="003F4835" w:rsidRPr="00924C45" w:rsidRDefault="003F4835" w:rsidP="003F4835">
      <w:pPr>
        <w:jc w:val="center"/>
        <w:rPr>
          <w:i/>
          <w:iCs/>
        </w:rPr>
      </w:pPr>
      <w:r w:rsidRPr="00924C45">
        <w:rPr>
          <w:i/>
          <w:iCs/>
        </w:rPr>
        <w:t>Tabela se kopira v tolikšnem številu, kolikor kadrov ponudnik ponudi.</w:t>
      </w:r>
    </w:p>
    <w:p w14:paraId="4DA0CB8F" w14:textId="77777777" w:rsidR="003F4835" w:rsidRPr="00924C45" w:rsidRDefault="003F4835" w:rsidP="003F4835">
      <w:pPr>
        <w:rPr>
          <w:i/>
          <w:iCs/>
        </w:rPr>
      </w:pPr>
    </w:p>
    <w:p w14:paraId="2CAE0225" w14:textId="77777777" w:rsidR="003F4835" w:rsidRPr="00924C45" w:rsidRDefault="003F4835" w:rsidP="003F4835">
      <w:r w:rsidRPr="00924C45">
        <w:t xml:space="preserve">Naziv gospodarski subjekt: </w:t>
      </w:r>
      <w:r w:rsidRPr="00924C45">
        <w:fldChar w:fldCharType="begin">
          <w:ffData>
            <w:name w:val="Besedilo1"/>
            <w:enabled/>
            <w:calcOnExit w:val="0"/>
            <w:textInput/>
          </w:ffData>
        </w:fldChar>
      </w:r>
      <w:r w:rsidRPr="00924C45">
        <w:instrText xml:space="preserve"> FORMTEXT </w:instrText>
      </w:r>
      <w:r w:rsidRPr="00924C45">
        <w:fldChar w:fldCharType="separate"/>
      </w:r>
      <w:r w:rsidRPr="00924C45">
        <w:rPr>
          <w:noProof/>
        </w:rPr>
        <w:t> </w:t>
      </w:r>
      <w:r w:rsidRPr="00924C45">
        <w:rPr>
          <w:noProof/>
        </w:rPr>
        <w:t> </w:t>
      </w:r>
      <w:r w:rsidRPr="00924C45">
        <w:rPr>
          <w:noProof/>
        </w:rPr>
        <w:t> </w:t>
      </w:r>
      <w:r w:rsidRPr="00924C45">
        <w:rPr>
          <w:noProof/>
        </w:rPr>
        <w:t> </w:t>
      </w:r>
      <w:r w:rsidRPr="00924C45">
        <w:rPr>
          <w:noProof/>
        </w:rPr>
        <w:t> </w:t>
      </w:r>
      <w:r w:rsidRPr="00924C45">
        <w:fldChar w:fldCharType="end"/>
      </w:r>
      <w:r w:rsidRPr="00924C45">
        <w:t xml:space="preserve"> </w:t>
      </w:r>
    </w:p>
    <w:p w14:paraId="2A950D13" w14:textId="77777777" w:rsidR="003F4835" w:rsidRPr="00924C45" w:rsidRDefault="003F4835" w:rsidP="003F4835">
      <w:pPr>
        <w:pStyle w:val="Brezrazmikov"/>
        <w:jc w:val="center"/>
        <w:rPr>
          <w:rFonts w:cs="Arial"/>
          <w:b/>
          <w:bCs/>
        </w:rPr>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3F4835" w:rsidRPr="00924C45" w14:paraId="326EF6BC" w14:textId="77777777" w:rsidTr="00E456A0">
        <w:trPr>
          <w:cantSplit/>
          <w:trHeight w:val="498"/>
        </w:trPr>
        <w:tc>
          <w:tcPr>
            <w:tcW w:w="2689" w:type="dxa"/>
            <w:tcBorders>
              <w:bottom w:val="single" w:sz="6" w:space="0" w:color="D89598"/>
              <w:right w:val="single" w:sz="36" w:space="0" w:color="D89598"/>
            </w:tcBorders>
            <w:shd w:val="clear" w:color="auto" w:fill="auto"/>
          </w:tcPr>
          <w:p w14:paraId="33235E41" w14:textId="77777777" w:rsidR="003F4835" w:rsidRPr="00924C45" w:rsidRDefault="003F4835" w:rsidP="00E456A0">
            <w:pPr>
              <w:rPr>
                <w:color w:val="C00000"/>
              </w:rPr>
            </w:pPr>
            <w:r w:rsidRPr="00924C45">
              <w:rPr>
                <w:color w:val="C00000"/>
              </w:rPr>
              <w:t>Ime in priimek</w:t>
            </w:r>
          </w:p>
        </w:tc>
        <w:tc>
          <w:tcPr>
            <w:tcW w:w="6170" w:type="dxa"/>
            <w:tcBorders>
              <w:left w:val="single" w:sz="36" w:space="0" w:color="D89598"/>
              <w:bottom w:val="single" w:sz="6" w:space="0" w:color="auto"/>
            </w:tcBorders>
          </w:tcPr>
          <w:p w14:paraId="6EE3C0F9" w14:textId="77777777" w:rsidR="003F4835" w:rsidRPr="00924C45" w:rsidRDefault="003F4835" w:rsidP="00E456A0">
            <w:r w:rsidRPr="00924C45">
              <w:fldChar w:fldCharType="begin">
                <w:ffData>
                  <w:name w:val="Besedilo42"/>
                  <w:enabled/>
                  <w:calcOnExit w:val="0"/>
                  <w:textInput/>
                </w:ffData>
              </w:fldChar>
            </w:r>
            <w:r w:rsidRPr="00924C45">
              <w:instrText xml:space="preserve"> FORMTEXT </w:instrText>
            </w:r>
            <w:r w:rsidRPr="00924C45">
              <w:fldChar w:fldCharType="separate"/>
            </w:r>
            <w:r w:rsidRPr="00924C45">
              <w:t> </w:t>
            </w:r>
            <w:r w:rsidRPr="00924C45">
              <w:t> </w:t>
            </w:r>
            <w:r w:rsidRPr="00924C45">
              <w:t> </w:t>
            </w:r>
            <w:r w:rsidRPr="00924C45">
              <w:t> </w:t>
            </w:r>
            <w:r w:rsidRPr="00924C45">
              <w:t> </w:t>
            </w:r>
            <w:r w:rsidRPr="00924C45">
              <w:fldChar w:fldCharType="end"/>
            </w:r>
          </w:p>
        </w:tc>
      </w:tr>
      <w:tr w:rsidR="003F4835" w:rsidRPr="00924C45" w14:paraId="37C99AA3" w14:textId="77777777" w:rsidTr="00E456A0">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5FC61E3" w14:textId="77777777" w:rsidR="003F4835" w:rsidRPr="00924C45" w:rsidRDefault="003F4835" w:rsidP="00E456A0">
            <w:pPr>
              <w:rPr>
                <w:color w:val="C00000"/>
              </w:rPr>
            </w:pPr>
            <w:r w:rsidRPr="00924C45">
              <w:rPr>
                <w:color w:val="C00000"/>
              </w:rPr>
              <w:t>Zaposlen oziroma v drugem pogodbenem razmerju z gospodarskim subjektom</w:t>
            </w:r>
          </w:p>
        </w:tc>
        <w:tc>
          <w:tcPr>
            <w:tcW w:w="6170" w:type="dxa"/>
            <w:tcBorders>
              <w:top w:val="single" w:sz="6" w:space="0" w:color="auto"/>
              <w:left w:val="single" w:sz="36" w:space="0" w:color="D89598"/>
              <w:bottom w:val="single" w:sz="6" w:space="0" w:color="auto"/>
            </w:tcBorders>
          </w:tcPr>
          <w:p w14:paraId="1E442845" w14:textId="77777777" w:rsidR="003F4835" w:rsidRPr="00924C45" w:rsidRDefault="003F4835" w:rsidP="00E456A0">
            <w:r w:rsidRPr="00924C45">
              <w:fldChar w:fldCharType="begin">
                <w:ffData>
                  <w:name w:val="Besedilo42"/>
                  <w:enabled/>
                  <w:calcOnExit w:val="0"/>
                  <w:textInput/>
                </w:ffData>
              </w:fldChar>
            </w:r>
            <w:r w:rsidRPr="00924C45">
              <w:instrText xml:space="preserve"> FORMTEXT </w:instrText>
            </w:r>
            <w:r w:rsidRPr="00924C45">
              <w:fldChar w:fldCharType="separate"/>
            </w:r>
            <w:r w:rsidRPr="00924C45">
              <w:t> </w:t>
            </w:r>
            <w:r w:rsidRPr="00924C45">
              <w:t> </w:t>
            </w:r>
            <w:r w:rsidRPr="00924C45">
              <w:t> </w:t>
            </w:r>
            <w:r w:rsidRPr="00924C45">
              <w:t> </w:t>
            </w:r>
            <w:r w:rsidRPr="00924C45">
              <w:t> </w:t>
            </w:r>
            <w:r w:rsidRPr="00924C45">
              <w:fldChar w:fldCharType="end"/>
            </w:r>
          </w:p>
        </w:tc>
      </w:tr>
      <w:tr w:rsidR="003F4835" w:rsidRPr="00924C45" w14:paraId="185C8637" w14:textId="77777777" w:rsidTr="00E456A0">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4C3E2233" w14:textId="2C15A826" w:rsidR="003F4835" w:rsidRPr="00924C45" w:rsidRDefault="003F4835" w:rsidP="00E456A0">
            <w:pPr>
              <w:rPr>
                <w:color w:val="C00000"/>
              </w:rPr>
            </w:pPr>
            <w:r w:rsidRPr="00924C45">
              <w:rPr>
                <w:color w:val="C00000"/>
              </w:rPr>
              <w:t>Specializirana izobrazba (certifikati, pooblastila)</w:t>
            </w:r>
          </w:p>
        </w:tc>
        <w:tc>
          <w:tcPr>
            <w:tcW w:w="6170" w:type="dxa"/>
            <w:tcBorders>
              <w:top w:val="single" w:sz="6" w:space="0" w:color="auto"/>
              <w:left w:val="single" w:sz="36" w:space="0" w:color="D89598"/>
              <w:bottom w:val="single" w:sz="6" w:space="0" w:color="auto"/>
            </w:tcBorders>
          </w:tcPr>
          <w:p w14:paraId="06B2E735" w14:textId="77777777" w:rsidR="003F4835" w:rsidRPr="00924C45" w:rsidRDefault="003F4835" w:rsidP="00E456A0">
            <w:r w:rsidRPr="00924C45">
              <w:fldChar w:fldCharType="begin">
                <w:ffData>
                  <w:name w:val="Besedilo42"/>
                  <w:enabled/>
                  <w:calcOnExit w:val="0"/>
                  <w:textInput/>
                </w:ffData>
              </w:fldChar>
            </w:r>
            <w:r w:rsidRPr="00924C45">
              <w:instrText xml:space="preserve"> FORMTEXT </w:instrText>
            </w:r>
            <w:r w:rsidRPr="00924C45">
              <w:fldChar w:fldCharType="separate"/>
            </w:r>
            <w:r w:rsidRPr="00924C45">
              <w:t> </w:t>
            </w:r>
            <w:r w:rsidRPr="00924C45">
              <w:t> </w:t>
            </w:r>
            <w:r w:rsidRPr="00924C45">
              <w:t> </w:t>
            </w:r>
            <w:r w:rsidRPr="00924C45">
              <w:t> </w:t>
            </w:r>
            <w:r w:rsidRPr="00924C45">
              <w:t> </w:t>
            </w:r>
            <w:r w:rsidRPr="00924C45">
              <w:fldChar w:fldCharType="end"/>
            </w:r>
          </w:p>
        </w:tc>
      </w:tr>
    </w:tbl>
    <w:p w14:paraId="3095BB08" w14:textId="77777777" w:rsidR="003F4835" w:rsidRPr="00924C45" w:rsidRDefault="003F4835" w:rsidP="003F4835">
      <w:pPr>
        <w:spacing w:before="120" w:after="120"/>
      </w:pPr>
      <w:bookmarkStart w:id="91" w:name="_Hlk132893171"/>
      <w:r w:rsidRPr="00924C45">
        <w:t>Gospodarski izpolni tabelo za tiste strokovnjake, ki bodo dejansko izvajali naloge predmetnega naročila in hkrati izpolnjujejo zahteve naročnika navedene v točkah 3.2 Pogoji za sodelovanje.</w:t>
      </w:r>
    </w:p>
    <w:p w14:paraId="7B34ED95" w14:textId="77777777" w:rsidR="003F4835" w:rsidRPr="00924C45" w:rsidRDefault="003F4835" w:rsidP="003F4835">
      <w:pPr>
        <w:spacing w:after="120"/>
      </w:pPr>
      <w:r w:rsidRPr="00924C45">
        <w:t>Izjavljamo, da smo za obdelave osebnih podatkov, ki so navedene na tem obrazcu in ki so potrebne za namene oddaje predmetnega javnega naročila, pridobili ustrezne privolitve, oziroma da so te obdelave skladne z zahtevami zakonodaje na področju varstva osebnih podatkov.</w:t>
      </w:r>
    </w:p>
    <w:bookmarkEnd w:id="91"/>
    <w:p w14:paraId="388B5880" w14:textId="77777777" w:rsidR="003F4835" w:rsidRPr="00924C45" w:rsidRDefault="003F4835" w:rsidP="003F4835">
      <w:r w:rsidRPr="00924C45">
        <w:tab/>
      </w:r>
      <w:r w:rsidRPr="00924C45">
        <w:tab/>
      </w:r>
      <w:r w:rsidRPr="00924C45">
        <w:tab/>
      </w:r>
      <w:r w:rsidRPr="00924C45">
        <w:tab/>
      </w:r>
      <w:r w:rsidRPr="00924C45">
        <w:tab/>
        <w:t xml:space="preserve">               </w:t>
      </w:r>
      <w:r w:rsidRPr="00924C45">
        <w:tab/>
      </w:r>
      <w:r w:rsidRPr="00924C45">
        <w:tab/>
      </w:r>
    </w:p>
    <w:p w14:paraId="54CF0B94" w14:textId="77777777" w:rsidR="003F4835" w:rsidRPr="00924C45" w:rsidRDefault="003F4835" w:rsidP="003F4835">
      <w:pPr>
        <w:jc w:val="right"/>
      </w:pPr>
    </w:p>
    <w:p w14:paraId="25FC07E1" w14:textId="77777777" w:rsidR="003F4835" w:rsidRPr="00924C45" w:rsidRDefault="003F4835" w:rsidP="003F4835">
      <w:pPr>
        <w:jc w:val="right"/>
      </w:pPr>
      <w:r w:rsidRPr="00924C45">
        <w:t xml:space="preserve">   (žig)</w:t>
      </w:r>
      <w:r w:rsidRPr="00924C45">
        <w:tab/>
        <w:t xml:space="preserve">--------------------------------- </w:t>
      </w:r>
    </w:p>
    <w:p w14:paraId="50C717C8" w14:textId="77777777" w:rsidR="003F4835" w:rsidRPr="00924C45" w:rsidRDefault="003F4835" w:rsidP="003F4835">
      <w:r w:rsidRPr="00924C45">
        <w:t xml:space="preserve">                                                                                               podpis zastopnika gospodarskega subjekta</w:t>
      </w:r>
    </w:p>
    <w:p w14:paraId="00E833B8" w14:textId="77777777" w:rsidR="003F4835" w:rsidRPr="00924C45" w:rsidRDefault="003F4835" w:rsidP="003F4835">
      <w:pPr>
        <w:pStyle w:val="Brezrazmikov"/>
        <w:jc w:val="center"/>
        <w:rPr>
          <w:rFonts w:cs="Arial"/>
          <w:b/>
          <w:bCs/>
        </w:rPr>
      </w:pPr>
    </w:p>
    <w:p w14:paraId="6714C813" w14:textId="77777777" w:rsidR="003F4835" w:rsidRPr="00924C45" w:rsidRDefault="003F4835" w:rsidP="003F4835">
      <w:pPr>
        <w:pStyle w:val="Brezrazmikov"/>
        <w:jc w:val="center"/>
        <w:rPr>
          <w:rFonts w:cs="Arial"/>
          <w:b/>
          <w:bCs/>
        </w:rPr>
      </w:pPr>
    </w:p>
    <w:p w14:paraId="234C5D84" w14:textId="77777777" w:rsidR="003F4835" w:rsidRPr="00924C45" w:rsidRDefault="003F4835" w:rsidP="003F4835">
      <w:pPr>
        <w:pStyle w:val="Brezrazmikov"/>
        <w:jc w:val="center"/>
        <w:rPr>
          <w:rFonts w:cs="Arial"/>
          <w:b/>
          <w:bCs/>
        </w:rPr>
      </w:pPr>
    </w:p>
    <w:p w14:paraId="43AC6360" w14:textId="77777777" w:rsidR="003F4835" w:rsidRPr="00924C45" w:rsidRDefault="003F4835" w:rsidP="003F4835">
      <w:pPr>
        <w:pStyle w:val="Brezrazmikov"/>
        <w:jc w:val="center"/>
        <w:rPr>
          <w:rFonts w:cs="Arial"/>
          <w:b/>
          <w:bCs/>
        </w:rPr>
      </w:pPr>
    </w:p>
    <w:p w14:paraId="476D2C39" w14:textId="77777777" w:rsidR="003F4835" w:rsidRPr="00924C45" w:rsidRDefault="003F4835" w:rsidP="003F4835">
      <w:pPr>
        <w:pStyle w:val="Brezrazmikov"/>
        <w:jc w:val="center"/>
        <w:rPr>
          <w:rFonts w:cs="Arial"/>
          <w:b/>
          <w:bCs/>
        </w:rPr>
      </w:pPr>
    </w:p>
    <w:p w14:paraId="42465216" w14:textId="77777777" w:rsidR="003F4835" w:rsidRPr="00924C45" w:rsidRDefault="003F4835" w:rsidP="003F4835">
      <w:pPr>
        <w:pStyle w:val="Brezrazmikov"/>
        <w:jc w:val="center"/>
        <w:rPr>
          <w:rFonts w:cs="Arial"/>
          <w:b/>
          <w:bCs/>
        </w:rPr>
      </w:pPr>
    </w:p>
    <w:p w14:paraId="1EC7E57E" w14:textId="77777777" w:rsidR="003F4835" w:rsidRPr="00924C45" w:rsidRDefault="003F4835" w:rsidP="003F4835">
      <w:pPr>
        <w:pStyle w:val="Brezrazmikov"/>
        <w:jc w:val="center"/>
        <w:rPr>
          <w:rFonts w:cs="Arial"/>
          <w:b/>
          <w:bCs/>
        </w:rPr>
      </w:pPr>
    </w:p>
    <w:p w14:paraId="75BBE1E5" w14:textId="77777777" w:rsidR="003F4835" w:rsidRPr="00924C45" w:rsidRDefault="003F4835" w:rsidP="003F4835">
      <w:pPr>
        <w:pStyle w:val="Brezrazmikov"/>
        <w:jc w:val="center"/>
        <w:rPr>
          <w:rFonts w:cs="Arial"/>
          <w:b/>
          <w:bCs/>
        </w:rPr>
      </w:pPr>
    </w:p>
    <w:p w14:paraId="43D60733" w14:textId="77777777" w:rsidR="003F4835" w:rsidRPr="00924C45" w:rsidRDefault="003F4835" w:rsidP="003F4835">
      <w:pPr>
        <w:pStyle w:val="Brezrazmikov"/>
        <w:jc w:val="center"/>
        <w:rPr>
          <w:rFonts w:cs="Arial"/>
          <w:b/>
          <w:bCs/>
        </w:rPr>
      </w:pPr>
    </w:p>
    <w:p w14:paraId="04DF16DB" w14:textId="77777777" w:rsidR="003F4835" w:rsidRPr="00924C45" w:rsidRDefault="003F4835" w:rsidP="003F4835">
      <w:pPr>
        <w:pStyle w:val="Brezrazmikov"/>
        <w:jc w:val="center"/>
        <w:rPr>
          <w:rFonts w:cs="Arial"/>
          <w:b/>
          <w:bCs/>
        </w:rPr>
      </w:pPr>
    </w:p>
    <w:p w14:paraId="7D7C958A" w14:textId="77777777" w:rsidR="003F4835" w:rsidRPr="00924C45" w:rsidRDefault="003F4835" w:rsidP="003F4835">
      <w:pPr>
        <w:pStyle w:val="Brezrazmikov"/>
        <w:rPr>
          <w:rFonts w:cs="Arial"/>
          <w:b/>
          <w:bCs/>
        </w:rPr>
      </w:pPr>
    </w:p>
    <w:p w14:paraId="2F81C200" w14:textId="77777777" w:rsidR="003F4835" w:rsidRPr="00924C45" w:rsidRDefault="003F4835" w:rsidP="003F4835">
      <w:pPr>
        <w:pStyle w:val="Brezrazmikov"/>
        <w:rPr>
          <w:rFonts w:cs="Arial"/>
          <w:b/>
          <w:bCs/>
        </w:rPr>
      </w:pPr>
    </w:p>
    <w:p w14:paraId="1FFC3F03" w14:textId="77777777" w:rsidR="003F4835" w:rsidRPr="00924C45" w:rsidRDefault="003F4835" w:rsidP="003F4835">
      <w:pPr>
        <w:pStyle w:val="Brezrazmikov"/>
        <w:rPr>
          <w:rFonts w:cs="Arial"/>
          <w:b/>
          <w:bCs/>
        </w:rPr>
      </w:pPr>
    </w:p>
    <w:p w14:paraId="2B0A14BB" w14:textId="77777777" w:rsidR="003F4835" w:rsidRPr="00924C45" w:rsidRDefault="003F4835" w:rsidP="003F4835">
      <w:pPr>
        <w:pStyle w:val="Brezrazmikov"/>
        <w:rPr>
          <w:rFonts w:cs="Arial"/>
          <w:b/>
          <w:bCs/>
        </w:rPr>
      </w:pPr>
    </w:p>
    <w:p w14:paraId="3CCA1E14" w14:textId="77777777" w:rsidR="003F4835" w:rsidRPr="00924C45" w:rsidRDefault="003F4835" w:rsidP="003F4835">
      <w:pPr>
        <w:pStyle w:val="Brezrazmikov"/>
        <w:rPr>
          <w:rFonts w:cs="Arial"/>
          <w:b/>
          <w:bCs/>
        </w:rPr>
      </w:pPr>
    </w:p>
    <w:p w14:paraId="30F0BE6E" w14:textId="77777777" w:rsidR="003F4835" w:rsidRPr="00924C45" w:rsidRDefault="003F4835" w:rsidP="003F4835">
      <w:pPr>
        <w:pStyle w:val="Brezrazmikov"/>
        <w:rPr>
          <w:rFonts w:cs="Arial"/>
          <w:b/>
          <w:bCs/>
        </w:rPr>
      </w:pPr>
    </w:p>
    <w:p w14:paraId="1EC661A6" w14:textId="77777777" w:rsidR="003F4835" w:rsidRPr="00924C45" w:rsidRDefault="003F4835" w:rsidP="003F4835">
      <w:pPr>
        <w:pStyle w:val="Brezrazmikov"/>
        <w:rPr>
          <w:rFonts w:cs="Arial"/>
          <w:b/>
          <w:bCs/>
        </w:rPr>
      </w:pPr>
    </w:p>
    <w:p w14:paraId="3B9CCF0F" w14:textId="77777777" w:rsidR="003F4835" w:rsidRPr="00924C45" w:rsidRDefault="003F4835" w:rsidP="003F4835">
      <w:pPr>
        <w:pStyle w:val="Naslovobrazci"/>
        <w:rPr>
          <w:rStyle w:val="Naslovknjige"/>
          <w:b/>
          <w:bCs w:val="0"/>
          <w:i w:val="0"/>
          <w:iCs w:val="0"/>
          <w:spacing w:val="0"/>
          <w:sz w:val="20"/>
          <w:szCs w:val="20"/>
        </w:rPr>
      </w:pPr>
    </w:p>
    <w:p w14:paraId="09C03D4E" w14:textId="77777777" w:rsidR="003F4835" w:rsidRPr="00924C45" w:rsidRDefault="003F4835" w:rsidP="003F4835">
      <w:pPr>
        <w:pStyle w:val="Naslovobrazci"/>
        <w:rPr>
          <w:rStyle w:val="Naslovknjige"/>
          <w:b/>
          <w:bCs w:val="0"/>
          <w:i w:val="0"/>
          <w:iCs w:val="0"/>
          <w:spacing w:val="0"/>
          <w:sz w:val="20"/>
          <w:szCs w:val="20"/>
        </w:rPr>
      </w:pPr>
    </w:p>
    <w:p w14:paraId="2EFC9E6C" w14:textId="77777777" w:rsidR="003F4835" w:rsidRPr="00924C45" w:rsidRDefault="003F4835" w:rsidP="003F4835">
      <w:pPr>
        <w:pStyle w:val="Naslovobrazci"/>
        <w:rPr>
          <w:rStyle w:val="Naslovknjige"/>
          <w:b/>
          <w:bCs w:val="0"/>
          <w:i w:val="0"/>
          <w:iCs w:val="0"/>
          <w:spacing w:val="0"/>
          <w:sz w:val="20"/>
          <w:szCs w:val="20"/>
        </w:rPr>
      </w:pPr>
    </w:p>
    <w:p w14:paraId="2C565AD8" w14:textId="77777777" w:rsidR="003F4835" w:rsidRPr="00924C45" w:rsidRDefault="003F4835" w:rsidP="003F4835">
      <w:pPr>
        <w:pStyle w:val="Naslovobrazci"/>
        <w:rPr>
          <w:rStyle w:val="Naslovknjige"/>
          <w:b/>
          <w:bCs w:val="0"/>
          <w:i w:val="0"/>
          <w:iCs w:val="0"/>
          <w:spacing w:val="0"/>
          <w:sz w:val="20"/>
          <w:szCs w:val="20"/>
        </w:rPr>
      </w:pPr>
    </w:p>
    <w:p w14:paraId="07E7E07F" w14:textId="77777777" w:rsidR="003F4835" w:rsidRDefault="003F4835" w:rsidP="003F4835">
      <w:pPr>
        <w:pStyle w:val="Naslovobrazci"/>
        <w:rPr>
          <w:rStyle w:val="Naslovknjige"/>
          <w:b/>
          <w:bCs w:val="0"/>
          <w:i w:val="0"/>
          <w:iCs w:val="0"/>
          <w:spacing w:val="0"/>
          <w:sz w:val="20"/>
          <w:szCs w:val="20"/>
        </w:rPr>
      </w:pPr>
    </w:p>
    <w:p w14:paraId="659C1B50" w14:textId="77777777" w:rsidR="003F4835" w:rsidRDefault="003F4835" w:rsidP="003F4835">
      <w:pPr>
        <w:pStyle w:val="Naslovobrazci"/>
        <w:rPr>
          <w:rStyle w:val="Naslovknjige"/>
          <w:b/>
          <w:bCs w:val="0"/>
          <w:i w:val="0"/>
          <w:iCs w:val="0"/>
          <w:spacing w:val="0"/>
          <w:sz w:val="20"/>
          <w:szCs w:val="20"/>
        </w:rPr>
      </w:pPr>
    </w:p>
    <w:p w14:paraId="30D0A83A" w14:textId="77777777" w:rsidR="003F4835" w:rsidRDefault="003F4835" w:rsidP="003F4835">
      <w:pPr>
        <w:pStyle w:val="Naslovobrazci"/>
        <w:rPr>
          <w:rStyle w:val="Naslovknjige"/>
          <w:b/>
          <w:bCs w:val="0"/>
          <w:i w:val="0"/>
          <w:iCs w:val="0"/>
          <w:spacing w:val="0"/>
          <w:sz w:val="20"/>
          <w:szCs w:val="20"/>
        </w:rPr>
      </w:pPr>
    </w:p>
    <w:p w14:paraId="617253A2" w14:textId="77777777" w:rsidR="003F4835" w:rsidRDefault="003F4835" w:rsidP="006F7005">
      <w:pPr>
        <w:pStyle w:val="Brezrazmikov"/>
      </w:pPr>
    </w:p>
    <w:p w14:paraId="69BE68B7" w14:textId="77777777" w:rsidR="006F7005" w:rsidRDefault="006F7005" w:rsidP="006F7005">
      <w:pPr>
        <w:pStyle w:val="Brezrazmikov"/>
      </w:pPr>
    </w:p>
    <w:p w14:paraId="48C4264C" w14:textId="77777777" w:rsidR="006F7005" w:rsidRDefault="006F7005" w:rsidP="006F7005">
      <w:pPr>
        <w:pStyle w:val="Brezrazmikov"/>
      </w:pPr>
    </w:p>
    <w:p w14:paraId="1CA62FD1" w14:textId="77777777" w:rsidR="00C60C7D" w:rsidRDefault="00C60C7D" w:rsidP="006F7005">
      <w:pPr>
        <w:pStyle w:val="Brezrazmikov"/>
      </w:pPr>
    </w:p>
    <w:p w14:paraId="213FAD21" w14:textId="77777777" w:rsidR="00E558AD" w:rsidRDefault="00E558AD" w:rsidP="003739E4">
      <w:pPr>
        <w:pStyle w:val="Naslovobrazci"/>
        <w:rPr>
          <w:sz w:val="20"/>
          <w:szCs w:val="20"/>
        </w:rPr>
      </w:pPr>
    </w:p>
    <w:p w14:paraId="0F604620" w14:textId="55E08448" w:rsidR="003739E4" w:rsidRPr="003739E4" w:rsidRDefault="003739E4" w:rsidP="003739E4">
      <w:pPr>
        <w:pStyle w:val="Naslovobrazci"/>
        <w:rPr>
          <w:sz w:val="20"/>
          <w:szCs w:val="20"/>
        </w:rPr>
      </w:pPr>
      <w:bookmarkStart w:id="92" w:name="_Toc198889520"/>
      <w:r w:rsidRPr="003739E4">
        <w:rPr>
          <w:sz w:val="20"/>
          <w:szCs w:val="20"/>
        </w:rPr>
        <w:lastRenderedPageBreak/>
        <w:t>OBR 13.1</w:t>
      </w:r>
      <w:bookmarkEnd w:id="92"/>
    </w:p>
    <w:p w14:paraId="7B6EFA96" w14:textId="77777777" w:rsidR="003739E4" w:rsidRPr="006E6E7A" w:rsidRDefault="003739E4" w:rsidP="003739E4">
      <w:pPr>
        <w:pStyle w:val="Naslovobrazci"/>
        <w:rPr>
          <w:lang w:eastAsia="sl-SI"/>
        </w:rPr>
      </w:pPr>
    </w:p>
    <w:p w14:paraId="6B9038D6" w14:textId="77777777" w:rsidR="003739E4" w:rsidRPr="003739E4" w:rsidRDefault="003739E4" w:rsidP="003739E4">
      <w:pPr>
        <w:pStyle w:val="Naslovobrazci"/>
        <w:rPr>
          <w:sz w:val="20"/>
          <w:szCs w:val="20"/>
        </w:rPr>
      </w:pPr>
      <w:bookmarkStart w:id="93" w:name="_Toc171341652"/>
      <w:bookmarkStart w:id="94" w:name="_Toc198889521"/>
      <w:r w:rsidRPr="003739E4">
        <w:rPr>
          <w:sz w:val="20"/>
          <w:szCs w:val="20"/>
        </w:rPr>
        <w:t>VZOREC – OBRAZEC ZAVAROVANJA ZA DOBRO IZVEDBO POGODBENIH OBVEZNOSTI</w:t>
      </w:r>
      <w:bookmarkEnd w:id="93"/>
      <w:bookmarkEnd w:id="94"/>
    </w:p>
    <w:p w14:paraId="16E15CC3" w14:textId="77777777" w:rsidR="003739E4" w:rsidRPr="003739E4" w:rsidRDefault="003739E4" w:rsidP="003739E4">
      <w:pPr>
        <w:pStyle w:val="Naslovobrazci"/>
        <w:rPr>
          <w:sz w:val="20"/>
          <w:szCs w:val="20"/>
          <w:lang w:eastAsia="sl-SI"/>
        </w:rPr>
      </w:pPr>
    </w:p>
    <w:p w14:paraId="5EB0516C" w14:textId="77777777" w:rsidR="003739E4" w:rsidRPr="003739E4" w:rsidRDefault="003739E4" w:rsidP="003739E4">
      <w:pPr>
        <w:pStyle w:val="Naslovobrazci"/>
        <w:rPr>
          <w:sz w:val="20"/>
          <w:szCs w:val="20"/>
        </w:rPr>
      </w:pPr>
      <w:bookmarkStart w:id="95" w:name="_Toc171341653"/>
      <w:bookmarkStart w:id="96" w:name="_Hlk171241336"/>
      <w:bookmarkStart w:id="97" w:name="_Toc198889522"/>
      <w:r w:rsidRPr="003739E4">
        <w:rPr>
          <w:sz w:val="20"/>
          <w:szCs w:val="20"/>
        </w:rPr>
        <w:t>BANČNA GARANCIJA ZA DOBRO IZVEDBO POGODBENIH OBVEZNOSTI</w:t>
      </w:r>
      <w:bookmarkEnd w:id="95"/>
      <w:bookmarkEnd w:id="97"/>
    </w:p>
    <w:bookmarkEnd w:id="96"/>
    <w:p w14:paraId="2D3078FF" w14:textId="77777777" w:rsidR="003739E4" w:rsidRPr="006E6E7A" w:rsidRDefault="003739E4" w:rsidP="003739E4">
      <w:pPr>
        <w:spacing w:after="160" w:line="276" w:lineRule="auto"/>
        <w:jc w:val="left"/>
        <w:rPr>
          <w:lang w:eastAsia="sl-SI"/>
        </w:rPr>
      </w:pPr>
    </w:p>
    <w:p w14:paraId="379EA388"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BF46A87"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4AA799E1"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1AC7289A"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656D69F2"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1864620"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073D11F8"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CE7107D"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57706A7E"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0EB250DF"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69D54078"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517240B"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53CE9BC7"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83AFCB5"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49FD764F"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DCF4785" w14:textId="113C5525" w:rsidR="003739E4" w:rsidRPr="000F6BE5" w:rsidRDefault="003739E4" w:rsidP="000F6BE5">
      <w:pPr>
        <w:spacing w:after="160" w:line="276" w:lineRule="auto"/>
        <w:jc w:val="left"/>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(vpiše se številko in datum pogodbe o izvedbi javnega naročila sklenjene na podlagi postopka z oznako JN</w:t>
      </w:r>
      <w:r>
        <w:rPr>
          <w:i/>
        </w:rPr>
        <w:t xml:space="preserve"> 401-</w:t>
      </w:r>
      <w:r w:rsidR="004552D0">
        <w:rPr>
          <w:i/>
        </w:rPr>
        <w:t>14</w:t>
      </w:r>
      <w:r>
        <w:rPr>
          <w:i/>
        </w:rPr>
        <w:t>/2025</w:t>
      </w:r>
      <w:r w:rsidRPr="006E6E7A">
        <w:rPr>
          <w:i/>
        </w:rPr>
        <w:t>.)</w:t>
      </w:r>
      <w:r w:rsidRPr="006E6E7A">
        <w:t xml:space="preserve"> za</w:t>
      </w:r>
      <w:r w:rsidRPr="006E6E7A">
        <w:rPr>
          <w:i/>
        </w:rPr>
        <w:t xml:space="preserve"> </w:t>
      </w:r>
      <w:r w:rsidRPr="00383294">
        <w:rPr>
          <w:rFonts w:eastAsia="Times New Roman"/>
          <w:b/>
          <w:bCs/>
          <w:lang w:eastAsia="sl-SI"/>
        </w:rPr>
        <w:t>»</w:t>
      </w:r>
      <w:r>
        <w:rPr>
          <w:rFonts w:eastAsia="Times New Roman"/>
          <w:b/>
          <w:bCs/>
          <w:lang w:eastAsia="sl-SI"/>
        </w:rPr>
        <w:t xml:space="preserve">Nakup </w:t>
      </w:r>
      <w:r w:rsidR="000F6BE5">
        <w:rPr>
          <w:rFonts w:eastAsia="Times New Roman"/>
          <w:b/>
          <w:bCs/>
          <w:lang w:eastAsia="sl-SI"/>
        </w:rPr>
        <w:t>opreme za tarčne multiomske analize biomarkerjev z vzdrževanjem</w:t>
      </w:r>
      <w:r>
        <w:rPr>
          <w:rFonts w:eastAsia="Times New Roman"/>
          <w:b/>
          <w:bCs/>
          <w:lang w:eastAsia="sl-SI"/>
        </w:rPr>
        <w:t>«</w:t>
      </w:r>
      <w:r w:rsidRPr="00383294">
        <w:rPr>
          <w:rFonts w:eastAsia="Times New Roman"/>
          <w:b/>
          <w:bCs/>
          <w:lang w:eastAsia="sl-SI"/>
        </w:rPr>
        <w:t xml:space="preserve"> </w:t>
      </w:r>
      <w:r w:rsidRPr="006E6E7A">
        <w:t>v vrednosti ……….. EUR (z DDV)</w:t>
      </w:r>
    </w:p>
    <w:p w14:paraId="73F7AE34"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7FE2E883"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EFEF1E3"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55925486"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9C18852"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4097A45B"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489067C"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67CA8B33"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04B20A8"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lastRenderedPageBreak/>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3D30B3E9"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1072B42F"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1B772DF1"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462A393D"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CE2A5F6"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7E05AF2C" w14:textId="77777777"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3B1E1EE6" w14:textId="77777777" w:rsidR="003739E4" w:rsidRPr="006E6E7A" w:rsidRDefault="003739E4" w:rsidP="003739E4">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943766" w14:textId="77777777" w:rsidR="003739E4" w:rsidRPr="006E6E7A" w:rsidRDefault="003739E4" w:rsidP="003739E4">
      <w:pPr>
        <w:spacing w:after="120" w:line="276" w:lineRule="auto"/>
      </w:pPr>
      <w:r w:rsidRPr="006E6E7A">
        <w:t>Katerokoli zahtevo za plačilo po tem zavarovanju moramo prejeti na datum veljavnosti zavarovanja ali pred njim v zgoraj navedenem kraju predložitve.</w:t>
      </w:r>
    </w:p>
    <w:p w14:paraId="0A1DEF5E" w14:textId="77777777" w:rsidR="003739E4" w:rsidRPr="006E6E7A" w:rsidRDefault="003739E4" w:rsidP="003739E4">
      <w:pPr>
        <w:spacing w:after="120" w:line="276" w:lineRule="auto"/>
        <w:jc w:val="left"/>
      </w:pPr>
      <w:r w:rsidRPr="006E6E7A">
        <w:t>Morebitne spore v zvezi s tem zavarovanjem rešuje stvarno pristojno sodišče v Ljubljani po slovenskem pravu.</w:t>
      </w:r>
    </w:p>
    <w:p w14:paraId="39749C2D" w14:textId="77777777" w:rsidR="003739E4" w:rsidRPr="006E6E7A" w:rsidRDefault="003739E4" w:rsidP="003739E4">
      <w:pPr>
        <w:spacing w:after="160" w:line="276" w:lineRule="auto"/>
        <w:jc w:val="left"/>
      </w:pPr>
      <w:r w:rsidRPr="006E6E7A">
        <w:t>Za to zavarovanje veljajo Enotna pravila za garancije na poziv (EPGP) revizija iz leta 2010, izdana pri MTZ pod št. 758.</w:t>
      </w:r>
    </w:p>
    <w:p w14:paraId="49983893" w14:textId="77777777" w:rsidR="003739E4" w:rsidRPr="006E6E7A" w:rsidRDefault="003739E4" w:rsidP="003739E4">
      <w:pPr>
        <w:spacing w:after="160" w:line="276" w:lineRule="auto"/>
        <w:jc w:val="left"/>
      </w:pPr>
    </w:p>
    <w:p w14:paraId="6FBF2B27" w14:textId="0AFBE78E" w:rsidR="003739E4" w:rsidRPr="006E6E7A" w:rsidRDefault="003739E4" w:rsidP="00373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w:t>
      </w:r>
      <w:r w:rsidR="00E558AD">
        <w:t xml:space="preserve">                                                                </w:t>
      </w:r>
      <w:r w:rsidRPr="006E6E7A">
        <w:t xml:space="preserve">       garant</w:t>
      </w:r>
      <w:r w:rsidRPr="006E6E7A">
        <w:tab/>
      </w:r>
      <w:r w:rsidRPr="006E6E7A">
        <w:tab/>
      </w:r>
      <w:r w:rsidRPr="006E6E7A">
        <w:tab/>
      </w:r>
      <w:r w:rsidRPr="006E6E7A">
        <w:tab/>
      </w:r>
      <w:r w:rsidRPr="006E6E7A">
        <w:tab/>
      </w:r>
      <w:r w:rsidRPr="006E6E7A">
        <w:tab/>
      </w:r>
      <w:r w:rsidRPr="006E6E7A">
        <w:tab/>
      </w:r>
    </w:p>
    <w:p w14:paraId="13E76983" w14:textId="77777777" w:rsidR="003739E4" w:rsidRPr="006E6E7A" w:rsidRDefault="003739E4" w:rsidP="00E558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right"/>
      </w:pPr>
      <w:r w:rsidRPr="006E6E7A">
        <w:t>(žig in podpis)</w:t>
      </w:r>
    </w:p>
    <w:p w14:paraId="2FC78143" w14:textId="77777777" w:rsidR="003739E4" w:rsidRPr="006E6E7A" w:rsidRDefault="003739E4" w:rsidP="003739E4">
      <w:pPr>
        <w:spacing w:after="160" w:line="259" w:lineRule="auto"/>
        <w:jc w:val="left"/>
        <w:rPr>
          <w:lang w:eastAsia="sl-SI"/>
        </w:rPr>
      </w:pPr>
    </w:p>
    <w:p w14:paraId="13B6A36F" w14:textId="77777777" w:rsidR="003739E4" w:rsidRPr="00F255BA" w:rsidRDefault="003739E4" w:rsidP="003739E4">
      <w:pPr>
        <w:spacing w:after="160" w:line="259" w:lineRule="auto"/>
        <w:jc w:val="left"/>
        <w:rPr>
          <w:lang w:eastAsia="sl-SI"/>
        </w:rPr>
      </w:pPr>
    </w:p>
    <w:p w14:paraId="60A8A6B9" w14:textId="77777777" w:rsidR="003739E4" w:rsidRPr="00F255BA" w:rsidRDefault="003739E4" w:rsidP="003739E4">
      <w:pPr>
        <w:pStyle w:val="Brezrazmikov"/>
        <w:rPr>
          <w:rFonts w:cs="Arial"/>
          <w:lang w:eastAsia="sl-SI"/>
        </w:rPr>
      </w:pPr>
    </w:p>
    <w:p w14:paraId="4110F966" w14:textId="77777777" w:rsidR="003739E4" w:rsidRPr="006E6E7A" w:rsidRDefault="003739E4" w:rsidP="003739E4">
      <w:pPr>
        <w:pStyle w:val="Brezrazmikov"/>
        <w:rPr>
          <w:rFonts w:cs="Arial"/>
          <w:lang w:eastAsia="sl-SI"/>
        </w:rPr>
      </w:pPr>
    </w:p>
    <w:p w14:paraId="433C9100" w14:textId="77777777" w:rsidR="003739E4" w:rsidRDefault="003739E4" w:rsidP="003739E4">
      <w:pPr>
        <w:spacing w:after="160" w:line="259" w:lineRule="auto"/>
        <w:jc w:val="left"/>
        <w:rPr>
          <w:lang w:eastAsia="sl-SI"/>
        </w:rPr>
      </w:pPr>
    </w:p>
    <w:p w14:paraId="059389C4" w14:textId="77777777" w:rsidR="003739E4" w:rsidRDefault="003739E4" w:rsidP="003739E4">
      <w:pPr>
        <w:pStyle w:val="Brezrazmikov"/>
        <w:rPr>
          <w:lang w:eastAsia="sl-SI"/>
        </w:rPr>
      </w:pPr>
    </w:p>
    <w:p w14:paraId="0818D2BD" w14:textId="77777777" w:rsidR="003739E4" w:rsidRDefault="003739E4" w:rsidP="003739E4">
      <w:pPr>
        <w:pStyle w:val="Brezrazmikov"/>
        <w:rPr>
          <w:lang w:eastAsia="sl-SI"/>
        </w:rPr>
      </w:pPr>
    </w:p>
    <w:p w14:paraId="3B59486B" w14:textId="77777777" w:rsidR="003739E4" w:rsidRDefault="003739E4" w:rsidP="003739E4">
      <w:pPr>
        <w:pStyle w:val="Brezrazmikov"/>
        <w:rPr>
          <w:lang w:eastAsia="sl-SI"/>
        </w:rPr>
      </w:pPr>
    </w:p>
    <w:p w14:paraId="6B3C0DB4" w14:textId="77777777" w:rsidR="003739E4" w:rsidRDefault="003739E4" w:rsidP="003739E4">
      <w:pPr>
        <w:pStyle w:val="Brezrazmikov"/>
        <w:rPr>
          <w:lang w:eastAsia="sl-SI"/>
        </w:rPr>
      </w:pPr>
    </w:p>
    <w:p w14:paraId="79E6B49D" w14:textId="77777777" w:rsidR="003739E4" w:rsidRDefault="003739E4" w:rsidP="003739E4">
      <w:pPr>
        <w:pStyle w:val="Brezrazmikov"/>
        <w:rPr>
          <w:lang w:eastAsia="sl-SI"/>
        </w:rPr>
      </w:pPr>
    </w:p>
    <w:p w14:paraId="22ABDF8D" w14:textId="77777777" w:rsidR="003739E4" w:rsidRDefault="003739E4" w:rsidP="003739E4">
      <w:pPr>
        <w:pStyle w:val="Brezrazmikov"/>
        <w:rPr>
          <w:lang w:eastAsia="sl-SI"/>
        </w:rPr>
      </w:pPr>
    </w:p>
    <w:p w14:paraId="36ABE915" w14:textId="77777777" w:rsidR="003739E4" w:rsidRDefault="003739E4" w:rsidP="003739E4">
      <w:pPr>
        <w:pStyle w:val="Brezrazmikov"/>
        <w:rPr>
          <w:lang w:eastAsia="sl-SI"/>
        </w:rPr>
      </w:pPr>
    </w:p>
    <w:p w14:paraId="7C19A1B1" w14:textId="77777777" w:rsidR="003739E4" w:rsidRDefault="003739E4" w:rsidP="003739E4">
      <w:pPr>
        <w:pStyle w:val="Brezrazmikov"/>
        <w:rPr>
          <w:lang w:eastAsia="sl-SI"/>
        </w:rPr>
      </w:pPr>
    </w:p>
    <w:p w14:paraId="7E5D060C" w14:textId="77777777" w:rsidR="003739E4" w:rsidRDefault="003739E4" w:rsidP="003739E4">
      <w:pPr>
        <w:pStyle w:val="Brezrazmikov"/>
        <w:rPr>
          <w:lang w:eastAsia="sl-SI"/>
        </w:rPr>
      </w:pPr>
    </w:p>
    <w:p w14:paraId="51BDF936" w14:textId="77777777" w:rsidR="003739E4" w:rsidRDefault="003739E4" w:rsidP="003739E4">
      <w:pPr>
        <w:pStyle w:val="Brezrazmikov"/>
        <w:rPr>
          <w:lang w:eastAsia="sl-SI"/>
        </w:rPr>
      </w:pPr>
    </w:p>
    <w:p w14:paraId="000E7A64" w14:textId="77777777" w:rsidR="003739E4" w:rsidRDefault="003739E4" w:rsidP="003739E4">
      <w:pPr>
        <w:pStyle w:val="Brezrazmikov"/>
        <w:rPr>
          <w:lang w:eastAsia="sl-SI"/>
        </w:rPr>
      </w:pPr>
    </w:p>
    <w:p w14:paraId="467A05C6" w14:textId="77777777" w:rsidR="003739E4" w:rsidRDefault="003739E4" w:rsidP="003739E4">
      <w:pPr>
        <w:pStyle w:val="Brezrazmikov"/>
        <w:rPr>
          <w:lang w:eastAsia="sl-SI"/>
        </w:rPr>
      </w:pPr>
    </w:p>
    <w:p w14:paraId="347E17D9" w14:textId="77777777" w:rsidR="00C60C7D" w:rsidRDefault="00C60C7D" w:rsidP="003739E4">
      <w:pPr>
        <w:pStyle w:val="Brezrazmikov"/>
        <w:rPr>
          <w:lang w:eastAsia="sl-SI"/>
        </w:rPr>
      </w:pPr>
    </w:p>
    <w:p w14:paraId="2DC76AB3" w14:textId="77777777" w:rsidR="00C60C7D" w:rsidRDefault="00C60C7D" w:rsidP="003739E4">
      <w:pPr>
        <w:pStyle w:val="Brezrazmikov"/>
        <w:rPr>
          <w:lang w:eastAsia="sl-SI"/>
        </w:rPr>
      </w:pPr>
    </w:p>
    <w:p w14:paraId="523C66A7" w14:textId="39FAB0F3" w:rsidR="003739E4" w:rsidRPr="000F6BE5" w:rsidRDefault="003739E4" w:rsidP="003739E4">
      <w:pPr>
        <w:pStyle w:val="Naslovobrazci"/>
        <w:rPr>
          <w:sz w:val="20"/>
          <w:szCs w:val="20"/>
        </w:rPr>
      </w:pPr>
      <w:bookmarkStart w:id="98" w:name="_Toc171341654"/>
      <w:bookmarkStart w:id="99" w:name="_Toc198889523"/>
      <w:r w:rsidRPr="000F6BE5">
        <w:rPr>
          <w:sz w:val="20"/>
          <w:szCs w:val="20"/>
        </w:rPr>
        <w:lastRenderedPageBreak/>
        <w:t>OBR 13.2</w:t>
      </w:r>
      <w:bookmarkEnd w:id="98"/>
      <w:bookmarkEnd w:id="99"/>
    </w:p>
    <w:p w14:paraId="723B0775" w14:textId="77777777" w:rsidR="003739E4" w:rsidRPr="000F6BE5" w:rsidRDefault="003739E4" w:rsidP="003739E4">
      <w:pPr>
        <w:pStyle w:val="Naslovobrazci"/>
        <w:rPr>
          <w:sz w:val="20"/>
          <w:szCs w:val="20"/>
          <w:lang w:eastAsia="sl-SI"/>
        </w:rPr>
      </w:pPr>
    </w:p>
    <w:p w14:paraId="5D99F7D5" w14:textId="77777777" w:rsidR="003739E4" w:rsidRPr="000F6BE5" w:rsidRDefault="003739E4" w:rsidP="003739E4">
      <w:pPr>
        <w:pStyle w:val="Naslovobrazci"/>
        <w:rPr>
          <w:sz w:val="20"/>
          <w:szCs w:val="20"/>
          <w:lang w:eastAsia="sl-SI"/>
        </w:rPr>
      </w:pPr>
      <w:bookmarkStart w:id="100" w:name="_Toc171341655"/>
      <w:bookmarkStart w:id="101" w:name="_Toc198889524"/>
      <w:r w:rsidRPr="000F6BE5">
        <w:rPr>
          <w:sz w:val="20"/>
          <w:szCs w:val="20"/>
          <w:lang w:eastAsia="sl-SI"/>
        </w:rPr>
        <w:t>VZOREC – OBRAZEC ZAVAROVANJA ZA DOBRO IZVEDBO POGODBENIH OBVEZNOSTI</w:t>
      </w:r>
      <w:bookmarkEnd w:id="100"/>
      <w:bookmarkEnd w:id="101"/>
    </w:p>
    <w:p w14:paraId="76C5889B" w14:textId="77777777" w:rsidR="003739E4" w:rsidRPr="000F6BE5" w:rsidRDefault="003739E4" w:rsidP="003739E4">
      <w:pPr>
        <w:pStyle w:val="Naslovobrazci"/>
        <w:rPr>
          <w:sz w:val="20"/>
          <w:szCs w:val="20"/>
        </w:rPr>
      </w:pPr>
      <w:bookmarkStart w:id="102" w:name="_Toc171341656"/>
      <w:bookmarkStart w:id="103" w:name="_Toc198889525"/>
      <w:r w:rsidRPr="000F6BE5">
        <w:rPr>
          <w:sz w:val="20"/>
          <w:szCs w:val="20"/>
        </w:rPr>
        <w:t>MENIČNA IZJAVA S POOBLASTILOM ZA IZPOLNITEV MENICE ZA DOBRO IZVEDBO POGODBENIH OBVEZNOSTI</w:t>
      </w:r>
      <w:bookmarkEnd w:id="102"/>
      <w:bookmarkEnd w:id="103"/>
    </w:p>
    <w:p w14:paraId="1316A789" w14:textId="77777777" w:rsidR="003739E4" w:rsidRPr="006E6E7A" w:rsidRDefault="003739E4" w:rsidP="003739E4">
      <w:pPr>
        <w:spacing w:line="240" w:lineRule="auto"/>
        <w:rPr>
          <w:rFonts w:eastAsia="Calibri"/>
        </w:rPr>
      </w:pPr>
      <w:r w:rsidRPr="006E6E7A">
        <w:rPr>
          <w:rFonts w:eastAsia="Calibri"/>
        </w:rPr>
        <w:t xml:space="preserve"> </w:t>
      </w:r>
    </w:p>
    <w:p w14:paraId="6725E4BF" w14:textId="77777777" w:rsidR="003739E4" w:rsidRPr="006E6E7A" w:rsidRDefault="003739E4" w:rsidP="003739E4">
      <w:pPr>
        <w:spacing w:line="240" w:lineRule="auto"/>
        <w:rPr>
          <w:rFonts w:eastAsia="Calibri"/>
        </w:rPr>
      </w:pPr>
    </w:p>
    <w:p w14:paraId="33C55325" w14:textId="77777777" w:rsidR="003739E4" w:rsidRPr="006E6E7A" w:rsidRDefault="003739E4" w:rsidP="003739E4">
      <w:pPr>
        <w:spacing w:line="240" w:lineRule="auto"/>
        <w:rPr>
          <w:rFonts w:eastAsia="Calibri"/>
        </w:rPr>
      </w:pPr>
      <w:r w:rsidRPr="006E6E7A">
        <w:rPr>
          <w:rFonts w:eastAsia="Calibri"/>
        </w:rPr>
        <w:t xml:space="preserve">Podpisani </w:t>
      </w:r>
      <w:bookmarkStart w:id="104"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104"/>
      <w:r w:rsidRPr="006E6E7A">
        <w:rPr>
          <w:rFonts w:eastAsia="Calibri"/>
        </w:rPr>
        <w:t xml:space="preserve"> (v nadaljevanju: izdajatelj)</w:t>
      </w:r>
    </w:p>
    <w:p w14:paraId="34139187" w14:textId="77777777" w:rsidR="003739E4" w:rsidRPr="006E6E7A" w:rsidRDefault="003739E4" w:rsidP="003739E4">
      <w:pPr>
        <w:spacing w:line="240" w:lineRule="auto"/>
        <w:rPr>
          <w:rFonts w:eastAsia="Calibri"/>
        </w:rPr>
      </w:pPr>
      <w:r w:rsidRPr="006E6E7A">
        <w:rPr>
          <w:rFonts w:eastAsia="Calibri"/>
        </w:rPr>
        <w:t xml:space="preserve">                     (naziv in naslov pravne osebe, ime in priimek zakonitega zastopnika)</w:t>
      </w:r>
    </w:p>
    <w:p w14:paraId="6DC2AEC6" w14:textId="77777777" w:rsidR="003739E4" w:rsidRPr="006E6E7A" w:rsidRDefault="003739E4" w:rsidP="003739E4">
      <w:pPr>
        <w:spacing w:line="240" w:lineRule="auto"/>
        <w:rPr>
          <w:rFonts w:eastAsia="Calibri"/>
        </w:rPr>
      </w:pPr>
    </w:p>
    <w:p w14:paraId="60B7CDC0" w14:textId="275FE5DB" w:rsidR="003739E4" w:rsidRPr="00E10CC3" w:rsidRDefault="003739E4" w:rsidP="003739E4">
      <w:pPr>
        <w:spacing w:after="160" w:line="276" w:lineRule="auto"/>
        <w:rPr>
          <w:rFonts w:eastAsia="Times New Roman"/>
          <w:b/>
          <w:bCs/>
          <w:lang w:eastAsia="sl-SI"/>
        </w:rPr>
      </w:pPr>
      <w:r w:rsidRPr="006E6E7A">
        <w:t xml:space="preserve">na podlagi dogovorjenih obveznosti določenih v pogodbi št. </w:t>
      </w:r>
      <w:r>
        <w:rPr>
          <w:bCs/>
          <w:iCs/>
        </w:rPr>
        <w:t>401-</w:t>
      </w:r>
      <w:r w:rsidR="004552D0">
        <w:rPr>
          <w:bCs/>
          <w:iCs/>
        </w:rPr>
        <w:t>14</w:t>
      </w:r>
      <w:r>
        <w:rPr>
          <w:bCs/>
          <w:iCs/>
        </w:rPr>
        <w:t>/2025</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t>»</w:t>
      </w:r>
      <w:r w:rsidR="000F6BE5">
        <w:rPr>
          <w:rFonts w:eastAsia="Times New Roman"/>
          <w:b/>
          <w:bCs/>
          <w:lang w:eastAsia="sl-SI"/>
        </w:rPr>
        <w:t>Nakup opreme za tarčne multiomske analize biomarkerjev z vzdrževanjem</w:t>
      </w:r>
      <w:r>
        <w:rPr>
          <w:rFonts w:eastAsia="Times New Roman"/>
          <w:b/>
          <w:bCs/>
          <w:lang w:eastAsia="sl-SI"/>
        </w:rPr>
        <w:t xml:space="preserve">« </w:t>
      </w:r>
      <w:r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065D2747" w14:textId="528383A5" w:rsidR="003739E4" w:rsidRDefault="003739E4" w:rsidP="003739E4">
      <w:pPr>
        <w:spacing w:line="240" w:lineRule="auto"/>
        <w:rPr>
          <w:rFonts w:eastAsia="Calibri"/>
        </w:rPr>
      </w:pPr>
      <w:r>
        <w:rPr>
          <w:rFonts w:eastAsia="Calibri"/>
        </w:rPr>
        <w:t>P</w:t>
      </w:r>
      <w:r w:rsidR="00132466">
        <w:rPr>
          <w:rFonts w:eastAsia="Calibri"/>
        </w:rPr>
        <w:t>o</w:t>
      </w:r>
      <w:r>
        <w:rPr>
          <w:rFonts w:eastAsia="Calibri"/>
        </w:rPr>
        <w:t>oblaščenec</w:t>
      </w:r>
      <w:r w:rsidRPr="006E6E7A">
        <w:rPr>
          <w:rFonts w:eastAsia="Calibri"/>
        </w:rPr>
        <w:t xml:space="preserve"> je </w:t>
      </w:r>
      <w:r w:rsidRPr="006E6E7A">
        <w:rPr>
          <w:rFonts w:eastAsia="Calibri"/>
          <w:b/>
        </w:rPr>
        <w:t>pooblaščen</w:t>
      </w:r>
      <w:r w:rsidRPr="006E6E7A">
        <w:rPr>
          <w:rFonts w:eastAsia="Calibri"/>
        </w:rPr>
        <w:t xml:space="preserve">, da v bianco menico vpiše </w:t>
      </w:r>
      <w:r w:rsidRPr="006E6E7A">
        <w:rPr>
          <w:rFonts w:eastAsia="Calibri"/>
          <w:b/>
        </w:rPr>
        <w:t>naslednje podatke</w:t>
      </w:r>
      <w:r w:rsidRPr="006E6E7A">
        <w:rPr>
          <w:rFonts w:eastAsia="Calibri"/>
        </w:rPr>
        <w:t>:</w:t>
      </w:r>
    </w:p>
    <w:p w14:paraId="275BACB6" w14:textId="77777777" w:rsidR="00132466" w:rsidRPr="00132466" w:rsidRDefault="00132466" w:rsidP="00132466">
      <w:pPr>
        <w:pStyle w:val="Brezrazmikov"/>
      </w:pPr>
    </w:p>
    <w:p w14:paraId="3EB8912E"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Kot kraj izdaje menice bo vpisan sedež upnika.</w:t>
      </w:r>
    </w:p>
    <w:p w14:paraId="49A66901"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1017164B"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60BF074C"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Dospelost plačila bo vpisana: vista.</w:t>
      </w:r>
    </w:p>
    <w:p w14:paraId="1B87D676"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Kot remitent bo navedena Univerza v Ljubljani, Medicinska fakulteta.</w:t>
      </w:r>
    </w:p>
    <w:p w14:paraId="453B3D44"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3739E4" w:rsidRPr="006E6E7A" w14:paraId="23328B97" w14:textId="77777777" w:rsidTr="00E456A0">
        <w:tc>
          <w:tcPr>
            <w:tcW w:w="2836" w:type="dxa"/>
          </w:tcPr>
          <w:p w14:paraId="0CAA2FB9" w14:textId="77777777" w:rsidR="003739E4" w:rsidRPr="006E6E7A" w:rsidRDefault="003739E4" w:rsidP="00E456A0">
            <w:pPr>
              <w:numPr>
                <w:ilvl w:val="0"/>
                <w:numId w:val="27"/>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7F593C3" w14:textId="77777777" w:rsidR="003739E4" w:rsidRPr="006E6E7A" w:rsidRDefault="003739E4" w:rsidP="00E456A0">
            <w:pPr>
              <w:numPr>
                <w:ilvl w:val="0"/>
                <w:numId w:val="27"/>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6521DB1F" w14:textId="77777777" w:rsidR="003739E4" w:rsidRPr="006E6E7A" w:rsidRDefault="003739E4" w:rsidP="003739E4">
      <w:pPr>
        <w:numPr>
          <w:ilvl w:val="0"/>
          <w:numId w:val="27"/>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5EE02819" w14:textId="77777777" w:rsidR="003739E4" w:rsidRPr="006E6E7A" w:rsidRDefault="003739E4" w:rsidP="003739E4">
      <w:pPr>
        <w:numPr>
          <w:ilvl w:val="0"/>
          <w:numId w:val="27"/>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586F403D"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3F005959"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Menica je domicilirana:</w:t>
      </w:r>
    </w:p>
    <w:p w14:paraId="0B708879" w14:textId="77777777" w:rsidR="003739E4" w:rsidRPr="006E6E7A" w:rsidRDefault="003739E4" w:rsidP="003739E4">
      <w:pPr>
        <w:spacing w:line="240" w:lineRule="auto"/>
        <w:rPr>
          <w:rFonts w:eastAsia="Calibri"/>
        </w:rPr>
      </w:pPr>
      <w:r w:rsidRPr="006E6E7A">
        <w:rPr>
          <w:rFonts w:eastAsia="Calibri"/>
        </w:rPr>
        <w:t xml:space="preserve">Fin.institucija: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773034F6" w14:textId="77777777" w:rsidR="003739E4" w:rsidRPr="006E6E7A" w:rsidRDefault="003739E4" w:rsidP="003739E4">
      <w:pPr>
        <w:spacing w:line="240" w:lineRule="auto"/>
        <w:rPr>
          <w:rFonts w:eastAsia="Calibri"/>
        </w:rPr>
      </w:pPr>
    </w:p>
    <w:p w14:paraId="0F6CCB9D" w14:textId="77777777" w:rsidR="003739E4" w:rsidRPr="006E6E7A" w:rsidRDefault="003739E4" w:rsidP="003739E4">
      <w:pPr>
        <w:numPr>
          <w:ilvl w:val="0"/>
          <w:numId w:val="9"/>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5BCBFE74" w14:textId="77777777" w:rsidR="003739E4" w:rsidRPr="006E6E7A" w:rsidRDefault="003739E4" w:rsidP="003739E4">
      <w:pPr>
        <w:spacing w:line="240" w:lineRule="auto"/>
        <w:rPr>
          <w:rFonts w:eastAsia="Calibri"/>
        </w:rPr>
      </w:pPr>
    </w:p>
    <w:p w14:paraId="3BED9FBA" w14:textId="77777777" w:rsidR="003739E4" w:rsidRPr="006E6E7A" w:rsidRDefault="003739E4" w:rsidP="003739E4">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26157884" w14:textId="77777777" w:rsidR="003739E4" w:rsidRPr="006E6E7A" w:rsidRDefault="003739E4" w:rsidP="003739E4">
      <w:pPr>
        <w:spacing w:line="240" w:lineRule="auto"/>
        <w:rPr>
          <w:rFonts w:eastAsia="Calibri"/>
        </w:rPr>
      </w:pPr>
    </w:p>
    <w:p w14:paraId="20BD208B" w14:textId="77777777" w:rsidR="003739E4" w:rsidRPr="006E6E7A" w:rsidRDefault="003739E4" w:rsidP="003739E4">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12963E01" w14:textId="77777777" w:rsidR="003739E4" w:rsidRPr="006E6E7A" w:rsidRDefault="003739E4" w:rsidP="003739E4">
      <w:pPr>
        <w:spacing w:line="240" w:lineRule="auto"/>
        <w:rPr>
          <w:rFonts w:eastAsia="Calibri"/>
        </w:rPr>
      </w:pPr>
    </w:p>
    <w:p w14:paraId="28D5671C" w14:textId="77777777" w:rsidR="003739E4" w:rsidRPr="006E6E7A" w:rsidRDefault="003739E4" w:rsidP="003739E4">
      <w:pPr>
        <w:spacing w:line="240" w:lineRule="auto"/>
        <w:rPr>
          <w:rFonts w:eastAsia="Calibri"/>
        </w:rPr>
      </w:pPr>
    </w:p>
    <w:p w14:paraId="1DE1603C" w14:textId="77777777" w:rsidR="003739E4" w:rsidRPr="006E6E7A" w:rsidRDefault="003739E4" w:rsidP="003739E4">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3739E4" w:rsidRPr="006E6E7A" w14:paraId="6168A904" w14:textId="77777777" w:rsidTr="00E456A0">
        <w:tc>
          <w:tcPr>
            <w:tcW w:w="5954" w:type="dxa"/>
          </w:tcPr>
          <w:p w14:paraId="6A35A713" w14:textId="77777777" w:rsidR="003739E4" w:rsidRPr="006E6E7A" w:rsidRDefault="003739E4" w:rsidP="00E456A0">
            <w:pPr>
              <w:spacing w:line="240" w:lineRule="auto"/>
              <w:jc w:val="right"/>
              <w:rPr>
                <w:rFonts w:ascii="Arial" w:eastAsia="Calibri" w:hAnsi="Arial"/>
              </w:rPr>
            </w:pPr>
          </w:p>
        </w:tc>
        <w:tc>
          <w:tcPr>
            <w:tcW w:w="3106" w:type="dxa"/>
            <w:tcBorders>
              <w:top w:val="single" w:sz="4" w:space="0" w:color="auto"/>
            </w:tcBorders>
          </w:tcPr>
          <w:p w14:paraId="27577678" w14:textId="77777777" w:rsidR="003739E4" w:rsidRPr="006E6E7A" w:rsidRDefault="003739E4" w:rsidP="00E456A0">
            <w:pPr>
              <w:spacing w:line="240" w:lineRule="auto"/>
              <w:jc w:val="center"/>
              <w:rPr>
                <w:rFonts w:ascii="Arial" w:eastAsia="Calibri" w:hAnsi="Arial"/>
              </w:rPr>
            </w:pPr>
            <w:r w:rsidRPr="006E6E7A">
              <w:rPr>
                <w:rFonts w:ascii="Arial" w:eastAsia="Calibri" w:hAnsi="Arial"/>
              </w:rPr>
              <w:t>(podpis zakonitega zastopnika, žig)</w:t>
            </w:r>
          </w:p>
        </w:tc>
      </w:tr>
    </w:tbl>
    <w:p w14:paraId="0728ECFA" w14:textId="77777777" w:rsidR="003739E4" w:rsidRPr="006E6E7A" w:rsidRDefault="003739E4" w:rsidP="003739E4">
      <w:pPr>
        <w:spacing w:line="240" w:lineRule="auto"/>
        <w:rPr>
          <w:rFonts w:eastAsia="Calibri"/>
          <w:b/>
        </w:rPr>
        <w:sectPr w:rsidR="003739E4" w:rsidRPr="006E6E7A" w:rsidSect="003739E4">
          <w:pgSz w:w="11906" w:h="16838"/>
          <w:pgMar w:top="1417" w:right="1700" w:bottom="1134" w:left="1134" w:header="708" w:footer="445" w:gutter="0"/>
          <w:cols w:space="708"/>
          <w:docGrid w:linePitch="360"/>
        </w:sectPr>
      </w:pPr>
    </w:p>
    <w:p w14:paraId="4817E339" w14:textId="77777777" w:rsidR="003739E4" w:rsidRPr="006E6E7A" w:rsidRDefault="003739E4" w:rsidP="003739E4">
      <w:pPr>
        <w:spacing w:after="160" w:line="276" w:lineRule="auto"/>
        <w:rPr>
          <w:rFonts w:eastAsia="Calibri"/>
          <w:b/>
          <w:u w:val="single"/>
        </w:rPr>
      </w:pPr>
      <w:r w:rsidRPr="006E6E7A">
        <w:rPr>
          <w:rFonts w:eastAsia="Calibri"/>
          <w:b/>
          <w:u w:val="single"/>
        </w:rPr>
        <w:lastRenderedPageBreak/>
        <w:t>NAVODILO:</w:t>
      </w:r>
    </w:p>
    <w:p w14:paraId="5774E895" w14:textId="77777777" w:rsidR="003739E4" w:rsidRPr="006E6E7A" w:rsidRDefault="003739E4" w:rsidP="003739E4">
      <w:pPr>
        <w:spacing w:after="160" w:line="276" w:lineRule="auto"/>
        <w:rPr>
          <w:rFonts w:eastAsia="Calibri"/>
          <w:i/>
        </w:rPr>
      </w:pPr>
      <w:r w:rsidRPr="006E6E7A">
        <w:rPr>
          <w:rFonts w:eastAsia="Calibri"/>
          <w:i/>
        </w:rPr>
        <w:t xml:space="preserve">Ponudnikov zakoniti zastopnik na meničnem obrazcu kot izdajatelja (trasanta) navede ime pravne osebe, sedež, ime in priimek zakonitega zastopnika, funkcijo, žigosa ter se podpiše. </w:t>
      </w:r>
    </w:p>
    <w:p w14:paraId="3B0B8507" w14:textId="77777777" w:rsidR="003739E4" w:rsidRPr="006E6E7A" w:rsidRDefault="003739E4" w:rsidP="003739E4">
      <w:pPr>
        <w:spacing w:after="160" w:line="276" w:lineRule="auto"/>
        <w:jc w:val="left"/>
        <w:rPr>
          <w:b/>
        </w:rPr>
      </w:pPr>
      <w:r w:rsidRPr="006E6E7A">
        <w:rPr>
          <w:b/>
        </w:rPr>
        <w:t>Priloga: menica</w:t>
      </w:r>
    </w:p>
    <w:p w14:paraId="43FB42C5" w14:textId="77777777" w:rsidR="003739E4" w:rsidRPr="006E6E7A" w:rsidRDefault="003739E4" w:rsidP="003739E4">
      <w:pPr>
        <w:spacing w:after="160" w:line="276" w:lineRule="auto"/>
        <w:contextualSpacing/>
        <w:jc w:val="center"/>
        <w:rPr>
          <w:b/>
          <w:caps/>
          <w:spacing w:val="5"/>
          <w:kern w:val="28"/>
        </w:rPr>
      </w:pPr>
    </w:p>
    <w:p w14:paraId="193D689E" w14:textId="77777777" w:rsidR="003739E4" w:rsidRPr="006E6E7A" w:rsidRDefault="003739E4" w:rsidP="003739E4">
      <w:pPr>
        <w:spacing w:after="160" w:line="259" w:lineRule="auto"/>
        <w:jc w:val="left"/>
        <w:rPr>
          <w:b/>
          <w:lang w:eastAsia="sl-SI"/>
        </w:rPr>
      </w:pPr>
    </w:p>
    <w:p w14:paraId="63E34233" w14:textId="77777777" w:rsidR="003739E4" w:rsidRPr="006E6E7A" w:rsidRDefault="003739E4" w:rsidP="003739E4">
      <w:pPr>
        <w:spacing w:after="160" w:line="259" w:lineRule="auto"/>
        <w:jc w:val="left"/>
        <w:rPr>
          <w:b/>
          <w:lang w:eastAsia="sl-SI"/>
        </w:rPr>
      </w:pPr>
    </w:p>
    <w:p w14:paraId="206F7F56" w14:textId="77777777" w:rsidR="003739E4" w:rsidRPr="006E6E7A" w:rsidRDefault="003739E4" w:rsidP="003739E4">
      <w:pPr>
        <w:spacing w:after="160" w:line="259" w:lineRule="auto"/>
        <w:jc w:val="left"/>
        <w:rPr>
          <w:b/>
          <w:lang w:eastAsia="sl-SI"/>
        </w:rPr>
      </w:pPr>
    </w:p>
    <w:p w14:paraId="7074D3CA" w14:textId="77777777" w:rsidR="003739E4" w:rsidRPr="006E6E7A" w:rsidRDefault="003739E4" w:rsidP="003739E4">
      <w:pPr>
        <w:spacing w:after="160" w:line="259" w:lineRule="auto"/>
        <w:jc w:val="left"/>
        <w:rPr>
          <w:b/>
          <w:lang w:eastAsia="sl-SI"/>
        </w:rPr>
      </w:pPr>
    </w:p>
    <w:p w14:paraId="4CEDEC82" w14:textId="77777777" w:rsidR="003739E4" w:rsidRPr="006E6E7A" w:rsidRDefault="003739E4" w:rsidP="003739E4">
      <w:pPr>
        <w:spacing w:after="160" w:line="259" w:lineRule="auto"/>
        <w:jc w:val="left"/>
        <w:rPr>
          <w:b/>
          <w:lang w:eastAsia="sl-SI"/>
        </w:rPr>
      </w:pPr>
    </w:p>
    <w:p w14:paraId="5E972871" w14:textId="77777777" w:rsidR="003739E4" w:rsidRPr="006E6E7A" w:rsidRDefault="003739E4" w:rsidP="003739E4">
      <w:pPr>
        <w:spacing w:after="160" w:line="259" w:lineRule="auto"/>
        <w:jc w:val="left"/>
        <w:rPr>
          <w:b/>
          <w:lang w:eastAsia="sl-SI"/>
        </w:rPr>
      </w:pPr>
    </w:p>
    <w:p w14:paraId="67F7627F" w14:textId="77777777" w:rsidR="003739E4" w:rsidRPr="006E6E7A" w:rsidRDefault="003739E4" w:rsidP="003739E4">
      <w:pPr>
        <w:spacing w:after="160" w:line="259" w:lineRule="auto"/>
        <w:jc w:val="left"/>
        <w:rPr>
          <w:b/>
          <w:lang w:eastAsia="sl-SI"/>
        </w:rPr>
      </w:pPr>
    </w:p>
    <w:p w14:paraId="188A8E1C" w14:textId="77777777" w:rsidR="003739E4" w:rsidRPr="006E6E7A" w:rsidRDefault="003739E4" w:rsidP="003739E4">
      <w:pPr>
        <w:spacing w:after="160" w:line="259" w:lineRule="auto"/>
        <w:jc w:val="left"/>
        <w:rPr>
          <w:b/>
          <w:lang w:eastAsia="sl-SI"/>
        </w:rPr>
      </w:pPr>
    </w:p>
    <w:p w14:paraId="167A9833" w14:textId="77777777" w:rsidR="003739E4" w:rsidRPr="006E6E7A" w:rsidRDefault="003739E4" w:rsidP="003739E4">
      <w:pPr>
        <w:spacing w:after="160" w:line="259" w:lineRule="auto"/>
        <w:jc w:val="left"/>
        <w:rPr>
          <w:b/>
          <w:lang w:eastAsia="sl-SI"/>
        </w:rPr>
      </w:pPr>
    </w:p>
    <w:p w14:paraId="782D8FB3" w14:textId="77777777" w:rsidR="003739E4" w:rsidRPr="006E6E7A" w:rsidRDefault="003739E4" w:rsidP="003739E4">
      <w:pPr>
        <w:spacing w:after="160" w:line="259" w:lineRule="auto"/>
        <w:jc w:val="left"/>
        <w:rPr>
          <w:b/>
          <w:lang w:eastAsia="sl-SI"/>
        </w:rPr>
      </w:pPr>
    </w:p>
    <w:p w14:paraId="06EEC88E" w14:textId="77777777" w:rsidR="003739E4" w:rsidRPr="006E6E7A" w:rsidRDefault="003739E4" w:rsidP="003739E4">
      <w:pPr>
        <w:spacing w:after="160" w:line="259" w:lineRule="auto"/>
        <w:jc w:val="left"/>
        <w:rPr>
          <w:b/>
          <w:lang w:eastAsia="sl-SI"/>
        </w:rPr>
      </w:pPr>
    </w:p>
    <w:p w14:paraId="1190B340" w14:textId="77777777" w:rsidR="003739E4" w:rsidRPr="006E6E7A" w:rsidRDefault="003739E4" w:rsidP="003739E4">
      <w:pPr>
        <w:spacing w:after="160" w:line="259" w:lineRule="auto"/>
        <w:jc w:val="left"/>
        <w:rPr>
          <w:b/>
          <w:lang w:eastAsia="sl-SI"/>
        </w:rPr>
      </w:pPr>
    </w:p>
    <w:p w14:paraId="7739528C" w14:textId="77777777" w:rsidR="003739E4" w:rsidRPr="006E6E7A" w:rsidRDefault="003739E4" w:rsidP="003739E4">
      <w:pPr>
        <w:spacing w:after="160" w:line="259" w:lineRule="auto"/>
        <w:jc w:val="left"/>
        <w:rPr>
          <w:b/>
          <w:lang w:eastAsia="sl-SI"/>
        </w:rPr>
      </w:pPr>
    </w:p>
    <w:p w14:paraId="6D20BCD1" w14:textId="77777777" w:rsidR="003739E4" w:rsidRPr="006E6E7A" w:rsidRDefault="003739E4" w:rsidP="003739E4">
      <w:pPr>
        <w:spacing w:after="160" w:line="259" w:lineRule="auto"/>
        <w:jc w:val="left"/>
        <w:rPr>
          <w:b/>
          <w:lang w:eastAsia="sl-SI"/>
        </w:rPr>
      </w:pPr>
    </w:p>
    <w:p w14:paraId="1BF896CA" w14:textId="77777777" w:rsidR="003739E4" w:rsidRPr="006E6E7A" w:rsidRDefault="003739E4" w:rsidP="003739E4">
      <w:pPr>
        <w:spacing w:after="160" w:line="259" w:lineRule="auto"/>
        <w:jc w:val="left"/>
        <w:rPr>
          <w:b/>
          <w:lang w:eastAsia="sl-SI"/>
        </w:rPr>
      </w:pPr>
    </w:p>
    <w:p w14:paraId="2ABD7669" w14:textId="77777777" w:rsidR="003739E4" w:rsidRPr="006E6E7A" w:rsidRDefault="003739E4" w:rsidP="003739E4">
      <w:pPr>
        <w:spacing w:after="160" w:line="259" w:lineRule="auto"/>
        <w:jc w:val="left"/>
        <w:rPr>
          <w:b/>
          <w:lang w:eastAsia="sl-SI"/>
        </w:rPr>
      </w:pPr>
    </w:p>
    <w:p w14:paraId="4174685F" w14:textId="77777777" w:rsidR="003739E4" w:rsidRPr="006E6E7A" w:rsidRDefault="003739E4" w:rsidP="003739E4">
      <w:pPr>
        <w:spacing w:after="160" w:line="259" w:lineRule="auto"/>
        <w:jc w:val="left"/>
        <w:rPr>
          <w:b/>
          <w:lang w:eastAsia="sl-SI"/>
        </w:rPr>
      </w:pPr>
    </w:p>
    <w:p w14:paraId="29D4D044" w14:textId="77777777" w:rsidR="003739E4" w:rsidRPr="006E6E7A" w:rsidRDefault="003739E4" w:rsidP="003739E4">
      <w:pPr>
        <w:spacing w:after="160" w:line="259" w:lineRule="auto"/>
        <w:jc w:val="left"/>
        <w:rPr>
          <w:b/>
          <w:lang w:eastAsia="sl-SI"/>
        </w:rPr>
      </w:pPr>
    </w:p>
    <w:p w14:paraId="64468CAE" w14:textId="77777777" w:rsidR="003739E4" w:rsidRPr="006E6E7A" w:rsidRDefault="003739E4" w:rsidP="003739E4">
      <w:pPr>
        <w:spacing w:after="160" w:line="259" w:lineRule="auto"/>
        <w:jc w:val="left"/>
        <w:rPr>
          <w:b/>
          <w:lang w:eastAsia="sl-SI"/>
        </w:rPr>
      </w:pPr>
    </w:p>
    <w:p w14:paraId="018FD019" w14:textId="77777777" w:rsidR="003739E4" w:rsidRPr="006E6E7A" w:rsidRDefault="003739E4" w:rsidP="003739E4">
      <w:pPr>
        <w:spacing w:after="160" w:line="259" w:lineRule="auto"/>
        <w:jc w:val="left"/>
        <w:rPr>
          <w:b/>
          <w:lang w:eastAsia="sl-SI"/>
        </w:rPr>
      </w:pPr>
    </w:p>
    <w:p w14:paraId="052EFD3E" w14:textId="77777777" w:rsidR="003739E4" w:rsidRPr="006E6E7A" w:rsidRDefault="003739E4" w:rsidP="003739E4">
      <w:pPr>
        <w:spacing w:after="160" w:line="259" w:lineRule="auto"/>
        <w:jc w:val="left"/>
        <w:rPr>
          <w:b/>
          <w:lang w:eastAsia="sl-SI"/>
        </w:rPr>
      </w:pPr>
    </w:p>
    <w:p w14:paraId="76B5E2CD" w14:textId="77777777" w:rsidR="003739E4" w:rsidRPr="006E6E7A" w:rsidRDefault="003739E4" w:rsidP="003739E4">
      <w:pPr>
        <w:spacing w:after="160" w:line="259" w:lineRule="auto"/>
        <w:jc w:val="left"/>
        <w:rPr>
          <w:b/>
          <w:lang w:eastAsia="sl-SI"/>
        </w:rPr>
      </w:pPr>
    </w:p>
    <w:p w14:paraId="3ACACF69" w14:textId="77777777" w:rsidR="003739E4" w:rsidRPr="006E6E7A" w:rsidRDefault="003739E4" w:rsidP="003739E4">
      <w:pPr>
        <w:spacing w:after="160" w:line="259" w:lineRule="auto"/>
        <w:jc w:val="left"/>
        <w:rPr>
          <w:b/>
          <w:lang w:eastAsia="sl-SI"/>
        </w:rPr>
      </w:pPr>
    </w:p>
    <w:p w14:paraId="1183D02E" w14:textId="77777777" w:rsidR="003739E4" w:rsidRDefault="003739E4" w:rsidP="003739E4">
      <w:pPr>
        <w:spacing w:after="160" w:line="259" w:lineRule="auto"/>
        <w:jc w:val="left"/>
        <w:rPr>
          <w:b/>
          <w:lang w:eastAsia="sl-SI"/>
        </w:rPr>
      </w:pPr>
    </w:p>
    <w:p w14:paraId="08D630CF" w14:textId="77777777" w:rsidR="003739E4" w:rsidRDefault="003739E4" w:rsidP="003739E4">
      <w:pPr>
        <w:pStyle w:val="Brezrazmikov"/>
        <w:rPr>
          <w:lang w:eastAsia="sl-SI"/>
        </w:rPr>
      </w:pPr>
    </w:p>
    <w:p w14:paraId="1C1B1C3D" w14:textId="77777777" w:rsidR="003739E4" w:rsidRDefault="003739E4" w:rsidP="003739E4">
      <w:pPr>
        <w:pStyle w:val="Brezrazmikov"/>
        <w:rPr>
          <w:lang w:eastAsia="sl-SI"/>
        </w:rPr>
      </w:pPr>
    </w:p>
    <w:p w14:paraId="57171BFD" w14:textId="77777777" w:rsidR="003739E4" w:rsidRDefault="003739E4" w:rsidP="003739E4">
      <w:pPr>
        <w:pStyle w:val="Brezrazmikov"/>
        <w:rPr>
          <w:lang w:eastAsia="sl-SI"/>
        </w:rPr>
      </w:pPr>
    </w:p>
    <w:p w14:paraId="2C998BDB" w14:textId="77777777" w:rsidR="003739E4" w:rsidRDefault="003739E4" w:rsidP="003739E4">
      <w:pPr>
        <w:pStyle w:val="Brezrazmikov"/>
        <w:rPr>
          <w:lang w:eastAsia="sl-SI"/>
        </w:rPr>
      </w:pPr>
    </w:p>
    <w:p w14:paraId="19972D53" w14:textId="77777777" w:rsidR="003739E4" w:rsidRDefault="003739E4" w:rsidP="003739E4">
      <w:pPr>
        <w:pStyle w:val="Brezrazmikov"/>
        <w:rPr>
          <w:lang w:eastAsia="sl-SI"/>
        </w:rPr>
      </w:pPr>
    </w:p>
    <w:p w14:paraId="57B277AF" w14:textId="77777777" w:rsidR="003739E4" w:rsidRDefault="003739E4" w:rsidP="003739E4">
      <w:pPr>
        <w:pStyle w:val="Brezrazmikov"/>
        <w:rPr>
          <w:lang w:eastAsia="sl-SI"/>
        </w:rPr>
      </w:pPr>
    </w:p>
    <w:p w14:paraId="74A646B1" w14:textId="77777777" w:rsidR="003739E4" w:rsidRDefault="003739E4" w:rsidP="003739E4">
      <w:pPr>
        <w:pStyle w:val="Brezrazmikov"/>
        <w:rPr>
          <w:lang w:eastAsia="sl-SI"/>
        </w:rPr>
      </w:pPr>
    </w:p>
    <w:p w14:paraId="29F2F780" w14:textId="77777777" w:rsidR="003739E4" w:rsidRPr="006E6E7A" w:rsidRDefault="003739E4" w:rsidP="003739E4">
      <w:pPr>
        <w:pStyle w:val="Brezrazmikov"/>
        <w:rPr>
          <w:lang w:eastAsia="sl-SI"/>
        </w:rPr>
      </w:pPr>
    </w:p>
    <w:p w14:paraId="690DC56F" w14:textId="77777777" w:rsidR="003739E4" w:rsidRDefault="003739E4" w:rsidP="003739E4">
      <w:pPr>
        <w:spacing w:after="160" w:line="259" w:lineRule="auto"/>
        <w:jc w:val="left"/>
        <w:rPr>
          <w:b/>
          <w:lang w:eastAsia="sl-SI"/>
        </w:rPr>
      </w:pPr>
    </w:p>
    <w:p w14:paraId="505C2EA8" w14:textId="77777777" w:rsidR="003739E4" w:rsidRPr="00F35028" w:rsidRDefault="003739E4" w:rsidP="003739E4">
      <w:pPr>
        <w:pStyle w:val="Brezrazmikov"/>
        <w:rPr>
          <w:lang w:eastAsia="sl-SI"/>
        </w:rPr>
      </w:pPr>
    </w:p>
    <w:p w14:paraId="7B76BC1E" w14:textId="26696A24" w:rsidR="003739E4" w:rsidRPr="003739E4" w:rsidRDefault="003739E4" w:rsidP="003739E4">
      <w:pPr>
        <w:pStyle w:val="Naslovobrazci"/>
        <w:rPr>
          <w:rStyle w:val="Naslovknjige"/>
          <w:b/>
          <w:bCs w:val="0"/>
          <w:i w:val="0"/>
          <w:iCs w:val="0"/>
          <w:spacing w:val="0"/>
          <w:sz w:val="20"/>
          <w:szCs w:val="20"/>
        </w:rPr>
      </w:pPr>
      <w:bookmarkStart w:id="105" w:name="_Toc171341657"/>
      <w:bookmarkStart w:id="106" w:name="_Toc198889526"/>
      <w:r w:rsidRPr="003739E4">
        <w:rPr>
          <w:rStyle w:val="Naslovknjige"/>
          <w:b/>
          <w:bCs w:val="0"/>
          <w:i w:val="0"/>
          <w:iCs w:val="0"/>
          <w:spacing w:val="0"/>
          <w:sz w:val="20"/>
          <w:szCs w:val="20"/>
        </w:rPr>
        <w:lastRenderedPageBreak/>
        <w:t>OBR 14.1</w:t>
      </w:r>
      <w:bookmarkEnd w:id="105"/>
      <w:bookmarkEnd w:id="106"/>
    </w:p>
    <w:p w14:paraId="151BC9FB" w14:textId="77777777" w:rsidR="003739E4" w:rsidRPr="003739E4" w:rsidRDefault="003739E4" w:rsidP="003739E4">
      <w:pPr>
        <w:pStyle w:val="Naslovobrazci"/>
        <w:rPr>
          <w:sz w:val="20"/>
          <w:szCs w:val="20"/>
          <w:lang w:eastAsia="sl-SI"/>
        </w:rPr>
      </w:pPr>
    </w:p>
    <w:p w14:paraId="6620580E" w14:textId="77777777" w:rsidR="003739E4" w:rsidRPr="003739E4" w:rsidRDefault="003739E4" w:rsidP="003739E4">
      <w:pPr>
        <w:pStyle w:val="Naslovobrazci"/>
        <w:rPr>
          <w:sz w:val="20"/>
          <w:szCs w:val="20"/>
        </w:rPr>
      </w:pPr>
      <w:bookmarkStart w:id="107" w:name="_Toc171341658"/>
      <w:bookmarkStart w:id="108" w:name="_Toc198889527"/>
      <w:r w:rsidRPr="003739E4">
        <w:rPr>
          <w:sz w:val="20"/>
          <w:szCs w:val="20"/>
        </w:rPr>
        <w:t>VZOREC - OBRAZEC  ZAVAROVANJA ZA ODPRAVO NAPAK V GARANCIJSKEM ROKU</w:t>
      </w:r>
      <w:bookmarkEnd w:id="107"/>
      <w:bookmarkEnd w:id="108"/>
    </w:p>
    <w:p w14:paraId="01DF01EF" w14:textId="77777777" w:rsidR="003739E4" w:rsidRPr="003739E4" w:rsidRDefault="003739E4" w:rsidP="003739E4">
      <w:pPr>
        <w:pStyle w:val="Naslovobrazci"/>
        <w:rPr>
          <w:sz w:val="20"/>
          <w:szCs w:val="20"/>
          <w:lang w:eastAsia="sl-SI"/>
        </w:rPr>
      </w:pPr>
    </w:p>
    <w:p w14:paraId="6359D011" w14:textId="77777777" w:rsidR="003739E4" w:rsidRPr="003739E4" w:rsidRDefault="003739E4" w:rsidP="003739E4">
      <w:pPr>
        <w:pStyle w:val="Naslovobrazci"/>
        <w:rPr>
          <w:sz w:val="20"/>
          <w:szCs w:val="20"/>
          <w:lang w:eastAsia="sl-SI"/>
        </w:rPr>
      </w:pPr>
      <w:bookmarkStart w:id="109" w:name="_Toc171341659"/>
      <w:bookmarkStart w:id="110" w:name="_Toc198889528"/>
      <w:r w:rsidRPr="003739E4">
        <w:rPr>
          <w:sz w:val="20"/>
          <w:szCs w:val="20"/>
          <w:lang w:eastAsia="sl-SI"/>
        </w:rPr>
        <w:t>BANČNA GARANCIJA ZA ODPRAVO NAPAK V GARANCIJSKEM ROKU</w:t>
      </w:r>
      <w:bookmarkEnd w:id="109"/>
      <w:bookmarkEnd w:id="110"/>
    </w:p>
    <w:p w14:paraId="078FF665" w14:textId="77777777" w:rsidR="003739E4" w:rsidRPr="006E6E7A" w:rsidRDefault="003739E4" w:rsidP="003739E4">
      <w:pPr>
        <w:pStyle w:val="Naslovodseka"/>
        <w:rPr>
          <w:lang w:eastAsia="sl-SI"/>
        </w:rPr>
      </w:pPr>
    </w:p>
    <w:p w14:paraId="38EC3F7B" w14:textId="77777777" w:rsidR="003739E4" w:rsidRPr="006E6E7A" w:rsidRDefault="003739E4" w:rsidP="003739E4">
      <w:pPr>
        <w:spacing w:after="160" w:line="259" w:lineRule="auto"/>
        <w:jc w:val="center"/>
        <w:rPr>
          <w:b/>
        </w:rPr>
      </w:pPr>
      <w:r w:rsidRPr="006E6E7A">
        <w:rPr>
          <w:b/>
        </w:rPr>
        <w:t>Obrazec zavarovanje za odpravo napak v garancijskem roku po EPGP-758</w:t>
      </w:r>
    </w:p>
    <w:p w14:paraId="5A4C33C3" w14:textId="77777777" w:rsidR="003739E4" w:rsidRPr="006E6E7A" w:rsidRDefault="003739E4" w:rsidP="003739E4">
      <w:pPr>
        <w:spacing w:after="160" w:line="259" w:lineRule="auto"/>
        <w:jc w:val="left"/>
      </w:pPr>
    </w:p>
    <w:p w14:paraId="386AB720" w14:textId="77777777" w:rsidR="003739E4" w:rsidRPr="006E6E7A" w:rsidRDefault="003739E4" w:rsidP="003739E4">
      <w:pPr>
        <w:spacing w:after="160" w:line="259" w:lineRule="auto"/>
        <w:jc w:val="left"/>
      </w:pPr>
      <w:r w:rsidRPr="006E6E7A">
        <w:t>Glava s podatki o garantu (zavarovalnici/banki) ali SWIFT ključ</w:t>
      </w:r>
    </w:p>
    <w:p w14:paraId="7100270E" w14:textId="77777777" w:rsidR="003739E4" w:rsidRPr="006E6E7A" w:rsidRDefault="003739E4" w:rsidP="003739E4">
      <w:pPr>
        <w:spacing w:after="160" w:line="259" w:lineRule="auto"/>
        <w:jc w:val="left"/>
      </w:pPr>
    </w:p>
    <w:p w14:paraId="2DE73B86" w14:textId="77777777" w:rsidR="003739E4" w:rsidRPr="006E6E7A" w:rsidRDefault="003739E4" w:rsidP="003739E4">
      <w:pPr>
        <w:spacing w:after="160" w:line="259" w:lineRule="auto"/>
        <w:jc w:val="left"/>
      </w:pPr>
      <w:r w:rsidRPr="006E6E7A">
        <w:t xml:space="preserve">Za: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upravičenca tj. naročnika javnega naročila)</w:t>
      </w:r>
    </w:p>
    <w:p w14:paraId="1AE34BD7" w14:textId="77777777" w:rsidR="003739E4" w:rsidRPr="006E6E7A" w:rsidRDefault="003739E4" w:rsidP="003739E4">
      <w:pPr>
        <w:spacing w:after="160" w:line="259" w:lineRule="auto"/>
        <w:jc w:val="left"/>
        <w:rPr>
          <w:i/>
        </w:rPr>
      </w:pPr>
      <w:r w:rsidRPr="006E6E7A">
        <w:t xml:space="preserve">Datum: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(vpiše se datum izdaje)</w:t>
      </w:r>
    </w:p>
    <w:p w14:paraId="1CE12783" w14:textId="77777777" w:rsidR="003739E4" w:rsidRPr="006E6E7A" w:rsidRDefault="003739E4" w:rsidP="003739E4">
      <w:pPr>
        <w:spacing w:after="160" w:line="259" w:lineRule="auto"/>
        <w:jc w:val="left"/>
      </w:pPr>
    </w:p>
    <w:p w14:paraId="04B58D1B" w14:textId="77777777" w:rsidR="003739E4" w:rsidRPr="006E6E7A" w:rsidRDefault="003739E4" w:rsidP="003739E4">
      <w:pPr>
        <w:spacing w:after="160" w:line="259" w:lineRule="auto"/>
        <w:jc w:val="left"/>
      </w:pPr>
      <w:r w:rsidRPr="006E6E7A">
        <w:rPr>
          <w:b/>
        </w:rPr>
        <w:t>VRSTA ZAVAROVANJA:</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rPr>
          <w:noProof/>
        </w:rPr>
        <w:t> </w:t>
      </w:r>
      <w:r w:rsidRPr="006E6E7A">
        <w:rPr>
          <w:noProof/>
        </w:rPr>
        <w:t> </w:t>
      </w:r>
      <w:r w:rsidRPr="006E6E7A">
        <w:rPr>
          <w:noProof/>
        </w:rPr>
        <w:t> </w:t>
      </w:r>
      <w:r w:rsidRPr="006E6E7A">
        <w:rPr>
          <w:noProof/>
        </w:rPr>
        <w:t> </w:t>
      </w:r>
      <w:r w:rsidRPr="006E6E7A">
        <w:rPr>
          <w:noProof/>
        </w:rPr>
        <w:t> </w:t>
      </w:r>
      <w:r w:rsidRPr="006E6E7A">
        <w:rPr>
          <w:noProof/>
        </w:rPr>
        <w:fldChar w:fldCharType="end"/>
      </w:r>
      <w:r w:rsidRPr="006E6E7A">
        <w:t xml:space="preserve"> (vpiše se vrsta zavarovanja: kavcijsko zavarovanje/bančna garancija)</w:t>
      </w:r>
    </w:p>
    <w:p w14:paraId="43F30758" w14:textId="77777777" w:rsidR="003739E4" w:rsidRPr="006E6E7A" w:rsidRDefault="003739E4" w:rsidP="003739E4">
      <w:pPr>
        <w:spacing w:after="160" w:line="259" w:lineRule="auto"/>
        <w:jc w:val="left"/>
      </w:pPr>
    </w:p>
    <w:p w14:paraId="5D6DA032" w14:textId="77777777" w:rsidR="003739E4" w:rsidRPr="006E6E7A" w:rsidRDefault="003739E4" w:rsidP="003739E4">
      <w:pPr>
        <w:spacing w:after="160" w:line="259" w:lineRule="auto"/>
        <w:jc w:val="left"/>
      </w:pPr>
      <w:r w:rsidRPr="006E6E7A">
        <w:rPr>
          <w:b/>
        </w:rPr>
        <w:t xml:space="preserve">ŠTEVILKA: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številka zavarovanja)</w:t>
      </w:r>
    </w:p>
    <w:p w14:paraId="51A78736" w14:textId="77777777" w:rsidR="003739E4" w:rsidRPr="006E6E7A" w:rsidRDefault="003739E4" w:rsidP="003739E4">
      <w:pPr>
        <w:spacing w:after="160" w:line="259" w:lineRule="auto"/>
        <w:jc w:val="left"/>
      </w:pPr>
    </w:p>
    <w:p w14:paraId="22FB15C9" w14:textId="77777777" w:rsidR="003739E4" w:rsidRPr="006E6E7A" w:rsidRDefault="003739E4" w:rsidP="003739E4">
      <w:pPr>
        <w:spacing w:after="160" w:line="259" w:lineRule="auto"/>
        <w:jc w:val="left"/>
      </w:pPr>
      <w:r w:rsidRPr="006E6E7A">
        <w:rPr>
          <w:b/>
        </w:rPr>
        <w:t>GARANT:</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zavarovalnice/banke v kraju izdaje)</w:t>
      </w:r>
    </w:p>
    <w:p w14:paraId="157F7A77" w14:textId="77777777" w:rsidR="003739E4" w:rsidRPr="006E6E7A" w:rsidRDefault="003739E4" w:rsidP="003739E4">
      <w:pPr>
        <w:spacing w:after="160" w:line="259" w:lineRule="auto"/>
        <w:jc w:val="left"/>
      </w:pPr>
    </w:p>
    <w:p w14:paraId="5689F4C8" w14:textId="77777777" w:rsidR="003739E4" w:rsidRPr="006E6E7A" w:rsidRDefault="003739E4" w:rsidP="003739E4">
      <w:pPr>
        <w:spacing w:after="160" w:line="259" w:lineRule="auto"/>
        <w:jc w:val="left"/>
      </w:pPr>
      <w:r w:rsidRPr="006E6E7A">
        <w:rPr>
          <w:b/>
        </w:rPr>
        <w:t xml:space="preserve">NAROČNIK: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naročnika zavarovanja, tj. v postopku javnega naročanja izbranega ponudnika)</w:t>
      </w:r>
    </w:p>
    <w:p w14:paraId="0580766D" w14:textId="77777777" w:rsidR="003739E4" w:rsidRPr="006E6E7A" w:rsidRDefault="003739E4" w:rsidP="003739E4">
      <w:pPr>
        <w:spacing w:after="160" w:line="259" w:lineRule="auto"/>
        <w:jc w:val="left"/>
      </w:pPr>
    </w:p>
    <w:p w14:paraId="2C4BD7F0" w14:textId="77777777" w:rsidR="003739E4" w:rsidRPr="006E6E7A" w:rsidRDefault="003739E4" w:rsidP="003739E4">
      <w:pPr>
        <w:spacing w:after="160" w:line="259" w:lineRule="auto"/>
        <w:jc w:val="left"/>
      </w:pPr>
      <w:r w:rsidRPr="006E6E7A">
        <w:rPr>
          <w:b/>
        </w:rPr>
        <w:t>UPRAVIČENEC:</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naročnika javnega naročila)</w:t>
      </w:r>
    </w:p>
    <w:p w14:paraId="74A7EFB2" w14:textId="77777777" w:rsidR="003739E4" w:rsidRPr="006E6E7A" w:rsidRDefault="003739E4" w:rsidP="003739E4">
      <w:pPr>
        <w:spacing w:after="160" w:line="259" w:lineRule="auto"/>
        <w:jc w:val="left"/>
      </w:pPr>
    </w:p>
    <w:p w14:paraId="69A373E0" w14:textId="14BABE42" w:rsidR="003739E4" w:rsidRPr="001840AA" w:rsidRDefault="003739E4" w:rsidP="003739E4">
      <w:pPr>
        <w:spacing w:after="160" w:line="276" w:lineRule="auto"/>
        <w:rPr>
          <w:rFonts w:eastAsia="Times New Roman"/>
          <w:b/>
          <w:bCs/>
          <w:lang w:eastAsia="sl-SI"/>
        </w:rPr>
      </w:pPr>
      <w:r w:rsidRPr="006E6E7A">
        <w:rPr>
          <w:b/>
        </w:rPr>
        <w:t xml:space="preserve">OSNOVNI POSEL: </w:t>
      </w:r>
      <w:r w:rsidRPr="006E6E7A">
        <w:t>obveznost naročnika zavarovanja za odpravo napak v garancijskem roku, ki izhaja iz</w:t>
      </w:r>
      <w:r w:rsidRPr="006E6E7A">
        <w:rPr>
          <w:b/>
        </w:rPr>
        <w:t xml:space="preserve"> </w:t>
      </w:r>
      <w:r w:rsidRPr="006E6E7A">
        <w:t xml:space="preserve">pogodbe št.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z dne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rPr>
          <w:i/>
        </w:rPr>
        <w:t xml:space="preserve"> (vpiše se številko in datum pogodbe o izvedbi javnega naročila, sklenjene na podlagi postopka z oznako </w:t>
      </w:r>
      <w:r>
        <w:rPr>
          <w:i/>
        </w:rPr>
        <w:t>401-</w:t>
      </w:r>
      <w:r w:rsidR="004552D0">
        <w:rPr>
          <w:i/>
        </w:rPr>
        <w:t>14</w:t>
      </w:r>
      <w:r>
        <w:rPr>
          <w:i/>
        </w:rPr>
        <w:t>/2025</w:t>
      </w:r>
      <w:r w:rsidRPr="006E6E7A">
        <w:rPr>
          <w:i/>
        </w:rPr>
        <w:t xml:space="preserve">) </w:t>
      </w:r>
      <w:r w:rsidRPr="006E6E7A">
        <w:t>za</w:t>
      </w:r>
      <w:r>
        <w:t xml:space="preserve"> «</w:t>
      </w:r>
      <w:r w:rsidR="000F6BE5">
        <w:rPr>
          <w:rFonts w:eastAsia="Times New Roman"/>
          <w:b/>
          <w:bCs/>
          <w:lang w:eastAsia="sl-SI"/>
        </w:rPr>
        <w:t>Nakup opreme za tarčne multiomske analize biomarkerjev z vzdrževanjem</w:t>
      </w:r>
      <w:r>
        <w:rPr>
          <w:rFonts w:eastAsia="Times New Roman"/>
          <w:b/>
          <w:bCs/>
          <w:lang w:eastAsia="sl-SI"/>
        </w:rPr>
        <w:t xml:space="preserve">« </w:t>
      </w:r>
      <w:r w:rsidRPr="006E6E7A">
        <w:rPr>
          <w:i/>
        </w:rPr>
        <w:t>(vpiše se predmet javnega naročila)</w:t>
      </w:r>
    </w:p>
    <w:p w14:paraId="3EA14E16" w14:textId="77777777" w:rsidR="003739E4" w:rsidRPr="006E6E7A" w:rsidRDefault="003739E4" w:rsidP="003739E4">
      <w:pPr>
        <w:spacing w:after="160" w:line="259" w:lineRule="auto"/>
        <w:jc w:val="left"/>
      </w:pPr>
    </w:p>
    <w:p w14:paraId="4D3D898B" w14:textId="77777777" w:rsidR="003739E4" w:rsidRPr="006E6E7A" w:rsidRDefault="003739E4" w:rsidP="003739E4">
      <w:pPr>
        <w:spacing w:after="160" w:line="259" w:lineRule="auto"/>
        <w:jc w:val="left"/>
      </w:pPr>
      <w:r w:rsidRPr="006E6E7A">
        <w:rPr>
          <w:b/>
        </w:rPr>
        <w:t xml:space="preserve">ZNESEK  IN VALUTA: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najvišji znesek s številko in besedo ter valuta)</w:t>
      </w:r>
    </w:p>
    <w:p w14:paraId="4CD27462" w14:textId="77777777" w:rsidR="003739E4" w:rsidRPr="006E6E7A" w:rsidRDefault="003739E4" w:rsidP="003739E4">
      <w:pPr>
        <w:spacing w:after="160" w:line="259" w:lineRule="auto"/>
        <w:jc w:val="left"/>
      </w:pPr>
    </w:p>
    <w:p w14:paraId="40C7BA1B" w14:textId="5672D0D2" w:rsidR="003739E4" w:rsidRPr="006E6E7A" w:rsidRDefault="003739E4" w:rsidP="003739E4">
      <w:pPr>
        <w:spacing w:after="160" w:line="259" w:lineRule="auto"/>
        <w:jc w:val="left"/>
      </w:pPr>
      <w:r w:rsidRPr="006E6E7A">
        <w:rPr>
          <w:b/>
        </w:rPr>
        <w:t>LISTINE, KI JIH JE POLEG IZJAVE TREBA PRILOŽITI ZAHTEVI ZA PLAČILO IN SE IZRECNO ZAHTEVAJO V SPODNJEM BESEDILU:</w:t>
      </w:r>
      <w:r w:rsidRPr="006E6E7A">
        <w:t xml:space="preserve"> </w:t>
      </w:r>
      <w:r w:rsidR="00132466">
        <w:t>nobena</w:t>
      </w:r>
      <w:r w:rsidRPr="006E6E7A">
        <w:rPr>
          <w:i/>
        </w:rPr>
        <w:t xml:space="preserve"> </w:t>
      </w:r>
    </w:p>
    <w:p w14:paraId="493B63DE" w14:textId="77777777" w:rsidR="003739E4" w:rsidRPr="006E6E7A" w:rsidRDefault="003739E4" w:rsidP="003739E4">
      <w:pPr>
        <w:spacing w:after="160" w:line="259" w:lineRule="auto"/>
        <w:jc w:val="left"/>
      </w:pPr>
    </w:p>
    <w:p w14:paraId="06730F1F" w14:textId="77777777" w:rsidR="003739E4" w:rsidRPr="006E6E7A" w:rsidRDefault="003739E4" w:rsidP="003739E4">
      <w:pPr>
        <w:spacing w:after="160" w:line="259" w:lineRule="auto"/>
        <w:jc w:val="left"/>
      </w:pPr>
      <w:r w:rsidRPr="006E6E7A">
        <w:rPr>
          <w:b/>
        </w:rPr>
        <w:t>JEZIK V ZAHTEVANIH LISTINAH</w:t>
      </w:r>
      <w:r w:rsidRPr="006E6E7A">
        <w:t>: slovenski</w:t>
      </w:r>
    </w:p>
    <w:p w14:paraId="0717D914" w14:textId="77777777" w:rsidR="003739E4" w:rsidRPr="006E6E7A" w:rsidRDefault="003739E4" w:rsidP="003739E4">
      <w:pPr>
        <w:spacing w:after="160" w:line="259" w:lineRule="auto"/>
        <w:jc w:val="left"/>
      </w:pPr>
    </w:p>
    <w:p w14:paraId="38EF8C50" w14:textId="77777777" w:rsidR="003739E4" w:rsidRPr="006E6E7A" w:rsidRDefault="003739E4" w:rsidP="003739E4">
      <w:pPr>
        <w:spacing w:after="160" w:line="259" w:lineRule="auto"/>
        <w:jc w:val="left"/>
        <w:rPr>
          <w:i/>
        </w:rPr>
      </w:pPr>
      <w:r w:rsidRPr="006E6E7A">
        <w:rPr>
          <w:b/>
        </w:rPr>
        <w:t>OBLIKA PREDLOŽITVE:</w:t>
      </w:r>
      <w:r w:rsidRPr="006E6E7A">
        <w:t xml:space="preserve"> v papirni obliki s priporočeno pošto ali katerokoli obliko hitre pošte ali v elektronski obliki po SWIFT sistemu na naslov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(navede se SWIFT naslova garanta)</w:t>
      </w:r>
    </w:p>
    <w:p w14:paraId="58E6ADCE" w14:textId="77777777" w:rsidR="003739E4" w:rsidRPr="006E6E7A" w:rsidRDefault="003739E4" w:rsidP="003739E4">
      <w:pPr>
        <w:spacing w:after="160" w:line="259" w:lineRule="auto"/>
        <w:jc w:val="left"/>
      </w:pPr>
    </w:p>
    <w:p w14:paraId="24A6A263" w14:textId="77777777" w:rsidR="003739E4" w:rsidRPr="006E6E7A" w:rsidRDefault="003739E4" w:rsidP="003739E4">
      <w:pPr>
        <w:spacing w:after="160" w:line="259" w:lineRule="auto"/>
        <w:jc w:val="left"/>
      </w:pPr>
      <w:r w:rsidRPr="006E6E7A">
        <w:rPr>
          <w:b/>
        </w:rPr>
        <w:t>KRAJ PREDLOŽITVE: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27B06EAE" w14:textId="77777777" w:rsidR="003739E4" w:rsidRPr="006E6E7A" w:rsidRDefault="003739E4" w:rsidP="003739E4">
      <w:pPr>
        <w:spacing w:after="160" w:line="259" w:lineRule="auto"/>
        <w:jc w:val="left"/>
      </w:pPr>
    </w:p>
    <w:p w14:paraId="3692E453" w14:textId="77777777" w:rsidR="003739E4" w:rsidRPr="006E6E7A" w:rsidRDefault="003739E4" w:rsidP="003739E4">
      <w:pPr>
        <w:spacing w:after="160" w:line="259" w:lineRule="auto"/>
        <w:jc w:val="left"/>
      </w:pPr>
      <w:r w:rsidRPr="006E6E7A">
        <w:rPr>
          <w:b/>
        </w:rPr>
        <w:t xml:space="preserve">DATUM VELJAVNOSTI: </w:t>
      </w:r>
      <w:r w:rsidRPr="006E6E7A">
        <w:fldChar w:fldCharType="begin">
          <w:ffData>
            <w:name w:val="Besedilo2"/>
            <w:enabled/>
            <w:calcOnExit w:val="0"/>
            <w:textInput>
              <w:default w:val="DD. MM. LLLL"/>
            </w:textInput>
          </w:ffData>
        </w:fldChar>
      </w:r>
      <w:r w:rsidRPr="006E6E7A">
        <w:instrText xml:space="preserve"> FORMTEXT </w:instrText>
      </w:r>
      <w:r w:rsidRPr="006E6E7A">
        <w:fldChar w:fldCharType="separate"/>
      </w:r>
      <w:r w:rsidRPr="006E6E7A">
        <w:rPr>
          <w:noProof/>
        </w:rPr>
        <w:t>DD. MM. LLLL</w:t>
      </w:r>
      <w:r w:rsidRPr="006E6E7A">
        <w:rPr>
          <w:noProof/>
        </w:rPr>
        <w:fldChar w:fldCharType="end"/>
      </w:r>
      <w:r w:rsidRPr="006E6E7A">
        <w:t xml:space="preserve"> </w:t>
      </w:r>
      <w:r w:rsidRPr="006E6E7A">
        <w:rPr>
          <w:i/>
        </w:rPr>
        <w:t>(vpiše se datum zapadlosti zavarovanja)</w:t>
      </w:r>
    </w:p>
    <w:p w14:paraId="3C4E1932" w14:textId="77777777" w:rsidR="003739E4" w:rsidRPr="006E6E7A" w:rsidRDefault="003739E4" w:rsidP="003739E4">
      <w:pPr>
        <w:spacing w:after="160" w:line="259" w:lineRule="auto"/>
        <w:jc w:val="left"/>
      </w:pPr>
      <w:r w:rsidRPr="006E6E7A">
        <w:rPr>
          <w:b/>
        </w:rPr>
        <w:t>STRANKA, KI JE DOLŽNA PLAČATI STROŠKE: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naročnika zavarovanja, tj. v postopku javnega naročanja izbranega ponudnika)</w:t>
      </w:r>
    </w:p>
    <w:p w14:paraId="1B29733A" w14:textId="77777777" w:rsidR="003739E4" w:rsidRPr="006E6E7A" w:rsidRDefault="003739E4" w:rsidP="003739E4">
      <w:pPr>
        <w:spacing w:after="160" w:line="259" w:lineRule="auto"/>
        <w:jc w:val="left"/>
      </w:pPr>
    </w:p>
    <w:p w14:paraId="2036264E" w14:textId="77777777" w:rsidR="003739E4" w:rsidRPr="006E6E7A" w:rsidRDefault="003739E4" w:rsidP="003739E4">
      <w:pPr>
        <w:spacing w:after="160" w:line="259"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8683495" w14:textId="77777777" w:rsidR="003739E4" w:rsidRPr="006E6E7A" w:rsidRDefault="003739E4" w:rsidP="003739E4">
      <w:pPr>
        <w:spacing w:after="160" w:line="259" w:lineRule="auto"/>
      </w:pPr>
    </w:p>
    <w:p w14:paraId="30B62573" w14:textId="77777777" w:rsidR="003739E4" w:rsidRPr="006E6E7A" w:rsidRDefault="003739E4" w:rsidP="003739E4">
      <w:pPr>
        <w:spacing w:after="160" w:line="259" w:lineRule="auto"/>
      </w:pPr>
      <w:r w:rsidRPr="006E6E7A">
        <w:t>Katerokoli zahtevo za plačilo po tem zavarovanju moramo prejeti na datum veljavnosti zavarovanja ali pred njim v zgoraj navedenem kraju predložitve.</w:t>
      </w:r>
    </w:p>
    <w:p w14:paraId="56C78724" w14:textId="77777777" w:rsidR="003739E4" w:rsidRPr="006E6E7A" w:rsidRDefault="003739E4" w:rsidP="003739E4">
      <w:pPr>
        <w:spacing w:after="160" w:line="259" w:lineRule="auto"/>
        <w:jc w:val="left"/>
      </w:pPr>
    </w:p>
    <w:p w14:paraId="3F984C2A" w14:textId="77777777" w:rsidR="003739E4" w:rsidRPr="006E6E7A" w:rsidRDefault="003739E4" w:rsidP="003739E4">
      <w:pPr>
        <w:spacing w:after="160" w:line="259" w:lineRule="auto"/>
        <w:jc w:val="left"/>
      </w:pPr>
      <w:r w:rsidRPr="006E6E7A">
        <w:t>Morebitne spore v zvezi s tem zavarovanjem rešuje stvarno pristojno sodišče v Ljubljani po slovenskem pravu.</w:t>
      </w:r>
    </w:p>
    <w:p w14:paraId="50AECA2A" w14:textId="77777777" w:rsidR="003739E4" w:rsidRPr="006E6E7A" w:rsidRDefault="003739E4" w:rsidP="003739E4">
      <w:pPr>
        <w:spacing w:after="160" w:line="259" w:lineRule="auto"/>
        <w:jc w:val="left"/>
      </w:pPr>
      <w:r w:rsidRPr="006E6E7A">
        <w:t>Za to zavarovanje veljajo Enotna pravila za garancije na poziv (EPGP) revizija iz leta 2010, izdana pri MTZ pod št. 758.</w:t>
      </w:r>
    </w:p>
    <w:p w14:paraId="5C8E7E1B" w14:textId="77777777" w:rsidR="003739E4" w:rsidRPr="006E6E7A" w:rsidRDefault="003739E4" w:rsidP="003739E4">
      <w:pPr>
        <w:spacing w:after="160" w:line="259" w:lineRule="auto"/>
        <w:jc w:val="left"/>
      </w:pPr>
    </w:p>
    <w:p w14:paraId="66B01855" w14:textId="77777777" w:rsidR="00E558AD" w:rsidRDefault="003739E4" w:rsidP="00E558AD">
      <w:pPr>
        <w:spacing w:after="160" w:line="259" w:lineRule="auto"/>
        <w:jc w:val="right"/>
      </w:pPr>
      <w:r w:rsidRPr="006E6E7A">
        <w:tab/>
      </w:r>
      <w:r w:rsidRPr="006E6E7A">
        <w:tab/>
      </w:r>
      <w:r w:rsidRPr="006E6E7A">
        <w:tab/>
      </w:r>
      <w:r w:rsidRPr="006E6E7A">
        <w:tab/>
      </w:r>
      <w:r w:rsidRPr="006E6E7A">
        <w:tab/>
      </w:r>
      <w:r w:rsidRPr="006E6E7A">
        <w:tab/>
      </w:r>
      <w:r w:rsidRPr="006E6E7A">
        <w:tab/>
      </w:r>
      <w:r w:rsidRPr="006E6E7A">
        <w:tab/>
        <w:t xml:space="preserve">        </w:t>
      </w:r>
      <w:r w:rsidR="00E558AD">
        <w:t xml:space="preserve">                             </w:t>
      </w:r>
      <w:r w:rsidRPr="006E6E7A">
        <w:t xml:space="preserve">  garant</w:t>
      </w:r>
      <w:r w:rsidRPr="006E6E7A">
        <w:tab/>
      </w:r>
      <w:r w:rsidRPr="006E6E7A">
        <w:tab/>
      </w:r>
      <w:r w:rsidRPr="006E6E7A">
        <w:tab/>
      </w:r>
      <w:r w:rsidRPr="006E6E7A">
        <w:tab/>
      </w:r>
      <w:r w:rsidRPr="006E6E7A">
        <w:tab/>
      </w:r>
      <w:r w:rsidRPr="006E6E7A">
        <w:tab/>
      </w:r>
      <w:r w:rsidRPr="006E6E7A">
        <w:tab/>
      </w:r>
      <w:r w:rsidRPr="006E6E7A">
        <w:tab/>
      </w:r>
      <w:r w:rsidRPr="006E6E7A">
        <w:tab/>
        <w:t xml:space="preserve">                                  </w:t>
      </w:r>
    </w:p>
    <w:p w14:paraId="6188AB45" w14:textId="2490EBBB" w:rsidR="003739E4" w:rsidRPr="006E6E7A" w:rsidRDefault="003739E4" w:rsidP="00E558AD">
      <w:pPr>
        <w:spacing w:after="160" w:line="259" w:lineRule="auto"/>
        <w:jc w:val="right"/>
      </w:pPr>
      <w:r w:rsidRPr="006E6E7A">
        <w:t xml:space="preserve"> (žig in podpis)</w:t>
      </w:r>
    </w:p>
    <w:p w14:paraId="531F719F" w14:textId="77777777" w:rsidR="003739E4" w:rsidRPr="006E6E7A" w:rsidRDefault="003739E4" w:rsidP="003739E4">
      <w:pPr>
        <w:spacing w:after="160" w:line="259" w:lineRule="auto"/>
        <w:jc w:val="left"/>
        <w:rPr>
          <w:b/>
          <w:lang w:eastAsia="sl-SI"/>
        </w:rPr>
      </w:pPr>
    </w:p>
    <w:p w14:paraId="7856CEC1" w14:textId="77777777" w:rsidR="003739E4" w:rsidRPr="006E6E7A" w:rsidRDefault="003739E4" w:rsidP="003739E4">
      <w:pPr>
        <w:spacing w:after="160" w:line="259" w:lineRule="auto"/>
        <w:jc w:val="left"/>
        <w:rPr>
          <w:b/>
          <w:lang w:eastAsia="sl-SI"/>
        </w:rPr>
      </w:pPr>
    </w:p>
    <w:p w14:paraId="3546B4D4" w14:textId="77777777" w:rsidR="003739E4" w:rsidRDefault="003739E4" w:rsidP="003739E4">
      <w:pPr>
        <w:spacing w:after="160" w:line="259" w:lineRule="auto"/>
        <w:jc w:val="left"/>
        <w:rPr>
          <w:b/>
          <w:lang w:eastAsia="sl-SI"/>
        </w:rPr>
      </w:pPr>
    </w:p>
    <w:p w14:paraId="74940673" w14:textId="77777777" w:rsidR="003739E4" w:rsidRDefault="003739E4" w:rsidP="003739E4">
      <w:pPr>
        <w:pStyle w:val="Brezrazmikov"/>
        <w:rPr>
          <w:lang w:eastAsia="sl-SI"/>
        </w:rPr>
      </w:pPr>
    </w:p>
    <w:p w14:paraId="6DC85705" w14:textId="77777777" w:rsidR="003739E4" w:rsidRDefault="003739E4" w:rsidP="003739E4">
      <w:pPr>
        <w:pStyle w:val="Brezrazmikov"/>
        <w:rPr>
          <w:lang w:eastAsia="sl-SI"/>
        </w:rPr>
      </w:pPr>
    </w:p>
    <w:p w14:paraId="39BF54BA" w14:textId="77777777" w:rsidR="003739E4" w:rsidRDefault="003739E4" w:rsidP="003739E4">
      <w:pPr>
        <w:pStyle w:val="Brezrazmikov"/>
        <w:rPr>
          <w:lang w:eastAsia="sl-SI"/>
        </w:rPr>
      </w:pPr>
    </w:p>
    <w:p w14:paraId="7C222B6C" w14:textId="77777777" w:rsidR="003739E4" w:rsidRDefault="003739E4" w:rsidP="003739E4">
      <w:pPr>
        <w:pStyle w:val="Brezrazmikov"/>
        <w:rPr>
          <w:lang w:eastAsia="sl-SI"/>
        </w:rPr>
      </w:pPr>
    </w:p>
    <w:p w14:paraId="45E8D5DB" w14:textId="77777777" w:rsidR="003739E4" w:rsidRDefault="003739E4" w:rsidP="003739E4">
      <w:pPr>
        <w:pStyle w:val="Brezrazmikov"/>
        <w:rPr>
          <w:lang w:eastAsia="sl-SI"/>
        </w:rPr>
      </w:pPr>
    </w:p>
    <w:p w14:paraId="106103B6" w14:textId="77777777" w:rsidR="003739E4" w:rsidRDefault="003739E4" w:rsidP="003739E4">
      <w:pPr>
        <w:pStyle w:val="Brezrazmikov"/>
        <w:rPr>
          <w:lang w:eastAsia="sl-SI"/>
        </w:rPr>
      </w:pPr>
    </w:p>
    <w:p w14:paraId="74D805BA" w14:textId="77777777" w:rsidR="003739E4" w:rsidRDefault="003739E4" w:rsidP="003739E4">
      <w:pPr>
        <w:pStyle w:val="Brezrazmikov"/>
        <w:rPr>
          <w:lang w:eastAsia="sl-SI"/>
        </w:rPr>
      </w:pPr>
    </w:p>
    <w:p w14:paraId="1E609BA5" w14:textId="77777777" w:rsidR="003739E4" w:rsidRDefault="003739E4" w:rsidP="003739E4">
      <w:pPr>
        <w:pStyle w:val="Brezrazmikov"/>
        <w:rPr>
          <w:lang w:eastAsia="sl-SI"/>
        </w:rPr>
      </w:pPr>
    </w:p>
    <w:p w14:paraId="7B3FD225" w14:textId="77777777" w:rsidR="003739E4" w:rsidRDefault="003739E4" w:rsidP="003739E4">
      <w:pPr>
        <w:pStyle w:val="Brezrazmikov"/>
        <w:rPr>
          <w:lang w:eastAsia="sl-SI"/>
        </w:rPr>
      </w:pPr>
    </w:p>
    <w:p w14:paraId="5A6DC10A" w14:textId="77777777" w:rsidR="003739E4" w:rsidRDefault="003739E4" w:rsidP="003739E4">
      <w:pPr>
        <w:pStyle w:val="Brezrazmikov"/>
        <w:rPr>
          <w:lang w:eastAsia="sl-SI"/>
        </w:rPr>
      </w:pPr>
    </w:p>
    <w:p w14:paraId="3F93702E" w14:textId="77777777" w:rsidR="003739E4" w:rsidRDefault="003739E4" w:rsidP="003739E4">
      <w:pPr>
        <w:pStyle w:val="Brezrazmikov"/>
        <w:rPr>
          <w:lang w:eastAsia="sl-SI"/>
        </w:rPr>
      </w:pPr>
    </w:p>
    <w:p w14:paraId="16435C7F" w14:textId="77777777" w:rsidR="003739E4" w:rsidRDefault="003739E4" w:rsidP="003739E4">
      <w:pPr>
        <w:pStyle w:val="Brezrazmikov"/>
        <w:rPr>
          <w:lang w:eastAsia="sl-SI"/>
        </w:rPr>
      </w:pPr>
    </w:p>
    <w:p w14:paraId="65FDE745" w14:textId="77777777" w:rsidR="00132466" w:rsidRDefault="00132466" w:rsidP="003739E4">
      <w:pPr>
        <w:pStyle w:val="Brezrazmikov"/>
        <w:rPr>
          <w:lang w:eastAsia="sl-SI"/>
        </w:rPr>
      </w:pPr>
    </w:p>
    <w:p w14:paraId="128C02E6" w14:textId="77777777" w:rsidR="00E31B21" w:rsidRDefault="00E31B21" w:rsidP="003739E4">
      <w:pPr>
        <w:pStyle w:val="Naslovobrazci"/>
        <w:rPr>
          <w:sz w:val="20"/>
          <w:szCs w:val="20"/>
        </w:rPr>
      </w:pPr>
      <w:bookmarkStart w:id="111" w:name="_Toc171341660"/>
    </w:p>
    <w:p w14:paraId="054DC2EF" w14:textId="75106F55" w:rsidR="003739E4" w:rsidRPr="003739E4" w:rsidRDefault="003739E4" w:rsidP="003739E4">
      <w:pPr>
        <w:pStyle w:val="Naslovobrazci"/>
        <w:rPr>
          <w:sz w:val="20"/>
          <w:szCs w:val="20"/>
        </w:rPr>
      </w:pPr>
      <w:bookmarkStart w:id="112" w:name="_Toc198889529"/>
      <w:r w:rsidRPr="003739E4">
        <w:rPr>
          <w:sz w:val="20"/>
          <w:szCs w:val="20"/>
        </w:rPr>
        <w:lastRenderedPageBreak/>
        <w:t>OBR 14.2</w:t>
      </w:r>
      <w:bookmarkEnd w:id="111"/>
      <w:bookmarkEnd w:id="112"/>
    </w:p>
    <w:p w14:paraId="133C0B7E" w14:textId="77777777" w:rsidR="003739E4" w:rsidRPr="003739E4" w:rsidRDefault="003739E4" w:rsidP="003739E4">
      <w:pPr>
        <w:pStyle w:val="Naslovobrazci"/>
        <w:rPr>
          <w:sz w:val="20"/>
          <w:szCs w:val="20"/>
          <w:lang w:eastAsia="sl-SI"/>
        </w:rPr>
      </w:pPr>
    </w:p>
    <w:p w14:paraId="01918AE3" w14:textId="77777777" w:rsidR="003739E4" w:rsidRPr="003739E4" w:rsidRDefault="003739E4" w:rsidP="003739E4">
      <w:pPr>
        <w:pStyle w:val="Naslovobrazci"/>
        <w:rPr>
          <w:sz w:val="20"/>
          <w:szCs w:val="20"/>
          <w:lang w:eastAsia="sl-SI"/>
        </w:rPr>
      </w:pPr>
      <w:bookmarkStart w:id="113" w:name="_Toc171341661"/>
      <w:bookmarkStart w:id="114" w:name="_Toc198889530"/>
      <w:r w:rsidRPr="003739E4">
        <w:rPr>
          <w:sz w:val="20"/>
          <w:szCs w:val="20"/>
          <w:lang w:eastAsia="sl-SI"/>
        </w:rPr>
        <w:t>VZOREC – OBRAZEC ZAVAROVANJA ZA ODPRAVO NAPAK V GARANCIJSKEM ROKU</w:t>
      </w:r>
      <w:bookmarkEnd w:id="113"/>
      <w:bookmarkEnd w:id="114"/>
    </w:p>
    <w:p w14:paraId="4789DD16" w14:textId="77777777" w:rsidR="003739E4" w:rsidRPr="003739E4" w:rsidRDefault="003739E4" w:rsidP="003739E4">
      <w:pPr>
        <w:pStyle w:val="Naslovobrazci"/>
        <w:rPr>
          <w:sz w:val="20"/>
          <w:szCs w:val="20"/>
        </w:rPr>
      </w:pPr>
      <w:bookmarkStart w:id="115" w:name="_Toc171341662"/>
      <w:bookmarkStart w:id="116" w:name="_Toc198889531"/>
      <w:r w:rsidRPr="003739E4">
        <w:rPr>
          <w:sz w:val="20"/>
          <w:szCs w:val="20"/>
        </w:rPr>
        <w:t>MENIČNA IZJAVA S POOBLASTILOM ZA IZPOLNITEV MENICE ZA ODPRAVO NAPAK V GARANCIJSKEM ROKU</w:t>
      </w:r>
      <w:bookmarkEnd w:id="115"/>
      <w:bookmarkEnd w:id="116"/>
    </w:p>
    <w:p w14:paraId="0EF37ECC" w14:textId="77777777" w:rsidR="003739E4" w:rsidRPr="006E6E7A" w:rsidRDefault="003739E4" w:rsidP="003739E4">
      <w:pPr>
        <w:spacing w:after="160" w:line="276" w:lineRule="auto"/>
        <w:contextualSpacing/>
        <w:jc w:val="center"/>
        <w:rPr>
          <w:b/>
          <w:caps/>
          <w:spacing w:val="5"/>
          <w:kern w:val="28"/>
        </w:rPr>
      </w:pPr>
      <w:r w:rsidRPr="006E6E7A">
        <w:rPr>
          <w:b/>
          <w:caps/>
          <w:spacing w:val="5"/>
          <w:kern w:val="28"/>
        </w:rPr>
        <w:t xml:space="preserve"> </w:t>
      </w:r>
    </w:p>
    <w:p w14:paraId="2E5402F8" w14:textId="77777777" w:rsidR="003739E4" w:rsidRPr="006E6E7A" w:rsidRDefault="003739E4" w:rsidP="003739E4">
      <w:pPr>
        <w:spacing w:after="160" w:line="276" w:lineRule="auto"/>
        <w:contextualSpacing/>
        <w:jc w:val="center"/>
        <w:rPr>
          <w:b/>
          <w:caps/>
          <w:spacing w:val="5"/>
          <w:kern w:val="28"/>
        </w:rPr>
      </w:pPr>
    </w:p>
    <w:p w14:paraId="6802BA09" w14:textId="77777777" w:rsidR="003739E4" w:rsidRPr="006E6E7A" w:rsidRDefault="003739E4" w:rsidP="003739E4">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4BA7D238" w14:textId="77777777" w:rsidR="003739E4" w:rsidRPr="006E6E7A" w:rsidRDefault="003739E4" w:rsidP="003739E4">
      <w:pPr>
        <w:spacing w:after="160" w:line="276" w:lineRule="auto"/>
        <w:rPr>
          <w:rFonts w:eastAsia="Calibri"/>
        </w:rPr>
      </w:pPr>
      <w:r w:rsidRPr="006E6E7A">
        <w:rPr>
          <w:rFonts w:eastAsia="Calibri"/>
        </w:rPr>
        <w:t xml:space="preserve">                (naziv in naslov pravne osebe, ime in priimek zakonitega zastopnika)</w:t>
      </w:r>
    </w:p>
    <w:p w14:paraId="00389E37" w14:textId="77777777" w:rsidR="003739E4" w:rsidRPr="006E6E7A" w:rsidRDefault="003739E4" w:rsidP="003739E4">
      <w:pPr>
        <w:spacing w:after="160" w:line="276" w:lineRule="auto"/>
        <w:rPr>
          <w:rFonts w:eastAsia="Calibri"/>
        </w:rPr>
      </w:pPr>
    </w:p>
    <w:p w14:paraId="171A5EBA" w14:textId="274FB064" w:rsidR="003739E4" w:rsidRPr="007E0A53" w:rsidRDefault="003739E4" w:rsidP="003739E4">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Pr>
          <w:rFonts w:eastAsia="Calibri"/>
          <w:bCs/>
        </w:rPr>
        <w:t>401-</w:t>
      </w:r>
      <w:r w:rsidR="004552D0">
        <w:rPr>
          <w:rFonts w:eastAsia="Calibri"/>
          <w:bCs/>
        </w:rPr>
        <w:t>14</w:t>
      </w:r>
      <w:r>
        <w:rPr>
          <w:rFonts w:eastAsia="Calibri"/>
          <w:bCs/>
        </w:rPr>
        <w:t>/2025</w:t>
      </w:r>
      <w:r w:rsidRPr="006E6E7A">
        <w:rPr>
          <w:rFonts w:eastAsia="Calibri"/>
          <w:bCs/>
        </w:rPr>
        <w:t xml:space="preserve">, z dne </w:t>
      </w:r>
      <w:r w:rsidRPr="005A73D5">
        <w:rPr>
          <w:rFonts w:eastAsia="Calibri"/>
          <w:bCs/>
        </w:rPr>
        <w:t>za</w:t>
      </w:r>
      <w:r w:rsidRPr="006E6E7A">
        <w:rPr>
          <w:rFonts w:eastAsia="Calibri"/>
          <w:b/>
        </w:rPr>
        <w:t xml:space="preserve"> </w:t>
      </w:r>
      <w:r>
        <w:rPr>
          <w:rFonts w:eastAsia="Calibri"/>
          <w:b/>
        </w:rPr>
        <w:t>»</w:t>
      </w:r>
      <w:r w:rsidR="000F6BE5">
        <w:rPr>
          <w:rFonts w:eastAsia="Times New Roman"/>
          <w:b/>
          <w:bCs/>
          <w:lang w:eastAsia="sl-SI"/>
        </w:rPr>
        <w:t>Nakup opreme za tarčne multiomske analize biomarkerjev z vzdrževanjem</w:t>
      </w:r>
      <w:r>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3E0DC680" w14:textId="3BC447D1" w:rsidR="003739E4" w:rsidRDefault="00132466" w:rsidP="003739E4">
      <w:pPr>
        <w:spacing w:line="240" w:lineRule="auto"/>
        <w:rPr>
          <w:rFonts w:eastAsia="Calibri"/>
        </w:rPr>
      </w:pPr>
      <w:r>
        <w:rPr>
          <w:rFonts w:eastAsia="Calibri"/>
        </w:rPr>
        <w:t>Pooblaščenec</w:t>
      </w:r>
      <w:r w:rsidR="003739E4" w:rsidRPr="006E6E7A">
        <w:rPr>
          <w:rFonts w:eastAsia="Calibri"/>
        </w:rPr>
        <w:t xml:space="preserve"> je </w:t>
      </w:r>
      <w:r w:rsidR="003739E4" w:rsidRPr="006E6E7A">
        <w:rPr>
          <w:rFonts w:eastAsia="Calibri"/>
          <w:b/>
        </w:rPr>
        <w:t>pooblaščen</w:t>
      </w:r>
      <w:r w:rsidR="003739E4" w:rsidRPr="006E6E7A">
        <w:rPr>
          <w:rFonts w:eastAsia="Calibri"/>
        </w:rPr>
        <w:t xml:space="preserve">, da v bianco menico vpiše </w:t>
      </w:r>
      <w:r w:rsidR="003739E4" w:rsidRPr="006E6E7A">
        <w:rPr>
          <w:rFonts w:eastAsia="Calibri"/>
          <w:b/>
        </w:rPr>
        <w:t>naslednje podatke</w:t>
      </w:r>
      <w:r w:rsidR="003739E4" w:rsidRPr="006E6E7A">
        <w:rPr>
          <w:rFonts w:eastAsia="Calibri"/>
        </w:rPr>
        <w:t>:</w:t>
      </w:r>
    </w:p>
    <w:p w14:paraId="5566C2A9" w14:textId="77777777" w:rsidR="00132466" w:rsidRPr="00132466" w:rsidRDefault="00132466" w:rsidP="00132466">
      <w:pPr>
        <w:pStyle w:val="Brezrazmikov"/>
      </w:pPr>
    </w:p>
    <w:p w14:paraId="3184EBC6" w14:textId="77777777" w:rsidR="003739E4" w:rsidRPr="00944B46" w:rsidRDefault="003739E4" w:rsidP="003739E4">
      <w:pPr>
        <w:pStyle w:val="Odstavekseznama"/>
        <w:numPr>
          <w:ilvl w:val="6"/>
          <w:numId w:val="33"/>
        </w:numPr>
        <w:spacing w:after="160" w:line="240" w:lineRule="auto"/>
        <w:ind w:left="360"/>
        <w:jc w:val="left"/>
        <w:rPr>
          <w:rFonts w:eastAsia="Calibri"/>
        </w:rPr>
      </w:pPr>
      <w:r w:rsidRPr="00944B46">
        <w:rPr>
          <w:rFonts w:eastAsia="Calibri"/>
        </w:rPr>
        <w:t>Kot kraj izdaje menice bo vpisan sedež upnika.</w:t>
      </w:r>
    </w:p>
    <w:p w14:paraId="5355EB83" w14:textId="77777777" w:rsidR="003739E4" w:rsidRPr="006E6E7A" w:rsidRDefault="003739E4" w:rsidP="003739E4">
      <w:pPr>
        <w:numPr>
          <w:ilvl w:val="0"/>
          <w:numId w:val="33"/>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2238DF9A" w14:textId="77777777" w:rsidR="003739E4" w:rsidRPr="006E6E7A" w:rsidRDefault="003739E4" w:rsidP="003739E4">
      <w:pPr>
        <w:numPr>
          <w:ilvl w:val="0"/>
          <w:numId w:val="33"/>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7AE6D6B5" w14:textId="77777777" w:rsidR="003739E4" w:rsidRPr="006E6E7A" w:rsidRDefault="003739E4" w:rsidP="003739E4">
      <w:pPr>
        <w:numPr>
          <w:ilvl w:val="0"/>
          <w:numId w:val="33"/>
        </w:numPr>
        <w:spacing w:after="160" w:line="240" w:lineRule="auto"/>
        <w:ind w:left="284" w:hanging="284"/>
        <w:jc w:val="left"/>
        <w:rPr>
          <w:rFonts w:eastAsia="Calibri"/>
        </w:rPr>
      </w:pPr>
      <w:r w:rsidRPr="006E6E7A">
        <w:rPr>
          <w:rFonts w:eastAsia="Calibri"/>
        </w:rPr>
        <w:t>Dospelost plačila bo vpisana: vista.</w:t>
      </w:r>
    </w:p>
    <w:p w14:paraId="04C7CDB3" w14:textId="77777777" w:rsidR="003739E4" w:rsidRPr="006E6E7A" w:rsidRDefault="003739E4" w:rsidP="003739E4">
      <w:pPr>
        <w:numPr>
          <w:ilvl w:val="0"/>
          <w:numId w:val="33"/>
        </w:numPr>
        <w:spacing w:after="160" w:line="240" w:lineRule="auto"/>
        <w:ind w:left="284" w:hanging="284"/>
        <w:jc w:val="left"/>
        <w:rPr>
          <w:rFonts w:eastAsia="Calibri"/>
        </w:rPr>
      </w:pPr>
      <w:r w:rsidRPr="006E6E7A">
        <w:rPr>
          <w:rFonts w:eastAsia="Calibri"/>
        </w:rPr>
        <w:t>Kot remitent bo navedena Univerza v Ljubljani, Medicinska fakulteta.</w:t>
      </w:r>
    </w:p>
    <w:p w14:paraId="002B0DE5" w14:textId="77777777" w:rsidR="003739E4" w:rsidRPr="006E6E7A" w:rsidRDefault="003739E4" w:rsidP="003739E4">
      <w:pPr>
        <w:numPr>
          <w:ilvl w:val="0"/>
          <w:numId w:val="33"/>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3739E4" w:rsidRPr="006E6E7A" w14:paraId="0B30366C" w14:textId="77777777" w:rsidTr="00E456A0">
        <w:tc>
          <w:tcPr>
            <w:tcW w:w="2836" w:type="dxa"/>
          </w:tcPr>
          <w:p w14:paraId="0EC0B0B5" w14:textId="77777777" w:rsidR="003739E4" w:rsidRPr="006E6E7A" w:rsidRDefault="003739E4" w:rsidP="00E456A0">
            <w:pPr>
              <w:numPr>
                <w:ilvl w:val="0"/>
                <w:numId w:val="27"/>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1147D12C" w14:textId="77777777" w:rsidR="003739E4" w:rsidRPr="006E6E7A" w:rsidRDefault="003739E4" w:rsidP="00E456A0">
            <w:pPr>
              <w:numPr>
                <w:ilvl w:val="0"/>
                <w:numId w:val="27"/>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53A48410" w14:textId="77777777" w:rsidR="003739E4" w:rsidRPr="006E6E7A" w:rsidRDefault="003739E4" w:rsidP="003739E4">
      <w:pPr>
        <w:numPr>
          <w:ilvl w:val="0"/>
          <w:numId w:val="27"/>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696B3A00" w14:textId="77777777" w:rsidR="003739E4" w:rsidRPr="006E6E7A" w:rsidRDefault="003739E4" w:rsidP="003739E4">
      <w:pPr>
        <w:numPr>
          <w:ilvl w:val="0"/>
          <w:numId w:val="27"/>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519CFC66" w14:textId="77777777" w:rsidR="003739E4" w:rsidRPr="006E6E7A" w:rsidRDefault="003739E4" w:rsidP="003739E4">
      <w:pPr>
        <w:numPr>
          <w:ilvl w:val="0"/>
          <w:numId w:val="33"/>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0E8BAC33" w14:textId="77777777" w:rsidR="003739E4" w:rsidRPr="006E6E7A" w:rsidRDefault="003739E4" w:rsidP="003739E4">
      <w:pPr>
        <w:numPr>
          <w:ilvl w:val="0"/>
          <w:numId w:val="33"/>
        </w:numPr>
        <w:spacing w:after="160" w:line="240" w:lineRule="auto"/>
        <w:ind w:left="284" w:hanging="284"/>
        <w:jc w:val="left"/>
        <w:rPr>
          <w:rFonts w:eastAsia="Calibri"/>
        </w:rPr>
      </w:pPr>
      <w:r w:rsidRPr="006E6E7A">
        <w:rPr>
          <w:rFonts w:eastAsia="Calibri"/>
        </w:rPr>
        <w:t>Menica je domicilirana:</w:t>
      </w:r>
    </w:p>
    <w:p w14:paraId="1F59DD85" w14:textId="77777777" w:rsidR="003739E4" w:rsidRPr="006E6E7A" w:rsidRDefault="003739E4" w:rsidP="003739E4">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55940B9C" w14:textId="77777777" w:rsidR="003739E4" w:rsidRPr="006E6E7A" w:rsidRDefault="003739E4" w:rsidP="003739E4">
      <w:pPr>
        <w:spacing w:line="240" w:lineRule="auto"/>
        <w:rPr>
          <w:rFonts w:eastAsia="Calibri"/>
        </w:rPr>
      </w:pPr>
    </w:p>
    <w:p w14:paraId="2B8E46C6" w14:textId="77777777" w:rsidR="003739E4" w:rsidRPr="006E6E7A" w:rsidRDefault="003739E4" w:rsidP="003739E4">
      <w:pPr>
        <w:numPr>
          <w:ilvl w:val="0"/>
          <w:numId w:val="33"/>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0C3DF160" w14:textId="77777777" w:rsidR="003739E4" w:rsidRPr="006E6E7A" w:rsidRDefault="003739E4" w:rsidP="003739E4">
      <w:pPr>
        <w:spacing w:line="240" w:lineRule="auto"/>
        <w:rPr>
          <w:rFonts w:eastAsia="Calibri"/>
        </w:rPr>
      </w:pPr>
    </w:p>
    <w:p w14:paraId="3F61A261" w14:textId="77777777" w:rsidR="003739E4" w:rsidRPr="006E6E7A" w:rsidRDefault="003739E4" w:rsidP="003739E4">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37A9DFF6" w14:textId="77777777" w:rsidR="003739E4" w:rsidRPr="006E6E7A" w:rsidRDefault="003739E4" w:rsidP="003739E4">
      <w:pPr>
        <w:spacing w:after="160" w:line="276" w:lineRule="auto"/>
        <w:rPr>
          <w:rFonts w:eastAsia="Calibri"/>
        </w:rPr>
      </w:pPr>
    </w:p>
    <w:p w14:paraId="0B01A9BA" w14:textId="77777777" w:rsidR="003739E4" w:rsidRPr="006E6E7A" w:rsidRDefault="003739E4" w:rsidP="003739E4">
      <w:pPr>
        <w:spacing w:after="160" w:line="276" w:lineRule="auto"/>
        <w:rPr>
          <w:rFonts w:eastAsia="Calibri"/>
        </w:rPr>
      </w:pPr>
      <w:r w:rsidRPr="006E6E7A">
        <w:rPr>
          <w:rFonts w:eastAsia="Calibri"/>
        </w:rPr>
        <w:t xml:space="preserve">Kraj in datum    </w:t>
      </w:r>
      <w:bookmarkStart w:id="117"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17"/>
      <w:r w:rsidRPr="006E6E7A">
        <w:rPr>
          <w:rFonts w:eastAsia="Calibri"/>
        </w:rPr>
        <w:t xml:space="preserve">                                                          Žig in podpis zakonitega zastopnik</w:t>
      </w:r>
    </w:p>
    <w:p w14:paraId="087B4D14" w14:textId="77777777" w:rsidR="007F1CD8" w:rsidRDefault="007F1CD8" w:rsidP="003739E4">
      <w:pPr>
        <w:spacing w:after="160" w:line="276" w:lineRule="auto"/>
        <w:rPr>
          <w:rFonts w:eastAsia="Calibri"/>
          <w:b/>
          <w:u w:val="single"/>
        </w:rPr>
      </w:pPr>
    </w:p>
    <w:p w14:paraId="59D8F160" w14:textId="408D5178" w:rsidR="003739E4" w:rsidRPr="006E6E7A" w:rsidRDefault="003739E4" w:rsidP="003739E4">
      <w:pPr>
        <w:spacing w:after="160" w:line="276" w:lineRule="auto"/>
        <w:rPr>
          <w:rFonts w:eastAsia="Calibri"/>
          <w:b/>
          <w:u w:val="single"/>
        </w:rPr>
      </w:pPr>
      <w:r w:rsidRPr="006E6E7A">
        <w:rPr>
          <w:rFonts w:eastAsia="Calibri"/>
          <w:b/>
          <w:u w:val="single"/>
        </w:rPr>
        <w:lastRenderedPageBreak/>
        <w:t>NAVODILO:</w:t>
      </w:r>
    </w:p>
    <w:p w14:paraId="72B0E18A" w14:textId="77777777" w:rsidR="003739E4" w:rsidRPr="006E6E7A" w:rsidRDefault="003739E4" w:rsidP="003739E4">
      <w:pPr>
        <w:spacing w:after="160" w:line="276" w:lineRule="auto"/>
        <w:rPr>
          <w:rFonts w:eastAsia="Calibri"/>
          <w:i/>
        </w:rPr>
      </w:pPr>
      <w:r w:rsidRPr="006E6E7A">
        <w:rPr>
          <w:rFonts w:eastAsia="Calibri"/>
          <w:i/>
        </w:rPr>
        <w:t xml:space="preserve">Ponudnikov zakoniti zastopnik na meničnem obrazcu kot izdajatelja (trasanta) navede ime pravne osebe, sedež, ime in priimek zakonitega zastopnika, funkcijo, žigosa ter se podpiše. </w:t>
      </w:r>
    </w:p>
    <w:p w14:paraId="06C95A08" w14:textId="77777777" w:rsidR="003739E4" w:rsidRPr="006E6E7A" w:rsidRDefault="003739E4" w:rsidP="003739E4">
      <w:pPr>
        <w:spacing w:after="160" w:line="276" w:lineRule="auto"/>
        <w:jc w:val="left"/>
        <w:rPr>
          <w:b/>
        </w:rPr>
      </w:pPr>
      <w:r w:rsidRPr="006E6E7A">
        <w:rPr>
          <w:b/>
        </w:rPr>
        <w:t>Priloga: menica</w:t>
      </w:r>
    </w:p>
    <w:p w14:paraId="758F91C9" w14:textId="77777777" w:rsidR="003739E4" w:rsidRPr="006E6E7A" w:rsidRDefault="003739E4" w:rsidP="003739E4">
      <w:pPr>
        <w:spacing w:after="60" w:line="240" w:lineRule="auto"/>
        <w:outlineLvl w:val="0"/>
        <w:rPr>
          <w:rFonts w:eastAsia="Times New Roman"/>
          <w:b/>
          <w:bCs/>
          <w:kern w:val="28"/>
          <w:lang w:eastAsia="sl-SI"/>
        </w:rPr>
      </w:pPr>
    </w:p>
    <w:p w14:paraId="1FD8C4A8" w14:textId="77777777" w:rsidR="003739E4" w:rsidRDefault="003739E4" w:rsidP="003739E4">
      <w:pPr>
        <w:spacing w:after="60" w:line="240" w:lineRule="auto"/>
        <w:outlineLvl w:val="0"/>
        <w:rPr>
          <w:rFonts w:eastAsia="Times New Roman"/>
          <w:b/>
          <w:bCs/>
          <w:kern w:val="28"/>
          <w:lang w:eastAsia="sl-SI"/>
        </w:rPr>
      </w:pPr>
    </w:p>
    <w:p w14:paraId="59FD2597" w14:textId="77777777" w:rsidR="003739E4" w:rsidRDefault="003739E4" w:rsidP="003739E4">
      <w:pPr>
        <w:pStyle w:val="Brezrazmikov"/>
        <w:rPr>
          <w:lang w:eastAsia="sl-SI"/>
        </w:rPr>
      </w:pPr>
    </w:p>
    <w:p w14:paraId="5F97F369" w14:textId="77777777" w:rsidR="003739E4" w:rsidRDefault="003739E4" w:rsidP="003739E4">
      <w:pPr>
        <w:pStyle w:val="Brezrazmikov"/>
        <w:rPr>
          <w:lang w:eastAsia="sl-SI"/>
        </w:rPr>
      </w:pPr>
    </w:p>
    <w:p w14:paraId="6361F003" w14:textId="77777777" w:rsidR="003739E4" w:rsidRDefault="003739E4" w:rsidP="003739E4">
      <w:pPr>
        <w:pStyle w:val="Brezrazmikov"/>
        <w:rPr>
          <w:lang w:eastAsia="sl-SI"/>
        </w:rPr>
      </w:pPr>
    </w:p>
    <w:p w14:paraId="3F41A05F" w14:textId="77777777" w:rsidR="003739E4" w:rsidRDefault="003739E4" w:rsidP="003739E4">
      <w:pPr>
        <w:pStyle w:val="Brezrazmikov"/>
        <w:rPr>
          <w:lang w:eastAsia="sl-SI"/>
        </w:rPr>
      </w:pPr>
    </w:p>
    <w:p w14:paraId="53B22AF6" w14:textId="77777777" w:rsidR="003739E4" w:rsidRDefault="003739E4" w:rsidP="003739E4">
      <w:pPr>
        <w:pStyle w:val="Brezrazmikov"/>
        <w:rPr>
          <w:lang w:eastAsia="sl-SI"/>
        </w:rPr>
      </w:pPr>
    </w:p>
    <w:p w14:paraId="75270006" w14:textId="77777777" w:rsidR="003739E4" w:rsidRDefault="003739E4" w:rsidP="003739E4">
      <w:pPr>
        <w:pStyle w:val="Brezrazmikov"/>
        <w:rPr>
          <w:lang w:eastAsia="sl-SI"/>
        </w:rPr>
      </w:pPr>
    </w:p>
    <w:p w14:paraId="7438CC27" w14:textId="77777777" w:rsidR="003739E4" w:rsidRDefault="003739E4" w:rsidP="003739E4">
      <w:pPr>
        <w:pStyle w:val="Brezrazmikov"/>
        <w:rPr>
          <w:lang w:eastAsia="sl-SI"/>
        </w:rPr>
      </w:pPr>
    </w:p>
    <w:p w14:paraId="41FCFC9D" w14:textId="77777777" w:rsidR="003739E4" w:rsidRDefault="003739E4" w:rsidP="003739E4">
      <w:pPr>
        <w:pStyle w:val="Brezrazmikov"/>
        <w:rPr>
          <w:lang w:eastAsia="sl-SI"/>
        </w:rPr>
      </w:pPr>
    </w:p>
    <w:p w14:paraId="2173E409" w14:textId="77777777" w:rsidR="003739E4" w:rsidRDefault="003739E4" w:rsidP="003739E4">
      <w:pPr>
        <w:pStyle w:val="Brezrazmikov"/>
        <w:rPr>
          <w:lang w:eastAsia="sl-SI"/>
        </w:rPr>
      </w:pPr>
    </w:p>
    <w:p w14:paraId="75FFEE4E" w14:textId="77777777" w:rsidR="003739E4" w:rsidRDefault="003739E4" w:rsidP="003739E4">
      <w:pPr>
        <w:pStyle w:val="Brezrazmikov"/>
        <w:rPr>
          <w:lang w:eastAsia="sl-SI"/>
        </w:rPr>
      </w:pPr>
    </w:p>
    <w:p w14:paraId="766619A6" w14:textId="77777777" w:rsidR="003739E4" w:rsidRDefault="003739E4" w:rsidP="003739E4">
      <w:pPr>
        <w:pStyle w:val="Brezrazmikov"/>
        <w:rPr>
          <w:lang w:eastAsia="sl-SI"/>
        </w:rPr>
      </w:pPr>
    </w:p>
    <w:p w14:paraId="45F2E420" w14:textId="77777777" w:rsidR="003739E4" w:rsidRDefault="003739E4" w:rsidP="003739E4">
      <w:pPr>
        <w:pStyle w:val="Brezrazmikov"/>
        <w:rPr>
          <w:lang w:eastAsia="sl-SI"/>
        </w:rPr>
      </w:pPr>
    </w:p>
    <w:p w14:paraId="12266BFB" w14:textId="77777777" w:rsidR="003739E4" w:rsidRDefault="003739E4" w:rsidP="003739E4">
      <w:pPr>
        <w:pStyle w:val="Brezrazmikov"/>
        <w:rPr>
          <w:lang w:eastAsia="sl-SI"/>
        </w:rPr>
      </w:pPr>
    </w:p>
    <w:p w14:paraId="6709332E" w14:textId="77777777" w:rsidR="003739E4" w:rsidRDefault="003739E4" w:rsidP="003739E4">
      <w:pPr>
        <w:pStyle w:val="Brezrazmikov"/>
        <w:rPr>
          <w:lang w:eastAsia="sl-SI"/>
        </w:rPr>
      </w:pPr>
    </w:p>
    <w:p w14:paraId="66FD51FC" w14:textId="77777777" w:rsidR="003739E4" w:rsidRDefault="003739E4" w:rsidP="003739E4">
      <w:pPr>
        <w:pStyle w:val="Brezrazmikov"/>
        <w:rPr>
          <w:lang w:eastAsia="sl-SI"/>
        </w:rPr>
      </w:pPr>
    </w:p>
    <w:p w14:paraId="1F3F2E6E" w14:textId="77777777" w:rsidR="003739E4" w:rsidRDefault="003739E4" w:rsidP="003739E4">
      <w:pPr>
        <w:pStyle w:val="Brezrazmikov"/>
        <w:rPr>
          <w:lang w:eastAsia="sl-SI"/>
        </w:rPr>
      </w:pPr>
    </w:p>
    <w:p w14:paraId="55E4EB6E" w14:textId="77777777" w:rsidR="003739E4" w:rsidRDefault="003739E4" w:rsidP="003739E4">
      <w:pPr>
        <w:pStyle w:val="Brezrazmikov"/>
        <w:rPr>
          <w:lang w:eastAsia="sl-SI"/>
        </w:rPr>
      </w:pPr>
    </w:p>
    <w:p w14:paraId="4A28C103" w14:textId="77777777" w:rsidR="003739E4" w:rsidRDefault="003739E4" w:rsidP="003739E4">
      <w:pPr>
        <w:pStyle w:val="Brezrazmikov"/>
        <w:rPr>
          <w:lang w:eastAsia="sl-SI"/>
        </w:rPr>
      </w:pPr>
    </w:p>
    <w:p w14:paraId="18817911" w14:textId="77777777" w:rsidR="003739E4" w:rsidRDefault="003739E4" w:rsidP="003739E4">
      <w:pPr>
        <w:pStyle w:val="Brezrazmikov"/>
        <w:rPr>
          <w:lang w:eastAsia="sl-SI"/>
        </w:rPr>
      </w:pPr>
    </w:p>
    <w:p w14:paraId="3A0E4702" w14:textId="77777777" w:rsidR="003739E4" w:rsidRDefault="003739E4" w:rsidP="003739E4">
      <w:pPr>
        <w:pStyle w:val="Brezrazmikov"/>
        <w:rPr>
          <w:lang w:eastAsia="sl-SI"/>
        </w:rPr>
      </w:pPr>
    </w:p>
    <w:p w14:paraId="50C6FCA7" w14:textId="77777777" w:rsidR="003739E4" w:rsidRDefault="003739E4" w:rsidP="003739E4">
      <w:pPr>
        <w:pStyle w:val="Brezrazmikov"/>
        <w:rPr>
          <w:lang w:eastAsia="sl-SI"/>
        </w:rPr>
      </w:pPr>
    </w:p>
    <w:p w14:paraId="7CD78634" w14:textId="77777777" w:rsidR="003739E4" w:rsidRDefault="003739E4" w:rsidP="003739E4">
      <w:pPr>
        <w:pStyle w:val="Brezrazmikov"/>
        <w:rPr>
          <w:lang w:eastAsia="sl-SI"/>
        </w:rPr>
      </w:pPr>
    </w:p>
    <w:p w14:paraId="73447C89" w14:textId="77777777" w:rsidR="003739E4" w:rsidRDefault="003739E4" w:rsidP="003739E4">
      <w:pPr>
        <w:pStyle w:val="Brezrazmikov"/>
        <w:rPr>
          <w:lang w:eastAsia="sl-SI"/>
        </w:rPr>
      </w:pPr>
    </w:p>
    <w:p w14:paraId="256A9985" w14:textId="77777777" w:rsidR="003739E4" w:rsidRDefault="003739E4" w:rsidP="003739E4">
      <w:pPr>
        <w:pStyle w:val="Brezrazmikov"/>
        <w:rPr>
          <w:lang w:eastAsia="sl-SI"/>
        </w:rPr>
      </w:pPr>
    </w:p>
    <w:p w14:paraId="05903FA3" w14:textId="77777777" w:rsidR="003739E4" w:rsidRDefault="003739E4" w:rsidP="003739E4">
      <w:pPr>
        <w:pStyle w:val="Brezrazmikov"/>
        <w:rPr>
          <w:lang w:eastAsia="sl-SI"/>
        </w:rPr>
      </w:pPr>
    </w:p>
    <w:p w14:paraId="09E60C29" w14:textId="77777777" w:rsidR="003739E4" w:rsidRDefault="003739E4" w:rsidP="003739E4">
      <w:pPr>
        <w:pStyle w:val="Brezrazmikov"/>
        <w:rPr>
          <w:lang w:eastAsia="sl-SI"/>
        </w:rPr>
      </w:pPr>
    </w:p>
    <w:p w14:paraId="596D405C" w14:textId="77777777" w:rsidR="003739E4" w:rsidRDefault="003739E4" w:rsidP="003739E4">
      <w:pPr>
        <w:pStyle w:val="Brezrazmikov"/>
        <w:rPr>
          <w:lang w:eastAsia="sl-SI"/>
        </w:rPr>
      </w:pPr>
    </w:p>
    <w:p w14:paraId="4F4ADD7E" w14:textId="77777777" w:rsidR="003739E4" w:rsidRDefault="003739E4" w:rsidP="003739E4">
      <w:pPr>
        <w:pStyle w:val="Brezrazmikov"/>
        <w:rPr>
          <w:lang w:eastAsia="sl-SI"/>
        </w:rPr>
      </w:pPr>
    </w:p>
    <w:p w14:paraId="061FFCF9" w14:textId="77777777" w:rsidR="003739E4" w:rsidRDefault="003739E4" w:rsidP="003739E4">
      <w:pPr>
        <w:pStyle w:val="Brezrazmikov"/>
        <w:rPr>
          <w:lang w:eastAsia="sl-SI"/>
        </w:rPr>
      </w:pPr>
    </w:p>
    <w:p w14:paraId="143899E7" w14:textId="77777777" w:rsidR="003739E4" w:rsidRDefault="003739E4" w:rsidP="003739E4">
      <w:pPr>
        <w:pStyle w:val="Brezrazmikov"/>
        <w:rPr>
          <w:lang w:eastAsia="sl-SI"/>
        </w:rPr>
      </w:pPr>
    </w:p>
    <w:p w14:paraId="5A74E44B" w14:textId="77777777" w:rsidR="003739E4" w:rsidRDefault="003739E4" w:rsidP="003739E4">
      <w:pPr>
        <w:pStyle w:val="Brezrazmikov"/>
        <w:rPr>
          <w:lang w:eastAsia="sl-SI"/>
        </w:rPr>
      </w:pPr>
    </w:p>
    <w:p w14:paraId="516705FC" w14:textId="77777777" w:rsidR="003739E4" w:rsidRDefault="003739E4" w:rsidP="003739E4">
      <w:pPr>
        <w:pStyle w:val="Brezrazmikov"/>
        <w:rPr>
          <w:lang w:eastAsia="sl-SI"/>
        </w:rPr>
      </w:pPr>
    </w:p>
    <w:p w14:paraId="785D6E3C" w14:textId="77777777" w:rsidR="003739E4" w:rsidRDefault="003739E4" w:rsidP="003739E4">
      <w:pPr>
        <w:pStyle w:val="Brezrazmikov"/>
        <w:rPr>
          <w:lang w:eastAsia="sl-SI"/>
        </w:rPr>
      </w:pPr>
    </w:p>
    <w:p w14:paraId="335ADDE5" w14:textId="77777777" w:rsidR="003739E4" w:rsidRDefault="003739E4" w:rsidP="003739E4">
      <w:pPr>
        <w:pStyle w:val="Brezrazmikov"/>
        <w:rPr>
          <w:lang w:eastAsia="sl-SI"/>
        </w:rPr>
      </w:pPr>
    </w:p>
    <w:p w14:paraId="3FFF7BD3" w14:textId="77777777" w:rsidR="003739E4" w:rsidRDefault="003739E4" w:rsidP="003739E4">
      <w:pPr>
        <w:pStyle w:val="Brezrazmikov"/>
        <w:rPr>
          <w:lang w:eastAsia="sl-SI"/>
        </w:rPr>
      </w:pPr>
    </w:p>
    <w:p w14:paraId="473E1B21" w14:textId="77777777" w:rsidR="003739E4" w:rsidRDefault="003739E4" w:rsidP="003739E4">
      <w:pPr>
        <w:pStyle w:val="Brezrazmikov"/>
        <w:rPr>
          <w:lang w:eastAsia="sl-SI"/>
        </w:rPr>
      </w:pPr>
    </w:p>
    <w:p w14:paraId="34A393C9" w14:textId="77777777" w:rsidR="003739E4" w:rsidRDefault="003739E4" w:rsidP="003739E4">
      <w:pPr>
        <w:pStyle w:val="Brezrazmikov"/>
        <w:rPr>
          <w:lang w:eastAsia="sl-SI"/>
        </w:rPr>
      </w:pPr>
    </w:p>
    <w:p w14:paraId="026954D9" w14:textId="77777777" w:rsidR="003739E4" w:rsidRDefault="003739E4" w:rsidP="003739E4">
      <w:pPr>
        <w:pStyle w:val="Brezrazmikov"/>
        <w:rPr>
          <w:lang w:eastAsia="sl-SI"/>
        </w:rPr>
      </w:pPr>
    </w:p>
    <w:p w14:paraId="1DE8BF9B" w14:textId="77777777" w:rsidR="003739E4" w:rsidRDefault="003739E4" w:rsidP="003739E4">
      <w:pPr>
        <w:pStyle w:val="Brezrazmikov"/>
        <w:rPr>
          <w:lang w:eastAsia="sl-SI"/>
        </w:rPr>
      </w:pPr>
    </w:p>
    <w:p w14:paraId="050B6EB0" w14:textId="77777777" w:rsidR="003739E4" w:rsidRDefault="003739E4" w:rsidP="003739E4">
      <w:pPr>
        <w:pStyle w:val="Brezrazmikov"/>
        <w:rPr>
          <w:lang w:eastAsia="sl-SI"/>
        </w:rPr>
      </w:pPr>
    </w:p>
    <w:p w14:paraId="22A20418" w14:textId="77777777" w:rsidR="003739E4" w:rsidRDefault="003739E4" w:rsidP="003739E4">
      <w:pPr>
        <w:pStyle w:val="Brezrazmikov"/>
        <w:rPr>
          <w:lang w:eastAsia="sl-SI"/>
        </w:rPr>
      </w:pPr>
    </w:p>
    <w:p w14:paraId="3C83E25D" w14:textId="77777777" w:rsidR="003739E4" w:rsidRDefault="003739E4" w:rsidP="003739E4">
      <w:pPr>
        <w:pStyle w:val="Brezrazmikov"/>
        <w:rPr>
          <w:lang w:eastAsia="sl-SI"/>
        </w:rPr>
      </w:pPr>
    </w:p>
    <w:p w14:paraId="2A8FD4DD" w14:textId="77777777" w:rsidR="003739E4" w:rsidRDefault="003739E4" w:rsidP="003739E4">
      <w:pPr>
        <w:pStyle w:val="Brezrazmikov"/>
        <w:rPr>
          <w:lang w:eastAsia="sl-SI"/>
        </w:rPr>
      </w:pPr>
    </w:p>
    <w:p w14:paraId="6AE5FC46" w14:textId="77777777" w:rsidR="003739E4" w:rsidRDefault="003739E4" w:rsidP="003739E4">
      <w:pPr>
        <w:pStyle w:val="Brezrazmikov"/>
        <w:rPr>
          <w:lang w:eastAsia="sl-SI"/>
        </w:rPr>
      </w:pPr>
    </w:p>
    <w:p w14:paraId="140BE90B" w14:textId="77777777" w:rsidR="003739E4" w:rsidRDefault="003739E4" w:rsidP="003739E4">
      <w:pPr>
        <w:pStyle w:val="Brezrazmikov"/>
        <w:rPr>
          <w:lang w:eastAsia="sl-SI"/>
        </w:rPr>
      </w:pPr>
    </w:p>
    <w:p w14:paraId="27F7F5C8" w14:textId="77777777" w:rsidR="003739E4" w:rsidRDefault="003739E4" w:rsidP="003739E4">
      <w:pPr>
        <w:pStyle w:val="Brezrazmikov"/>
        <w:rPr>
          <w:lang w:eastAsia="sl-SI"/>
        </w:rPr>
      </w:pPr>
    </w:p>
    <w:p w14:paraId="6E9CC8A1" w14:textId="77777777" w:rsidR="003739E4" w:rsidRDefault="003739E4" w:rsidP="003739E4">
      <w:pPr>
        <w:pStyle w:val="Brezrazmikov"/>
        <w:rPr>
          <w:lang w:eastAsia="sl-SI"/>
        </w:rPr>
      </w:pPr>
    </w:p>
    <w:p w14:paraId="0FC9B390" w14:textId="77777777" w:rsidR="003739E4" w:rsidRDefault="003739E4" w:rsidP="003739E4">
      <w:pPr>
        <w:pStyle w:val="Brezrazmikov"/>
        <w:rPr>
          <w:lang w:eastAsia="sl-SI"/>
        </w:rPr>
      </w:pPr>
    </w:p>
    <w:p w14:paraId="47FA6484" w14:textId="77777777" w:rsidR="003739E4" w:rsidRDefault="003739E4" w:rsidP="003739E4">
      <w:pPr>
        <w:pStyle w:val="Brezrazmikov"/>
        <w:rPr>
          <w:lang w:eastAsia="sl-SI"/>
        </w:rPr>
      </w:pPr>
    </w:p>
    <w:p w14:paraId="6BEF078C" w14:textId="77777777" w:rsidR="003739E4" w:rsidRDefault="003739E4" w:rsidP="003739E4">
      <w:pPr>
        <w:pStyle w:val="Brezrazmikov"/>
        <w:rPr>
          <w:lang w:eastAsia="sl-SI"/>
        </w:rPr>
      </w:pPr>
    </w:p>
    <w:p w14:paraId="4C017FC4" w14:textId="77777777" w:rsidR="003739E4" w:rsidRDefault="003739E4" w:rsidP="003739E4">
      <w:pPr>
        <w:pStyle w:val="Brezrazmikov"/>
        <w:rPr>
          <w:lang w:eastAsia="sl-SI"/>
        </w:rPr>
      </w:pPr>
    </w:p>
    <w:p w14:paraId="322BD417" w14:textId="77777777" w:rsidR="006F7005" w:rsidRDefault="006F7005" w:rsidP="006F7005">
      <w:pPr>
        <w:pStyle w:val="Brezrazmikov"/>
      </w:pPr>
    </w:p>
    <w:p w14:paraId="4C28BF50" w14:textId="6246B791" w:rsidR="00CC4C59" w:rsidRPr="003739E4" w:rsidRDefault="00CC4C59" w:rsidP="00CC4C59">
      <w:pPr>
        <w:pStyle w:val="Naslovobrazci"/>
        <w:rPr>
          <w:rStyle w:val="Naslovknjige"/>
          <w:b/>
          <w:bCs w:val="0"/>
          <w:i w:val="0"/>
          <w:iCs w:val="0"/>
          <w:spacing w:val="0"/>
          <w:sz w:val="20"/>
          <w:szCs w:val="20"/>
        </w:rPr>
      </w:pPr>
      <w:bookmarkStart w:id="118" w:name="_Toc171575711"/>
      <w:bookmarkStart w:id="119" w:name="_Toc198889532"/>
      <w:r w:rsidRPr="003739E4">
        <w:rPr>
          <w:rStyle w:val="Naslovknjige"/>
          <w:b/>
          <w:bCs w:val="0"/>
          <w:i w:val="0"/>
          <w:iCs w:val="0"/>
          <w:spacing w:val="0"/>
          <w:sz w:val="20"/>
          <w:szCs w:val="20"/>
        </w:rPr>
        <w:lastRenderedPageBreak/>
        <w:t xml:space="preserve">OBR </w:t>
      </w:r>
      <w:r w:rsidR="0050252D" w:rsidRPr="003739E4">
        <w:rPr>
          <w:rStyle w:val="Naslovknjige"/>
          <w:b/>
          <w:bCs w:val="0"/>
          <w:i w:val="0"/>
          <w:iCs w:val="0"/>
          <w:spacing w:val="0"/>
          <w:sz w:val="20"/>
          <w:szCs w:val="20"/>
        </w:rPr>
        <w:t>1</w:t>
      </w:r>
      <w:bookmarkEnd w:id="118"/>
      <w:r w:rsidR="003739E4" w:rsidRPr="003739E4">
        <w:rPr>
          <w:rStyle w:val="Naslovknjige"/>
          <w:b/>
          <w:bCs w:val="0"/>
          <w:i w:val="0"/>
          <w:iCs w:val="0"/>
          <w:spacing w:val="0"/>
          <w:sz w:val="20"/>
          <w:szCs w:val="20"/>
        </w:rPr>
        <w:t>5</w:t>
      </w:r>
      <w:bookmarkEnd w:id="119"/>
    </w:p>
    <w:p w14:paraId="524039C0" w14:textId="77777777" w:rsidR="00CC4C59" w:rsidRPr="003739E4" w:rsidRDefault="00CC4C59" w:rsidP="00CC4C59">
      <w:pPr>
        <w:pStyle w:val="Naslovobrazci"/>
        <w:rPr>
          <w:sz w:val="20"/>
          <w:szCs w:val="20"/>
        </w:rPr>
      </w:pPr>
    </w:p>
    <w:p w14:paraId="2ECDBA77" w14:textId="77777777" w:rsidR="00CC4C59" w:rsidRPr="003739E4" w:rsidRDefault="00CC4C59" w:rsidP="00E60949">
      <w:pPr>
        <w:pStyle w:val="Poglavje"/>
        <w:rPr>
          <w:rStyle w:val="Naslovknjige"/>
          <w:b/>
          <w:bCs w:val="0"/>
          <w:i w:val="0"/>
          <w:iCs w:val="0"/>
          <w:spacing w:val="0"/>
        </w:rPr>
      </w:pPr>
      <w:bookmarkStart w:id="120" w:name="_Toc171575712"/>
      <w:bookmarkStart w:id="121" w:name="_Toc198889533"/>
      <w:r w:rsidRPr="003739E4">
        <w:rPr>
          <w:rStyle w:val="Naslovknjige"/>
          <w:b/>
          <w:bCs w:val="0"/>
          <w:i w:val="0"/>
          <w:iCs w:val="0"/>
          <w:spacing w:val="0"/>
        </w:rPr>
        <w:t>VZOREC PREDMETNE POGODBE JAVNEGA NAROČILA</w:t>
      </w:r>
      <w:bookmarkEnd w:id="120"/>
      <w:bookmarkEnd w:id="121"/>
    </w:p>
    <w:p w14:paraId="257734B5" w14:textId="77777777" w:rsidR="00CC4C59" w:rsidRDefault="00CC4C59" w:rsidP="00CC4C59">
      <w:pPr>
        <w:pStyle w:val="Naslovobrazci"/>
        <w:rPr>
          <w:rStyle w:val="Naslovknjige"/>
          <w:b/>
          <w:bCs w:val="0"/>
          <w:i w:val="0"/>
          <w:iCs w:val="0"/>
          <w:spacing w:val="0"/>
        </w:rPr>
      </w:pPr>
      <w:r w:rsidRPr="0014474B">
        <w:rPr>
          <w:rStyle w:val="Naslovknjige"/>
          <w:bCs w:val="0"/>
          <w:i w:val="0"/>
          <w:iCs w:val="0"/>
          <w:spacing w:val="0"/>
        </w:rPr>
        <w:t xml:space="preserve"> </w:t>
      </w:r>
    </w:p>
    <w:p w14:paraId="1E8CAE0D" w14:textId="71633BA2" w:rsidR="00CC4C59" w:rsidRPr="003739E4" w:rsidRDefault="00CC4C59" w:rsidP="00CC4C59">
      <w:pPr>
        <w:rPr>
          <w:b/>
          <w:sz w:val="16"/>
          <w:szCs w:val="16"/>
        </w:rPr>
      </w:pPr>
      <w:r w:rsidRPr="003739E4">
        <w:rPr>
          <w:b/>
          <w:sz w:val="16"/>
          <w:szCs w:val="16"/>
        </w:rPr>
        <w:t xml:space="preserve">Opomba: </w:t>
      </w:r>
      <w:r w:rsidR="00E60949">
        <w:rPr>
          <w:b/>
          <w:sz w:val="16"/>
          <w:szCs w:val="16"/>
        </w:rPr>
        <w:t>Ponudnik se z oddajo ponudbe</w:t>
      </w:r>
      <w:r w:rsidR="003739E4" w:rsidRPr="003739E4">
        <w:rPr>
          <w:b/>
          <w:sz w:val="16"/>
          <w:szCs w:val="16"/>
        </w:rPr>
        <w:t xml:space="preserve"> strinja z </w:t>
      </w:r>
      <w:r w:rsidR="005A75BB">
        <w:rPr>
          <w:b/>
          <w:sz w:val="16"/>
          <w:szCs w:val="16"/>
        </w:rPr>
        <w:t>določili</w:t>
      </w:r>
      <w:r w:rsidR="00E60949">
        <w:rPr>
          <w:b/>
          <w:sz w:val="16"/>
          <w:szCs w:val="16"/>
        </w:rPr>
        <w:t xml:space="preserve"> te pogodbe</w:t>
      </w:r>
      <w:r w:rsidRPr="003739E4">
        <w:rPr>
          <w:b/>
          <w:sz w:val="16"/>
          <w:szCs w:val="16"/>
        </w:rPr>
        <w:t xml:space="preserve">. Pogodba se bo smiselno prilagodila. </w:t>
      </w:r>
    </w:p>
    <w:p w14:paraId="15FDDF80" w14:textId="77777777" w:rsidR="00CC4C59" w:rsidRDefault="00CC4C59" w:rsidP="00CC4C59">
      <w:pPr>
        <w:pStyle w:val="Naslovobrazci"/>
        <w:rPr>
          <w:rStyle w:val="Naslovknjige"/>
          <w:b/>
          <w:bCs w:val="0"/>
          <w:i w:val="0"/>
          <w:iCs w:val="0"/>
          <w:spacing w:val="0"/>
        </w:rPr>
      </w:pPr>
    </w:p>
    <w:p w14:paraId="4773DC82" w14:textId="77777777" w:rsidR="00CC4C59" w:rsidRPr="00DB3F56" w:rsidRDefault="00CC4C59" w:rsidP="00CC4C59">
      <w:pPr>
        <w:rPr>
          <w:rStyle w:val="Naslovknjige"/>
          <w:b w:val="0"/>
          <w:bCs w:val="0"/>
          <w:i w:val="0"/>
          <w:iCs w:val="0"/>
          <w:spacing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CC4C59" w:rsidRPr="00DB3F56" w14:paraId="0B512986" w14:textId="77777777" w:rsidTr="00534A8C">
        <w:tc>
          <w:tcPr>
            <w:tcW w:w="9062" w:type="dxa"/>
            <w:gridSpan w:val="2"/>
            <w:tcBorders>
              <w:top w:val="single" w:sz="4" w:space="0" w:color="auto"/>
              <w:left w:val="single" w:sz="4" w:space="0" w:color="auto"/>
              <w:bottom w:val="single" w:sz="4" w:space="0" w:color="auto"/>
              <w:right w:val="single" w:sz="4" w:space="0" w:color="auto"/>
            </w:tcBorders>
            <w:hideMark/>
          </w:tcPr>
          <w:p w14:paraId="42DF4B1B" w14:textId="77777777" w:rsidR="00CC4C59" w:rsidRPr="00DB3F56" w:rsidRDefault="00CC4C59" w:rsidP="00534A8C">
            <w:pPr>
              <w:spacing w:after="160" w:line="276" w:lineRule="auto"/>
              <w:jc w:val="left"/>
              <w:rPr>
                <w:b/>
              </w:rPr>
            </w:pPr>
            <w:r w:rsidRPr="00DB3F56">
              <w:rPr>
                <w:b/>
              </w:rPr>
              <w:t>NAROČNIK</w:t>
            </w:r>
          </w:p>
        </w:tc>
      </w:tr>
      <w:tr w:rsidR="00CC4C59" w:rsidRPr="00DB3F56" w14:paraId="46970006"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3B29D92" w14:textId="77777777" w:rsidR="00CC4C59" w:rsidRPr="00DB3F56" w:rsidRDefault="00CC4C59" w:rsidP="00534A8C">
            <w:pPr>
              <w:spacing w:line="276" w:lineRule="auto"/>
              <w:jc w:val="left"/>
            </w:pPr>
            <w:r w:rsidRPr="00DB3F56">
              <w:t>Naziv in sedež</w:t>
            </w:r>
          </w:p>
        </w:tc>
        <w:tc>
          <w:tcPr>
            <w:tcW w:w="5864" w:type="dxa"/>
            <w:tcBorders>
              <w:top w:val="single" w:sz="4" w:space="0" w:color="auto"/>
              <w:left w:val="single" w:sz="4" w:space="0" w:color="auto"/>
              <w:bottom w:val="single" w:sz="4" w:space="0" w:color="auto"/>
              <w:right w:val="single" w:sz="4" w:space="0" w:color="auto"/>
            </w:tcBorders>
            <w:hideMark/>
          </w:tcPr>
          <w:p w14:paraId="3653C41B" w14:textId="77777777" w:rsidR="00CC4C59" w:rsidRPr="00DB3F56" w:rsidRDefault="00CC4C59" w:rsidP="00534A8C">
            <w:pPr>
              <w:spacing w:line="276" w:lineRule="auto"/>
              <w:jc w:val="left"/>
            </w:pPr>
            <w:r w:rsidRPr="00DB3F56">
              <w:t>Univerza v Ljubljani, Medicinska fakulteta, Vrazov trg 2, 1000 Ljubljana</w:t>
            </w:r>
          </w:p>
        </w:tc>
      </w:tr>
      <w:tr w:rsidR="00CC4C59" w:rsidRPr="00DB3F56" w14:paraId="4709467F"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29E8B335" w14:textId="77777777" w:rsidR="00CC4C59" w:rsidRPr="00DB3F56" w:rsidRDefault="00CC4C59" w:rsidP="00534A8C">
            <w:pPr>
              <w:spacing w:line="276" w:lineRule="auto"/>
              <w:jc w:val="left"/>
            </w:pPr>
            <w:r w:rsidRPr="00DB3F56">
              <w:t>ID št. za DDV</w:t>
            </w:r>
          </w:p>
        </w:tc>
        <w:tc>
          <w:tcPr>
            <w:tcW w:w="5864" w:type="dxa"/>
            <w:tcBorders>
              <w:top w:val="single" w:sz="4" w:space="0" w:color="auto"/>
              <w:left w:val="single" w:sz="4" w:space="0" w:color="auto"/>
              <w:bottom w:val="single" w:sz="4" w:space="0" w:color="auto"/>
              <w:right w:val="single" w:sz="4" w:space="0" w:color="auto"/>
            </w:tcBorders>
            <w:hideMark/>
          </w:tcPr>
          <w:p w14:paraId="5F2FC79A" w14:textId="77777777" w:rsidR="00CC4C59" w:rsidRPr="00DB3F56" w:rsidRDefault="00CC4C59" w:rsidP="00534A8C">
            <w:pPr>
              <w:spacing w:line="276" w:lineRule="auto"/>
              <w:jc w:val="left"/>
            </w:pPr>
            <w:r w:rsidRPr="00DB3F56">
              <w:t>SI44752385</w:t>
            </w:r>
          </w:p>
        </w:tc>
      </w:tr>
      <w:tr w:rsidR="00CC4C59" w:rsidRPr="00DB3F56" w14:paraId="02F0B4A3"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9E25106" w14:textId="77777777" w:rsidR="00CC4C59" w:rsidRPr="00DB3F56" w:rsidRDefault="00CC4C59" w:rsidP="00534A8C">
            <w:pPr>
              <w:spacing w:line="276" w:lineRule="auto"/>
              <w:jc w:val="left"/>
            </w:pPr>
            <w:r w:rsidRPr="00DB3F56">
              <w:t>Matična št.</w:t>
            </w:r>
          </w:p>
        </w:tc>
        <w:tc>
          <w:tcPr>
            <w:tcW w:w="5864" w:type="dxa"/>
            <w:tcBorders>
              <w:top w:val="single" w:sz="4" w:space="0" w:color="auto"/>
              <w:left w:val="single" w:sz="4" w:space="0" w:color="auto"/>
              <w:bottom w:val="single" w:sz="4" w:space="0" w:color="auto"/>
              <w:right w:val="single" w:sz="4" w:space="0" w:color="auto"/>
            </w:tcBorders>
            <w:hideMark/>
          </w:tcPr>
          <w:p w14:paraId="0A4B39AF" w14:textId="77777777" w:rsidR="00CC4C59" w:rsidRPr="00DB3F56" w:rsidRDefault="00CC4C59" w:rsidP="00534A8C">
            <w:pPr>
              <w:spacing w:line="276" w:lineRule="auto"/>
              <w:jc w:val="left"/>
            </w:pPr>
            <w:r w:rsidRPr="00DB3F56">
              <w:t>1627066000</w:t>
            </w:r>
          </w:p>
        </w:tc>
      </w:tr>
      <w:tr w:rsidR="00CC4C59" w:rsidRPr="00DB3F56" w14:paraId="421F5725"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674E7E52" w14:textId="77777777" w:rsidR="00CC4C59" w:rsidRPr="00DB3F56" w:rsidRDefault="00CC4C59" w:rsidP="00534A8C">
            <w:pPr>
              <w:spacing w:line="276" w:lineRule="auto"/>
              <w:jc w:val="left"/>
            </w:pPr>
            <w:r w:rsidRPr="00DB3F56">
              <w:t>Poslovni račun</w:t>
            </w:r>
          </w:p>
        </w:tc>
        <w:tc>
          <w:tcPr>
            <w:tcW w:w="5864" w:type="dxa"/>
            <w:tcBorders>
              <w:top w:val="single" w:sz="4" w:space="0" w:color="auto"/>
              <w:left w:val="single" w:sz="4" w:space="0" w:color="auto"/>
              <w:bottom w:val="single" w:sz="4" w:space="0" w:color="auto"/>
              <w:right w:val="single" w:sz="4" w:space="0" w:color="auto"/>
            </w:tcBorders>
            <w:hideMark/>
          </w:tcPr>
          <w:p w14:paraId="4950F6F8" w14:textId="77777777" w:rsidR="00CC4C59" w:rsidRPr="00DB3F56" w:rsidRDefault="00CC4C59" w:rsidP="00534A8C">
            <w:pPr>
              <w:spacing w:line="276" w:lineRule="auto"/>
              <w:jc w:val="left"/>
            </w:pPr>
            <w:r w:rsidRPr="00DB3F56">
              <w:rPr>
                <w:bCs/>
              </w:rPr>
              <w:t>SI56 0110 0603 0708 380</w:t>
            </w:r>
          </w:p>
        </w:tc>
      </w:tr>
      <w:tr w:rsidR="00CC4C59" w:rsidRPr="00DB3F56" w14:paraId="365CC012"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75EF21E" w14:textId="77777777" w:rsidR="00CC4C59" w:rsidRPr="00DB3F56" w:rsidRDefault="00CC4C59" w:rsidP="00534A8C">
            <w:pPr>
              <w:spacing w:line="276" w:lineRule="auto"/>
              <w:jc w:val="left"/>
            </w:pPr>
            <w:r w:rsidRPr="00DB3F56">
              <w:t>E-pošta</w:t>
            </w:r>
          </w:p>
        </w:tc>
        <w:tc>
          <w:tcPr>
            <w:tcW w:w="5864" w:type="dxa"/>
            <w:tcBorders>
              <w:top w:val="single" w:sz="4" w:space="0" w:color="auto"/>
              <w:left w:val="single" w:sz="4" w:space="0" w:color="auto"/>
              <w:bottom w:val="single" w:sz="4" w:space="0" w:color="auto"/>
              <w:right w:val="single" w:sz="4" w:space="0" w:color="auto"/>
            </w:tcBorders>
            <w:hideMark/>
          </w:tcPr>
          <w:p w14:paraId="207B5446" w14:textId="77777777" w:rsidR="00CC4C59" w:rsidRPr="00DB3F56" w:rsidRDefault="00CC4C59" w:rsidP="00534A8C">
            <w:pPr>
              <w:spacing w:line="276" w:lineRule="auto"/>
              <w:jc w:val="left"/>
            </w:pPr>
            <w:r w:rsidRPr="00DB3F56">
              <w:t>dekanat@mf.uni-lj.si</w:t>
            </w:r>
          </w:p>
        </w:tc>
      </w:tr>
      <w:tr w:rsidR="00CC4C59" w:rsidRPr="00DB3F56" w14:paraId="39F4B258"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1F4146B0" w14:textId="77777777" w:rsidR="00CC4C59" w:rsidRPr="00DB3F56" w:rsidRDefault="00CC4C59" w:rsidP="00534A8C">
            <w:pPr>
              <w:spacing w:line="276" w:lineRule="auto"/>
              <w:jc w:val="left"/>
            </w:pPr>
            <w:r w:rsidRPr="00DB3F56">
              <w:t>Podpisnik</w:t>
            </w:r>
          </w:p>
        </w:tc>
        <w:tc>
          <w:tcPr>
            <w:tcW w:w="5864" w:type="dxa"/>
            <w:tcBorders>
              <w:top w:val="single" w:sz="4" w:space="0" w:color="auto"/>
              <w:left w:val="single" w:sz="4" w:space="0" w:color="auto"/>
              <w:bottom w:val="single" w:sz="4" w:space="0" w:color="auto"/>
              <w:right w:val="single" w:sz="4" w:space="0" w:color="auto"/>
            </w:tcBorders>
            <w:hideMark/>
          </w:tcPr>
          <w:p w14:paraId="264180BE" w14:textId="77777777" w:rsidR="00CC4C59" w:rsidRPr="00DB3F56" w:rsidRDefault="00CC4C59" w:rsidP="00534A8C">
            <w:pPr>
              <w:spacing w:line="276" w:lineRule="auto"/>
              <w:jc w:val="left"/>
            </w:pPr>
            <w:r w:rsidRPr="00DB3F56">
              <w:t>prof. dr. Igor Švab, dr. med.</w:t>
            </w:r>
          </w:p>
        </w:tc>
      </w:tr>
    </w:tbl>
    <w:p w14:paraId="7B6AB215" w14:textId="77777777" w:rsidR="00CC4C59" w:rsidRPr="00DB3F56" w:rsidRDefault="00CC4C59" w:rsidP="00CC4C59">
      <w:pPr>
        <w:spacing w:line="259" w:lineRule="auto"/>
        <w:jc w:val="left"/>
      </w:pPr>
    </w:p>
    <w:p w14:paraId="473EC0D8" w14:textId="77777777" w:rsidR="00CC4C59" w:rsidRPr="00DB3F56" w:rsidRDefault="00CC4C59" w:rsidP="00CC4C59">
      <w:pPr>
        <w:spacing w:line="259" w:lineRule="auto"/>
        <w:jc w:val="left"/>
      </w:pPr>
      <w:r w:rsidRPr="00DB3F56">
        <w:t xml:space="preserve">in </w:t>
      </w:r>
    </w:p>
    <w:p w14:paraId="4D7909FE" w14:textId="77777777" w:rsidR="00CC4C59" w:rsidRPr="00DB3F56" w:rsidRDefault="00CC4C59" w:rsidP="00CC4C59">
      <w:pPr>
        <w:spacing w:line="259" w:lineRule="auto"/>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CC4C59" w:rsidRPr="00DB3F56" w14:paraId="6FFC7418" w14:textId="77777777" w:rsidTr="00534A8C">
        <w:tc>
          <w:tcPr>
            <w:tcW w:w="9062" w:type="dxa"/>
            <w:gridSpan w:val="2"/>
            <w:tcBorders>
              <w:top w:val="single" w:sz="4" w:space="0" w:color="auto"/>
              <w:left w:val="single" w:sz="4" w:space="0" w:color="auto"/>
              <w:bottom w:val="single" w:sz="4" w:space="0" w:color="auto"/>
              <w:right w:val="single" w:sz="4" w:space="0" w:color="auto"/>
            </w:tcBorders>
            <w:hideMark/>
          </w:tcPr>
          <w:p w14:paraId="378121DA" w14:textId="77777777" w:rsidR="00CC4C59" w:rsidRPr="00DB3F56" w:rsidRDefault="00CC4C59" w:rsidP="00534A8C">
            <w:pPr>
              <w:spacing w:after="160" w:line="259" w:lineRule="auto"/>
              <w:jc w:val="left"/>
              <w:rPr>
                <w:b/>
              </w:rPr>
            </w:pPr>
            <w:r>
              <w:rPr>
                <w:b/>
              </w:rPr>
              <w:t>PONUDNIK/</w:t>
            </w:r>
            <w:r w:rsidRPr="00DB3F56">
              <w:rPr>
                <w:b/>
              </w:rPr>
              <w:t>IZVAJALEC</w:t>
            </w:r>
          </w:p>
        </w:tc>
      </w:tr>
      <w:tr w:rsidR="00CC4C59" w:rsidRPr="00DB3F56" w14:paraId="7FAB880F"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42FEBCFF" w14:textId="77777777" w:rsidR="00CC4C59" w:rsidRPr="00DB3F56" w:rsidRDefault="00CC4C59" w:rsidP="00534A8C">
            <w:pPr>
              <w:spacing w:line="276" w:lineRule="auto"/>
              <w:jc w:val="left"/>
            </w:pPr>
            <w:r w:rsidRPr="00DB3F56">
              <w:t>Naziv in sedež</w:t>
            </w:r>
          </w:p>
        </w:tc>
        <w:tc>
          <w:tcPr>
            <w:tcW w:w="5844" w:type="dxa"/>
            <w:tcBorders>
              <w:top w:val="single" w:sz="4" w:space="0" w:color="auto"/>
              <w:left w:val="single" w:sz="4" w:space="0" w:color="auto"/>
              <w:bottom w:val="single" w:sz="4" w:space="0" w:color="auto"/>
              <w:right w:val="single" w:sz="4" w:space="0" w:color="auto"/>
            </w:tcBorders>
          </w:tcPr>
          <w:p w14:paraId="41A55B47" w14:textId="77777777" w:rsidR="00CC4C59" w:rsidRPr="00DB3F56" w:rsidRDefault="00CC4C59" w:rsidP="00534A8C">
            <w:pPr>
              <w:spacing w:line="276" w:lineRule="auto"/>
              <w:jc w:val="left"/>
            </w:pPr>
          </w:p>
        </w:tc>
      </w:tr>
      <w:tr w:rsidR="00CC4C59" w:rsidRPr="00DB3F56" w14:paraId="12BF4E58"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28F9C69" w14:textId="77777777" w:rsidR="00CC4C59" w:rsidRPr="00DB3F56" w:rsidRDefault="00CC4C59" w:rsidP="00534A8C">
            <w:pPr>
              <w:spacing w:line="276" w:lineRule="auto"/>
              <w:jc w:val="left"/>
            </w:pPr>
            <w:r w:rsidRPr="00DB3F56">
              <w:t>ID št. za DDV</w:t>
            </w:r>
          </w:p>
        </w:tc>
        <w:tc>
          <w:tcPr>
            <w:tcW w:w="5844" w:type="dxa"/>
            <w:tcBorders>
              <w:top w:val="single" w:sz="4" w:space="0" w:color="auto"/>
              <w:left w:val="single" w:sz="4" w:space="0" w:color="auto"/>
              <w:bottom w:val="single" w:sz="4" w:space="0" w:color="auto"/>
              <w:right w:val="single" w:sz="4" w:space="0" w:color="auto"/>
            </w:tcBorders>
          </w:tcPr>
          <w:p w14:paraId="0A7056D1" w14:textId="77777777" w:rsidR="00CC4C59" w:rsidRPr="00DB3F56" w:rsidRDefault="00CC4C59" w:rsidP="00534A8C">
            <w:pPr>
              <w:spacing w:line="276" w:lineRule="auto"/>
              <w:jc w:val="left"/>
            </w:pPr>
          </w:p>
        </w:tc>
      </w:tr>
      <w:tr w:rsidR="00CC4C59" w:rsidRPr="00DB3F56" w14:paraId="63FCC237"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502D4535" w14:textId="77777777" w:rsidR="00CC4C59" w:rsidRPr="00DB3F56" w:rsidRDefault="00CC4C59" w:rsidP="00534A8C">
            <w:pPr>
              <w:spacing w:line="276" w:lineRule="auto"/>
              <w:jc w:val="left"/>
            </w:pPr>
            <w:r w:rsidRPr="00DB3F56">
              <w:t>Matična št.</w:t>
            </w:r>
          </w:p>
        </w:tc>
        <w:tc>
          <w:tcPr>
            <w:tcW w:w="5844" w:type="dxa"/>
            <w:tcBorders>
              <w:top w:val="single" w:sz="4" w:space="0" w:color="auto"/>
              <w:left w:val="single" w:sz="4" w:space="0" w:color="auto"/>
              <w:bottom w:val="single" w:sz="4" w:space="0" w:color="auto"/>
              <w:right w:val="single" w:sz="4" w:space="0" w:color="auto"/>
            </w:tcBorders>
          </w:tcPr>
          <w:p w14:paraId="73C4E7C7" w14:textId="77777777" w:rsidR="00CC4C59" w:rsidRPr="00DB3F56" w:rsidRDefault="00CC4C59" w:rsidP="00534A8C">
            <w:pPr>
              <w:spacing w:line="276" w:lineRule="auto"/>
              <w:jc w:val="left"/>
            </w:pPr>
          </w:p>
        </w:tc>
      </w:tr>
      <w:tr w:rsidR="00CC4C59" w:rsidRPr="00DB3F56" w14:paraId="0E29B7CA"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2B39ACF" w14:textId="77777777" w:rsidR="00CC4C59" w:rsidRPr="00DB3F56" w:rsidRDefault="00CC4C59" w:rsidP="00534A8C">
            <w:pPr>
              <w:spacing w:line="276" w:lineRule="auto"/>
              <w:jc w:val="left"/>
            </w:pPr>
            <w:r w:rsidRPr="00DB3F56">
              <w:t>Poslovni račun</w:t>
            </w:r>
          </w:p>
        </w:tc>
        <w:tc>
          <w:tcPr>
            <w:tcW w:w="5844" w:type="dxa"/>
            <w:tcBorders>
              <w:top w:val="single" w:sz="4" w:space="0" w:color="auto"/>
              <w:left w:val="single" w:sz="4" w:space="0" w:color="auto"/>
              <w:bottom w:val="single" w:sz="4" w:space="0" w:color="auto"/>
              <w:right w:val="single" w:sz="4" w:space="0" w:color="auto"/>
            </w:tcBorders>
          </w:tcPr>
          <w:p w14:paraId="6F46E770" w14:textId="77777777" w:rsidR="00CC4C59" w:rsidRPr="00DB3F56" w:rsidRDefault="00CC4C59" w:rsidP="00534A8C">
            <w:pPr>
              <w:spacing w:line="276" w:lineRule="auto"/>
              <w:jc w:val="left"/>
            </w:pPr>
          </w:p>
        </w:tc>
      </w:tr>
      <w:tr w:rsidR="00CC4C59" w:rsidRPr="00DB3F56" w14:paraId="403A93A3"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17C7CD9" w14:textId="77777777" w:rsidR="00CC4C59" w:rsidRPr="00DB3F56" w:rsidRDefault="00CC4C59" w:rsidP="00534A8C">
            <w:pPr>
              <w:spacing w:line="276" w:lineRule="auto"/>
              <w:jc w:val="left"/>
            </w:pPr>
            <w:r w:rsidRPr="00DB3F56">
              <w:t>E-pošta</w:t>
            </w:r>
          </w:p>
        </w:tc>
        <w:tc>
          <w:tcPr>
            <w:tcW w:w="5844" w:type="dxa"/>
            <w:tcBorders>
              <w:top w:val="single" w:sz="4" w:space="0" w:color="auto"/>
              <w:left w:val="single" w:sz="4" w:space="0" w:color="auto"/>
              <w:bottom w:val="single" w:sz="4" w:space="0" w:color="auto"/>
              <w:right w:val="single" w:sz="4" w:space="0" w:color="auto"/>
            </w:tcBorders>
          </w:tcPr>
          <w:p w14:paraId="4FCE8113" w14:textId="77777777" w:rsidR="00CC4C59" w:rsidRPr="00DB3F56" w:rsidRDefault="00CC4C59" w:rsidP="00534A8C">
            <w:pPr>
              <w:spacing w:line="276" w:lineRule="auto"/>
              <w:jc w:val="left"/>
            </w:pPr>
          </w:p>
        </w:tc>
      </w:tr>
      <w:tr w:rsidR="00CC4C59" w:rsidRPr="00DB3F56" w14:paraId="64B8C4DA"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223EB6F9" w14:textId="77777777" w:rsidR="00CC4C59" w:rsidRPr="00DB3F56" w:rsidRDefault="00CC4C59" w:rsidP="00534A8C">
            <w:pPr>
              <w:spacing w:line="276" w:lineRule="auto"/>
              <w:jc w:val="left"/>
            </w:pPr>
            <w:r w:rsidRPr="00DB3F56">
              <w:t>Podpisnik</w:t>
            </w:r>
          </w:p>
        </w:tc>
        <w:tc>
          <w:tcPr>
            <w:tcW w:w="5844" w:type="dxa"/>
            <w:tcBorders>
              <w:top w:val="single" w:sz="4" w:space="0" w:color="auto"/>
              <w:left w:val="single" w:sz="4" w:space="0" w:color="auto"/>
              <w:bottom w:val="single" w:sz="4" w:space="0" w:color="auto"/>
              <w:right w:val="single" w:sz="4" w:space="0" w:color="auto"/>
            </w:tcBorders>
          </w:tcPr>
          <w:p w14:paraId="5AFE315E" w14:textId="77777777" w:rsidR="00CC4C59" w:rsidRPr="00DB3F56" w:rsidRDefault="00CC4C59" w:rsidP="00534A8C">
            <w:pPr>
              <w:spacing w:line="276" w:lineRule="auto"/>
              <w:jc w:val="left"/>
            </w:pPr>
          </w:p>
        </w:tc>
      </w:tr>
    </w:tbl>
    <w:p w14:paraId="1F64DA01" w14:textId="77777777" w:rsidR="00CC4C59" w:rsidRPr="00DB3F56" w:rsidRDefault="00CC4C59" w:rsidP="00CC4C59">
      <w:pPr>
        <w:numPr>
          <w:ilvl w:val="12"/>
          <w:numId w:val="0"/>
        </w:numPr>
        <w:spacing w:after="160" w:line="259" w:lineRule="auto"/>
        <w:ind w:left="142"/>
        <w:jc w:val="left"/>
      </w:pPr>
    </w:p>
    <w:p w14:paraId="7B0C2709" w14:textId="77777777" w:rsidR="00CC4C59" w:rsidRPr="00DB3F56" w:rsidRDefault="00CC4C59" w:rsidP="00CC4C59">
      <w:pPr>
        <w:numPr>
          <w:ilvl w:val="12"/>
          <w:numId w:val="0"/>
        </w:numPr>
        <w:spacing w:after="160" w:line="259" w:lineRule="auto"/>
        <w:ind w:left="142"/>
        <w:jc w:val="left"/>
      </w:pPr>
      <w:r w:rsidRPr="00DB3F56">
        <w:t>skleneta naslednjo</w:t>
      </w:r>
    </w:p>
    <w:p w14:paraId="1C4279D6" w14:textId="77777777" w:rsidR="00CC4C59" w:rsidRPr="00DB3F56" w:rsidRDefault="00CC4C59" w:rsidP="00CC4C59">
      <w:pPr>
        <w:numPr>
          <w:ilvl w:val="12"/>
          <w:numId w:val="0"/>
        </w:numPr>
        <w:spacing w:line="259" w:lineRule="auto"/>
        <w:jc w:val="center"/>
        <w:rPr>
          <w:b/>
        </w:rPr>
      </w:pPr>
      <w:r w:rsidRPr="00DB3F56">
        <w:rPr>
          <w:b/>
        </w:rPr>
        <w:t>Pogodbo št. …………..</w:t>
      </w:r>
    </w:p>
    <w:p w14:paraId="2A170847" w14:textId="1F72908F" w:rsidR="00CC4C59" w:rsidRPr="00DB3F56" w:rsidRDefault="00CC4C59" w:rsidP="000F6BE5">
      <w:pPr>
        <w:numPr>
          <w:ilvl w:val="12"/>
          <w:numId w:val="0"/>
        </w:numPr>
        <w:spacing w:line="259" w:lineRule="auto"/>
        <w:jc w:val="center"/>
      </w:pPr>
      <w:r w:rsidRPr="00DB3F56">
        <w:rPr>
          <w:rFonts w:eastAsia="Times New Roman"/>
          <w:b/>
          <w:bCs/>
          <w:lang w:eastAsia="sl-SI"/>
        </w:rPr>
        <w:t xml:space="preserve">za </w:t>
      </w:r>
      <w:r w:rsidR="000F6BE5">
        <w:rPr>
          <w:rFonts w:eastAsia="Times New Roman"/>
          <w:b/>
          <w:bCs/>
          <w:lang w:eastAsia="sl-SI"/>
        </w:rPr>
        <w:t>nakup opreme za tarčne multiomske analize biomarkerjev z vzdrževanjem za sklop ______</w:t>
      </w:r>
    </w:p>
    <w:p w14:paraId="426C1F55" w14:textId="77777777" w:rsidR="000F6BE5" w:rsidRDefault="000F6BE5" w:rsidP="00CC4C59">
      <w:pPr>
        <w:spacing w:line="276" w:lineRule="auto"/>
      </w:pPr>
    </w:p>
    <w:p w14:paraId="50A54710" w14:textId="4CFDDF4B" w:rsidR="00CC4C59" w:rsidRPr="00DB3F56" w:rsidRDefault="00CC4C59" w:rsidP="00CC4C59">
      <w:pPr>
        <w:spacing w:line="276" w:lineRule="auto"/>
      </w:pPr>
      <w:r w:rsidRPr="00DB3F56">
        <w:t>UVODNE DOLOČBE</w:t>
      </w:r>
    </w:p>
    <w:p w14:paraId="6FA3FE49" w14:textId="77777777" w:rsidR="00CC4C59" w:rsidRPr="00DB3F56" w:rsidRDefault="00CC4C59" w:rsidP="00CC4C59">
      <w:pPr>
        <w:numPr>
          <w:ilvl w:val="0"/>
          <w:numId w:val="13"/>
        </w:numPr>
        <w:spacing w:after="160" w:line="276" w:lineRule="auto"/>
        <w:jc w:val="left"/>
      </w:pPr>
      <w:r w:rsidRPr="00DB3F56">
        <w:t>člen</w:t>
      </w:r>
    </w:p>
    <w:p w14:paraId="015F2FAF" w14:textId="77777777" w:rsidR="00CC4C59" w:rsidRPr="00DB3F56" w:rsidRDefault="00CC4C59" w:rsidP="00AF07AD">
      <w:pPr>
        <w:autoSpaceDE w:val="0"/>
        <w:autoSpaceDN w:val="0"/>
        <w:adjustRightInd w:val="0"/>
        <w:spacing w:line="276" w:lineRule="auto"/>
      </w:pPr>
      <w:r w:rsidRPr="00DB3F56">
        <w:t>Pogodbeni stranki uvodoma ugotavljata, da:</w:t>
      </w:r>
    </w:p>
    <w:p w14:paraId="6A70219A" w14:textId="2CEC6F14" w:rsidR="00AF07AD" w:rsidRPr="001F2C97" w:rsidRDefault="00CC4C59" w:rsidP="00495CBA">
      <w:pPr>
        <w:pStyle w:val="Odstavekseznama"/>
        <w:numPr>
          <w:ilvl w:val="0"/>
          <w:numId w:val="38"/>
        </w:numPr>
        <w:spacing w:line="240" w:lineRule="auto"/>
        <w:ind w:left="700"/>
      </w:pPr>
      <w:r w:rsidRPr="00DB3F56">
        <w:t xml:space="preserve">da je naročnik izvedel postopek oddaje javnega naročila </w:t>
      </w:r>
      <w:bookmarkStart w:id="122" w:name="_Hlk104122310"/>
      <w:r w:rsidRPr="00DB3F56">
        <w:t>»</w:t>
      </w:r>
      <w:r w:rsidR="00210D03">
        <w:rPr>
          <w:rFonts w:eastAsia="Times New Roman"/>
          <w:b/>
          <w:bCs/>
          <w:lang w:eastAsia="sl-SI"/>
        </w:rPr>
        <w:t xml:space="preserve">Nakup </w:t>
      </w:r>
      <w:r w:rsidR="00462658">
        <w:rPr>
          <w:rFonts w:eastAsia="Times New Roman"/>
          <w:b/>
          <w:bCs/>
          <w:lang w:eastAsia="sl-SI"/>
        </w:rPr>
        <w:t>opreme za tarčne multiomske analize biomarkerjev z vzdrževanjem</w:t>
      </w:r>
      <w:r w:rsidRPr="00DB3F56">
        <w:rPr>
          <w:b/>
          <w:bCs/>
        </w:rPr>
        <w:t>«</w:t>
      </w:r>
      <w:r w:rsidRPr="00DB3F56">
        <w:t xml:space="preserve"> po odprtem postopku v skladu s 40. členom Zakona o javnem naročanju </w:t>
      </w:r>
      <w:r w:rsidR="00AF07AD" w:rsidRPr="00177668">
        <w:t>Uradni list RS, št. 91/15, 14/18, 121/21, 10/22, 74/22 – odl. US, 100/22 – ZNUZSZS, 28/23 in 88/23 – ZOPNN-F</w:t>
      </w:r>
      <w:r w:rsidR="00AF07AD" w:rsidRPr="001F2C97">
        <w:t>, v nadaljevanju:</w:t>
      </w:r>
      <w:r w:rsidR="00AF07AD">
        <w:t xml:space="preserve"> </w:t>
      </w:r>
      <w:r w:rsidR="00AF07AD" w:rsidRPr="001F2C97">
        <w:t>ZJN-3);</w:t>
      </w:r>
    </w:p>
    <w:p w14:paraId="3BB4F51C" w14:textId="7A608939" w:rsidR="00CC4C59" w:rsidRPr="00DB3F56" w:rsidRDefault="00CC4C59" w:rsidP="00CC4C59">
      <w:pPr>
        <w:numPr>
          <w:ilvl w:val="0"/>
          <w:numId w:val="16"/>
        </w:numPr>
        <w:autoSpaceDE w:val="0"/>
        <w:autoSpaceDN w:val="0"/>
        <w:adjustRightInd w:val="0"/>
        <w:spacing w:after="160" w:line="276" w:lineRule="auto"/>
        <w:contextualSpacing/>
      </w:pPr>
      <w:r w:rsidRPr="00DB3F56">
        <w:t xml:space="preserve">javno naročilo je bilo objavljeno na portalu e-naročanje, dne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pod številko objave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ter v Uradnem listu EU dne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pod številko objave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w:t>
      </w:r>
    </w:p>
    <w:bookmarkEnd w:id="122"/>
    <w:p w14:paraId="282C1747" w14:textId="77777777" w:rsidR="00CC4C59" w:rsidRPr="00DB3F56" w:rsidRDefault="00CC4C59" w:rsidP="00CC4C59">
      <w:pPr>
        <w:numPr>
          <w:ilvl w:val="0"/>
          <w:numId w:val="16"/>
        </w:numPr>
        <w:spacing w:after="160" w:line="276" w:lineRule="auto"/>
        <w:jc w:val="left"/>
      </w:pPr>
      <w:r w:rsidRPr="00DB3F56">
        <w:t xml:space="preserve">je bil izvajalec izbran kot najugodnejši ponudnik predmetnega javnega naročila na podlagi naročnikove odločitve o oddaji naročila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3E85D782" w14:textId="77777777" w:rsidR="00CC4C59" w:rsidRPr="00DB3F56" w:rsidRDefault="00CC4C59" w:rsidP="00CC4C59">
      <w:pPr>
        <w:spacing w:line="259" w:lineRule="auto"/>
      </w:pPr>
    </w:p>
    <w:p w14:paraId="2FA97277" w14:textId="77777777" w:rsidR="00CC4C59" w:rsidRPr="00DB3F56" w:rsidRDefault="00CC4C59" w:rsidP="00CC4C59">
      <w:pPr>
        <w:autoSpaceDE w:val="0"/>
        <w:autoSpaceDN w:val="0"/>
        <w:adjustRightInd w:val="0"/>
        <w:spacing w:line="276" w:lineRule="auto"/>
      </w:pPr>
      <w:r w:rsidRPr="00DB3F56">
        <w:t xml:space="preserve">Sestavni del pogodbe je naročnikov razpis in celotna razpisna dokumentacija, ki je bila objavljena preko Portala JN in ponudba izbranega ponudnika (z vsemi spremembami, dopolnitvami in popravki).  </w:t>
      </w:r>
    </w:p>
    <w:p w14:paraId="129909B6" w14:textId="77777777" w:rsidR="00CC4C59" w:rsidRPr="00DB3F56" w:rsidRDefault="00CC4C59" w:rsidP="00CC4C59">
      <w:pPr>
        <w:spacing w:line="259" w:lineRule="auto"/>
      </w:pPr>
    </w:p>
    <w:p w14:paraId="141653BA" w14:textId="77777777" w:rsidR="00CC4C59" w:rsidRPr="00DB3F56" w:rsidRDefault="00CC4C59" w:rsidP="00CC4C59">
      <w:pPr>
        <w:spacing w:after="160" w:line="259" w:lineRule="auto"/>
        <w:jc w:val="left"/>
      </w:pPr>
      <w:r w:rsidRPr="00DB3F56">
        <w:t>PREDMET POGODBE</w:t>
      </w:r>
    </w:p>
    <w:p w14:paraId="3796BA6C" w14:textId="77777777" w:rsidR="00CC4C59" w:rsidRPr="00DB3F56" w:rsidRDefault="00CC4C59" w:rsidP="00CC4C59">
      <w:pPr>
        <w:numPr>
          <w:ilvl w:val="0"/>
          <w:numId w:val="13"/>
        </w:numPr>
        <w:spacing w:after="160" w:line="240" w:lineRule="auto"/>
        <w:jc w:val="left"/>
      </w:pPr>
      <w:r w:rsidRPr="00DB3F56">
        <w:t>člen</w:t>
      </w:r>
    </w:p>
    <w:p w14:paraId="2C7A8F63" w14:textId="403A3A3D" w:rsidR="00CC4C59" w:rsidRPr="00DB3F56" w:rsidRDefault="00CC4C59" w:rsidP="00CC4C59">
      <w:pPr>
        <w:spacing w:after="160" w:line="259" w:lineRule="auto"/>
        <w:rPr>
          <w:color w:val="FF0000"/>
        </w:rPr>
      </w:pPr>
      <w:r w:rsidRPr="00DB3F56">
        <w:lastRenderedPageBreak/>
        <w:t xml:space="preserve">Predmet pogodbe je obveznost prodajalca, da naročniku za določeno kupnino dobavi in izroči v last in posest </w:t>
      </w:r>
      <w:r w:rsidR="00462658">
        <w:rPr>
          <w:rFonts w:eastAsia="Times New Roman"/>
          <w:b/>
          <w:bCs/>
          <w:lang w:eastAsia="sl-SI"/>
        </w:rPr>
        <w:t>opremo za tarčne multiomske analize biomarkerjev z vzdrževanjam</w:t>
      </w:r>
      <w:r w:rsidRPr="00DB3F56">
        <w:t xml:space="preserve"> </w:t>
      </w:r>
      <w:r w:rsidR="0056226E" w:rsidRPr="005A1395">
        <w:t xml:space="preserve">in </w:t>
      </w:r>
      <w:r w:rsidR="0056226E">
        <w:t>vzdrževanje navedenega aparata</w:t>
      </w:r>
      <w:r w:rsidR="0056226E" w:rsidRPr="005A1395">
        <w:t xml:space="preserve"> v </w:t>
      </w:r>
      <w:r w:rsidR="0056226E" w:rsidRPr="007F1CD8">
        <w:t xml:space="preserve">garancijskem roku </w:t>
      </w:r>
      <w:r w:rsidR="00BE3254" w:rsidRPr="007F1CD8">
        <w:rPr>
          <w:bCs/>
          <w:iCs/>
        </w:rPr>
        <w:fldChar w:fldCharType="begin">
          <w:ffData>
            <w:name w:val="Besedilo12"/>
            <w:enabled/>
            <w:calcOnExit w:val="0"/>
            <w:textInput/>
          </w:ffData>
        </w:fldChar>
      </w:r>
      <w:r w:rsidR="00BE3254" w:rsidRPr="007F1CD8">
        <w:rPr>
          <w:bCs/>
          <w:iCs/>
        </w:rPr>
        <w:instrText xml:space="preserve"> FORMTEXT </w:instrText>
      </w:r>
      <w:r w:rsidR="00BE3254" w:rsidRPr="007F1CD8">
        <w:rPr>
          <w:bCs/>
          <w:iCs/>
        </w:rPr>
      </w:r>
      <w:r w:rsidR="00BE3254" w:rsidRPr="007F1CD8">
        <w:rPr>
          <w:bCs/>
          <w:iCs/>
        </w:rPr>
        <w:fldChar w:fldCharType="separate"/>
      </w:r>
      <w:r w:rsidR="00BE3254" w:rsidRPr="007F1CD8">
        <w:rPr>
          <w:bCs/>
          <w:iCs/>
          <w:noProof/>
        </w:rPr>
        <w:t> </w:t>
      </w:r>
      <w:r w:rsidR="00BE3254" w:rsidRPr="007F1CD8">
        <w:rPr>
          <w:bCs/>
          <w:iCs/>
          <w:noProof/>
        </w:rPr>
        <w:t> </w:t>
      </w:r>
      <w:r w:rsidR="00BE3254" w:rsidRPr="007F1CD8">
        <w:rPr>
          <w:bCs/>
          <w:iCs/>
          <w:noProof/>
        </w:rPr>
        <w:t> </w:t>
      </w:r>
      <w:r w:rsidR="00BE3254" w:rsidRPr="007F1CD8">
        <w:rPr>
          <w:bCs/>
          <w:iCs/>
          <w:noProof/>
        </w:rPr>
        <w:t> </w:t>
      </w:r>
      <w:r w:rsidR="00BE3254" w:rsidRPr="007F1CD8">
        <w:rPr>
          <w:bCs/>
          <w:iCs/>
          <w:noProof/>
        </w:rPr>
        <w:t> </w:t>
      </w:r>
      <w:r w:rsidR="00BE3254" w:rsidRPr="007F1CD8">
        <w:rPr>
          <w:bCs/>
          <w:iCs/>
        </w:rPr>
        <w:fldChar w:fldCharType="end"/>
      </w:r>
      <w:r w:rsidR="00BE3254" w:rsidRPr="007F1CD8">
        <w:t xml:space="preserve"> </w:t>
      </w:r>
      <w:r w:rsidR="0056226E" w:rsidRPr="007F1CD8">
        <w:t xml:space="preserve">in pogarancijsko vzdrževanje </w:t>
      </w:r>
      <w:r w:rsidR="00BE3254" w:rsidRPr="007F1CD8">
        <w:rPr>
          <w:bCs/>
          <w:iCs/>
        </w:rPr>
        <w:fldChar w:fldCharType="begin">
          <w:ffData>
            <w:name w:val="Besedilo12"/>
            <w:enabled/>
            <w:calcOnExit w:val="0"/>
            <w:textInput/>
          </w:ffData>
        </w:fldChar>
      </w:r>
      <w:r w:rsidR="00BE3254" w:rsidRPr="007F1CD8">
        <w:rPr>
          <w:bCs/>
          <w:iCs/>
        </w:rPr>
        <w:instrText xml:space="preserve"> FORMTEXT </w:instrText>
      </w:r>
      <w:r w:rsidR="00BE3254" w:rsidRPr="007F1CD8">
        <w:rPr>
          <w:bCs/>
          <w:iCs/>
        </w:rPr>
      </w:r>
      <w:r w:rsidR="00BE3254" w:rsidRPr="007F1CD8">
        <w:rPr>
          <w:bCs/>
          <w:iCs/>
        </w:rPr>
        <w:fldChar w:fldCharType="separate"/>
      </w:r>
      <w:r w:rsidR="00BE3254" w:rsidRPr="007F1CD8">
        <w:rPr>
          <w:bCs/>
          <w:iCs/>
          <w:noProof/>
        </w:rPr>
        <w:t> </w:t>
      </w:r>
      <w:r w:rsidR="00BE3254" w:rsidRPr="007F1CD8">
        <w:rPr>
          <w:bCs/>
          <w:iCs/>
          <w:noProof/>
        </w:rPr>
        <w:t> </w:t>
      </w:r>
      <w:r w:rsidR="00BE3254" w:rsidRPr="007F1CD8">
        <w:rPr>
          <w:bCs/>
          <w:iCs/>
          <w:noProof/>
        </w:rPr>
        <w:t> </w:t>
      </w:r>
      <w:r w:rsidR="00BE3254" w:rsidRPr="007F1CD8">
        <w:rPr>
          <w:bCs/>
          <w:iCs/>
          <w:noProof/>
        </w:rPr>
        <w:t> </w:t>
      </w:r>
      <w:r w:rsidR="00BE3254" w:rsidRPr="007F1CD8">
        <w:rPr>
          <w:bCs/>
          <w:iCs/>
          <w:noProof/>
        </w:rPr>
        <w:t> </w:t>
      </w:r>
      <w:r w:rsidR="00BE3254" w:rsidRPr="007F1CD8">
        <w:rPr>
          <w:bCs/>
          <w:iCs/>
        </w:rPr>
        <w:fldChar w:fldCharType="end"/>
      </w:r>
      <w:r w:rsidR="0090056D" w:rsidRPr="007F1CD8">
        <w:t>,</w:t>
      </w:r>
      <w:r w:rsidR="0090056D">
        <w:t xml:space="preserve"> </w:t>
      </w:r>
      <w:r w:rsidRPr="00DB3F56">
        <w:t>ki zajema:</w:t>
      </w:r>
      <w:r w:rsidRPr="00DB3F56">
        <w:rPr>
          <w:color w:val="FF0000"/>
        </w:rPr>
        <w:t xml:space="preserve">  </w:t>
      </w:r>
    </w:p>
    <w:p w14:paraId="74DB8DBF" w14:textId="542A227F" w:rsidR="00CC4C59" w:rsidRPr="00DB3F56" w:rsidRDefault="00CC4C59" w:rsidP="00CC4C59">
      <w:pPr>
        <w:numPr>
          <w:ilvl w:val="0"/>
          <w:numId w:val="19"/>
        </w:numPr>
        <w:spacing w:after="160" w:line="276" w:lineRule="auto"/>
        <w:contextualSpacing/>
      </w:pPr>
      <w:r w:rsidRPr="00DB3F56">
        <w:t xml:space="preserve">dobavo opreme, kot je zahtevana v razpisu, </w:t>
      </w:r>
      <w:r>
        <w:t xml:space="preserve">montažo, </w:t>
      </w:r>
      <w:r w:rsidR="008B549D">
        <w:t xml:space="preserve">zagon, </w:t>
      </w:r>
      <w:r>
        <w:t>test delovanja</w:t>
      </w:r>
      <w:r w:rsidRPr="00DB3F56">
        <w:t>;</w:t>
      </w:r>
    </w:p>
    <w:p w14:paraId="25D9CEDA" w14:textId="77777777" w:rsidR="00CC4C59" w:rsidRPr="00DB3F56" w:rsidRDefault="00CC4C59" w:rsidP="00CC4C59">
      <w:pPr>
        <w:numPr>
          <w:ilvl w:val="0"/>
          <w:numId w:val="19"/>
        </w:numPr>
        <w:spacing w:after="160" w:line="276" w:lineRule="auto"/>
        <w:contextualSpacing/>
        <w:rPr>
          <w:bCs/>
          <w:lang w:val="es-ES"/>
        </w:rPr>
      </w:pPr>
      <w:r w:rsidRPr="00DB3F56">
        <w:rPr>
          <w:lang w:val="es-ES"/>
        </w:rPr>
        <w:t>predajo dokumentacije za uporabo izročene opreme;</w:t>
      </w:r>
    </w:p>
    <w:p w14:paraId="2FE13B6A" w14:textId="77777777" w:rsidR="00CC4C59" w:rsidRPr="00DB3F56" w:rsidRDefault="00CC4C59" w:rsidP="00CC4C59">
      <w:pPr>
        <w:numPr>
          <w:ilvl w:val="0"/>
          <w:numId w:val="19"/>
        </w:numPr>
        <w:spacing w:after="160" w:line="276" w:lineRule="auto"/>
        <w:contextualSpacing/>
      </w:pPr>
      <w:r w:rsidRPr="00DB3F56">
        <w:t>šolanje  naročnikovega strokovnega kadra za delo z opremo;</w:t>
      </w:r>
    </w:p>
    <w:p w14:paraId="67890323" w14:textId="6376A1D9" w:rsidR="00494811" w:rsidRDefault="00CC4C59" w:rsidP="0056226E">
      <w:pPr>
        <w:numPr>
          <w:ilvl w:val="0"/>
          <w:numId w:val="19"/>
        </w:numPr>
        <w:spacing w:line="276" w:lineRule="auto"/>
        <w:contextualSpacing/>
      </w:pPr>
      <w:r w:rsidRPr="00DB3F56">
        <w:t xml:space="preserve">brezplačno vzdrževanje v garancijskem roku </w:t>
      </w:r>
      <w:r w:rsidR="00BE3254" w:rsidRPr="00DB3F56">
        <w:rPr>
          <w:bCs/>
          <w:iCs/>
        </w:rPr>
        <w:fldChar w:fldCharType="begin">
          <w:ffData>
            <w:name w:val="Besedilo12"/>
            <w:enabled/>
            <w:calcOnExit w:val="0"/>
            <w:textInput/>
          </w:ffData>
        </w:fldChar>
      </w:r>
      <w:r w:rsidR="00BE3254" w:rsidRPr="00DB3F56">
        <w:rPr>
          <w:bCs/>
          <w:iCs/>
        </w:rPr>
        <w:instrText xml:space="preserve"> FORMTEXT </w:instrText>
      </w:r>
      <w:r w:rsidR="00BE3254" w:rsidRPr="00DB3F56">
        <w:rPr>
          <w:bCs/>
          <w:iCs/>
        </w:rPr>
      </w:r>
      <w:r w:rsidR="00BE3254" w:rsidRPr="00DB3F56">
        <w:rPr>
          <w:bCs/>
          <w:iCs/>
        </w:rPr>
        <w:fldChar w:fldCharType="separate"/>
      </w:r>
      <w:r w:rsidR="00BE3254" w:rsidRPr="00DB3F56">
        <w:rPr>
          <w:bCs/>
          <w:iCs/>
          <w:noProof/>
        </w:rPr>
        <w:t> </w:t>
      </w:r>
      <w:r w:rsidR="00BE3254" w:rsidRPr="00DB3F56">
        <w:rPr>
          <w:bCs/>
          <w:iCs/>
          <w:noProof/>
        </w:rPr>
        <w:t> </w:t>
      </w:r>
      <w:r w:rsidR="00BE3254" w:rsidRPr="00DB3F56">
        <w:rPr>
          <w:bCs/>
          <w:iCs/>
          <w:noProof/>
        </w:rPr>
        <w:t> </w:t>
      </w:r>
      <w:r w:rsidR="00BE3254" w:rsidRPr="00DB3F56">
        <w:rPr>
          <w:bCs/>
          <w:iCs/>
          <w:noProof/>
        </w:rPr>
        <w:t> </w:t>
      </w:r>
      <w:r w:rsidR="00BE3254" w:rsidRPr="00DB3F56">
        <w:rPr>
          <w:bCs/>
          <w:iCs/>
          <w:noProof/>
        </w:rPr>
        <w:t> </w:t>
      </w:r>
      <w:r w:rsidR="00BE3254" w:rsidRPr="00DB3F56">
        <w:rPr>
          <w:bCs/>
          <w:iCs/>
        </w:rPr>
        <w:fldChar w:fldCharType="end"/>
      </w:r>
      <w:r w:rsidR="00BE3254">
        <w:rPr>
          <w:bCs/>
          <w:iCs/>
        </w:rPr>
        <w:t xml:space="preserve"> </w:t>
      </w:r>
      <w:r w:rsidR="00973430">
        <w:t>mesecev</w:t>
      </w:r>
      <w:r w:rsidRPr="00DB3F56">
        <w:t xml:space="preserve"> od datuma uspešne zapisniške primopredaje opreme;</w:t>
      </w:r>
      <w:r w:rsidR="00494811">
        <w:t xml:space="preserve"> </w:t>
      </w:r>
    </w:p>
    <w:p w14:paraId="1E9F1E15" w14:textId="3E1C878D" w:rsidR="00CC4C59" w:rsidRPr="00DB3F56" w:rsidRDefault="00CC4C59" w:rsidP="00CC4C59">
      <w:pPr>
        <w:numPr>
          <w:ilvl w:val="0"/>
          <w:numId w:val="19"/>
        </w:numPr>
        <w:spacing w:after="160" w:line="276" w:lineRule="auto"/>
        <w:contextualSpacing/>
      </w:pPr>
      <w:r w:rsidRPr="00DB3F56">
        <w:t>morebitne ostale stroške, ki bi se izkazali z delovanjem opreme, pa niso zajeti v razpisu, ponudnik pa tudi naročnika ni pred oddajo ponudbe ni opozoril, da so na delovanje opreme vezani tudi drugi stroški, čeprav bi kot dober gospodarstvenik vedel in mogel vedeti, da bodo nastali ti stroški.</w:t>
      </w:r>
    </w:p>
    <w:p w14:paraId="5951D548" w14:textId="77777777" w:rsidR="00CC4C59" w:rsidRPr="00DB3F56" w:rsidRDefault="00CC4C59" w:rsidP="00CC4C59">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33701A33" w14:textId="77777777" w:rsidR="00CC4C59" w:rsidRPr="00DB3F56" w:rsidRDefault="00CC4C59" w:rsidP="00CC4C59">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sidRPr="00DB3F56">
        <w:rPr>
          <w:rFonts w:eastAsia="Times New Roman"/>
          <w:bCs/>
          <w:noProof/>
          <w:lang w:val="de-DE"/>
        </w:rPr>
        <w:t>Prodajalec zagotavlja, da bo dobavljena oprema nova in bo delovala brezhibno.</w:t>
      </w:r>
    </w:p>
    <w:p w14:paraId="6EA9F7B5" w14:textId="77777777" w:rsidR="00CC4C59" w:rsidRPr="00DB3F56" w:rsidRDefault="00CC4C59" w:rsidP="00CC4C59">
      <w:pPr>
        <w:numPr>
          <w:ilvl w:val="12"/>
          <w:numId w:val="0"/>
        </w:numPr>
        <w:spacing w:line="259" w:lineRule="auto"/>
        <w:jc w:val="left"/>
        <w:rPr>
          <w:b/>
          <w:highlight w:val="magenta"/>
        </w:rPr>
      </w:pPr>
    </w:p>
    <w:p w14:paraId="0990CB26" w14:textId="77777777" w:rsidR="00CC4C59" w:rsidRPr="00DB3F56" w:rsidRDefault="00CC4C59" w:rsidP="00CC4C59">
      <w:pPr>
        <w:autoSpaceDE w:val="0"/>
        <w:autoSpaceDN w:val="0"/>
        <w:adjustRightInd w:val="0"/>
        <w:spacing w:after="160" w:line="259" w:lineRule="auto"/>
      </w:pPr>
      <w:r w:rsidRPr="00DB3F56">
        <w:t>Blago, ki je predmet te pogodbe, v celoti izpolnjuje minimalne tehnične zahteve naročnika glede blaga iz predmetne razpisne dokumentacije, ki je objavljena preko Portala JN, skupaj z vsemi spremembami in dopolnitvami.</w:t>
      </w:r>
    </w:p>
    <w:p w14:paraId="12CE35F7" w14:textId="77777777" w:rsidR="00CC4C59" w:rsidRPr="00DB3F56" w:rsidRDefault="00CC4C59" w:rsidP="00CC4C59">
      <w:pPr>
        <w:spacing w:line="259" w:lineRule="auto"/>
      </w:pPr>
      <w:r w:rsidRPr="00DB3F56">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0BF91150" w14:textId="77777777" w:rsidR="00CC4C59" w:rsidRPr="00DB3F56" w:rsidRDefault="00CC4C59" w:rsidP="00CC4C59">
      <w:pPr>
        <w:spacing w:line="259" w:lineRule="auto"/>
      </w:pPr>
    </w:p>
    <w:p w14:paraId="6D19CF99" w14:textId="77777777" w:rsidR="00CC4C59" w:rsidRPr="00DB3F56" w:rsidRDefault="00CC4C59" w:rsidP="00CC4C59">
      <w:pPr>
        <w:spacing w:after="160" w:line="259" w:lineRule="auto"/>
        <w:jc w:val="left"/>
      </w:pPr>
      <w:bookmarkStart w:id="123" w:name="_Hlk99447058"/>
      <w:r w:rsidRPr="00DB3F56">
        <w:t>POGODBENA CENA  IN IZVEDBENI POGOJI</w:t>
      </w:r>
    </w:p>
    <w:p w14:paraId="123E20DD" w14:textId="77777777" w:rsidR="00CC4C59" w:rsidRPr="00DB3F56" w:rsidRDefault="00CC4C59" w:rsidP="00CC4C59">
      <w:pPr>
        <w:numPr>
          <w:ilvl w:val="0"/>
          <w:numId w:val="13"/>
        </w:numPr>
        <w:spacing w:after="160" w:line="240" w:lineRule="auto"/>
        <w:jc w:val="left"/>
      </w:pPr>
      <w:r w:rsidRPr="00DB3F56">
        <w:t>člen</w:t>
      </w:r>
    </w:p>
    <w:p w14:paraId="747F708F" w14:textId="77777777" w:rsidR="00CC4C59" w:rsidRDefault="00CC4C59" w:rsidP="00CC4C59">
      <w:pPr>
        <w:spacing w:after="160" w:line="259" w:lineRule="auto"/>
      </w:pPr>
      <w:r w:rsidRPr="00DB3F56">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14:paraId="35D323C9" w14:textId="77777777" w:rsidR="00D8370F" w:rsidRDefault="00D8370F" w:rsidP="00D8370F">
      <w:pPr>
        <w:pStyle w:val="Brezrazmikov"/>
      </w:pPr>
    </w:p>
    <w:p w14:paraId="5AFA1A0A" w14:textId="77777777" w:rsidR="00D8370F" w:rsidRPr="00497736" w:rsidRDefault="00D8370F" w:rsidP="00D8370F">
      <w:pPr>
        <w:pStyle w:val="Brezrazmikov"/>
        <w:rPr>
          <w:rFonts w:cs="Arial"/>
          <w:b/>
          <w:bCs/>
          <w:noProof/>
          <w:lang w:eastAsia="sl-SI"/>
        </w:rPr>
      </w:pPr>
      <w:r w:rsidRPr="00497736">
        <w:rPr>
          <w:b/>
          <w:bCs/>
          <w:lang w:eastAsia="sl-SI"/>
        </w:rPr>
        <w:t xml:space="preserve">Sklop 1: </w:t>
      </w:r>
      <w:r w:rsidRPr="00497736">
        <w:rPr>
          <w:rFonts w:cs="Arial"/>
          <w:b/>
          <w:bCs/>
          <w:noProof/>
          <w:lang w:eastAsia="sl-SI"/>
        </w:rPr>
        <w:t>Oprema za kvantitativno pomnoževanje in analizo nukleinskih kislin</w:t>
      </w:r>
    </w:p>
    <w:p w14:paraId="1B261D5F" w14:textId="77777777" w:rsidR="00D8370F" w:rsidRPr="00D8370F" w:rsidRDefault="00D8370F" w:rsidP="00D8370F">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995"/>
        <w:gridCol w:w="2409"/>
      </w:tblGrid>
      <w:tr w:rsidR="00E1209A" w:rsidRPr="00E1209A" w14:paraId="11356E60" w14:textId="77777777" w:rsidTr="00450890">
        <w:trPr>
          <w:trHeight w:val="806"/>
        </w:trPr>
        <w:tc>
          <w:tcPr>
            <w:tcW w:w="572" w:type="dxa"/>
            <w:tcBorders>
              <w:top w:val="single" w:sz="4" w:space="0" w:color="auto"/>
              <w:left w:val="single" w:sz="4" w:space="0" w:color="auto"/>
              <w:bottom w:val="single" w:sz="4" w:space="0" w:color="auto"/>
              <w:right w:val="single" w:sz="4" w:space="0" w:color="auto"/>
            </w:tcBorders>
            <w:hideMark/>
          </w:tcPr>
          <w:p w14:paraId="3E99F7C5" w14:textId="77777777" w:rsidR="00E1209A" w:rsidRPr="00E1209A" w:rsidRDefault="00E1209A" w:rsidP="00E1209A">
            <w:pPr>
              <w:autoSpaceDE w:val="0"/>
              <w:autoSpaceDN w:val="0"/>
              <w:adjustRightInd w:val="0"/>
              <w:spacing w:after="160" w:line="259" w:lineRule="auto"/>
              <w:ind w:left="-103"/>
              <w:jc w:val="center"/>
              <w:rPr>
                <w:b/>
              </w:rPr>
            </w:pPr>
            <w:r w:rsidRPr="00E1209A">
              <w:rPr>
                <w:b/>
              </w:rPr>
              <w:t>Zap. št.</w:t>
            </w:r>
          </w:p>
        </w:tc>
        <w:tc>
          <w:tcPr>
            <w:tcW w:w="2410" w:type="dxa"/>
            <w:tcBorders>
              <w:top w:val="single" w:sz="4" w:space="0" w:color="auto"/>
              <w:left w:val="single" w:sz="4" w:space="0" w:color="auto"/>
              <w:bottom w:val="single" w:sz="4" w:space="0" w:color="auto"/>
              <w:right w:val="single" w:sz="4" w:space="0" w:color="auto"/>
            </w:tcBorders>
            <w:hideMark/>
          </w:tcPr>
          <w:p w14:paraId="33C30414" w14:textId="77777777" w:rsidR="00E1209A" w:rsidRPr="00E1209A" w:rsidRDefault="00E1209A" w:rsidP="00E1209A">
            <w:pPr>
              <w:autoSpaceDE w:val="0"/>
              <w:autoSpaceDN w:val="0"/>
              <w:adjustRightInd w:val="0"/>
              <w:spacing w:after="160" w:line="259" w:lineRule="auto"/>
              <w:jc w:val="center"/>
              <w:rPr>
                <w:b/>
              </w:rPr>
            </w:pPr>
            <w:r w:rsidRPr="00E1209A">
              <w:rPr>
                <w:b/>
              </w:rPr>
              <w:t>Opis</w:t>
            </w:r>
          </w:p>
        </w:tc>
        <w:tc>
          <w:tcPr>
            <w:tcW w:w="709" w:type="dxa"/>
            <w:tcBorders>
              <w:top w:val="single" w:sz="4" w:space="0" w:color="auto"/>
              <w:left w:val="single" w:sz="4" w:space="0" w:color="auto"/>
              <w:bottom w:val="single" w:sz="4" w:space="0" w:color="auto"/>
              <w:right w:val="single" w:sz="4" w:space="0" w:color="auto"/>
            </w:tcBorders>
            <w:hideMark/>
          </w:tcPr>
          <w:p w14:paraId="5B803FFE" w14:textId="77777777" w:rsidR="00E1209A" w:rsidRPr="00E1209A" w:rsidRDefault="00E1209A" w:rsidP="00E1209A">
            <w:pPr>
              <w:autoSpaceDE w:val="0"/>
              <w:autoSpaceDN w:val="0"/>
              <w:adjustRightInd w:val="0"/>
              <w:spacing w:after="160" w:line="259" w:lineRule="auto"/>
              <w:ind w:left="-108"/>
              <w:jc w:val="center"/>
              <w:rPr>
                <w:b/>
              </w:rPr>
            </w:pPr>
            <w:r w:rsidRPr="00E1209A">
              <w:rPr>
                <w:b/>
              </w:rPr>
              <w:t>Količina</w:t>
            </w:r>
          </w:p>
        </w:tc>
        <w:tc>
          <w:tcPr>
            <w:tcW w:w="982" w:type="dxa"/>
            <w:tcBorders>
              <w:top w:val="single" w:sz="4" w:space="0" w:color="auto"/>
              <w:left w:val="single" w:sz="4" w:space="0" w:color="auto"/>
              <w:bottom w:val="single" w:sz="4" w:space="0" w:color="auto"/>
              <w:right w:val="single" w:sz="4" w:space="0" w:color="auto"/>
            </w:tcBorders>
            <w:hideMark/>
          </w:tcPr>
          <w:p w14:paraId="6223CD1C" w14:textId="77777777" w:rsidR="00E1209A" w:rsidRPr="00E1209A" w:rsidRDefault="00E1209A" w:rsidP="00E1209A">
            <w:pPr>
              <w:autoSpaceDE w:val="0"/>
              <w:autoSpaceDN w:val="0"/>
              <w:adjustRightInd w:val="0"/>
              <w:spacing w:after="160" w:line="259" w:lineRule="auto"/>
              <w:ind w:left="-108"/>
              <w:jc w:val="center"/>
              <w:rPr>
                <w:b/>
              </w:rPr>
            </w:pPr>
            <w:r w:rsidRPr="00E1209A">
              <w:rPr>
                <w:b/>
              </w:rPr>
              <w:t>Enota mere</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280A336" w14:textId="77777777" w:rsidR="00E1209A" w:rsidRPr="00E1209A" w:rsidRDefault="00E1209A" w:rsidP="00E1209A">
            <w:pPr>
              <w:autoSpaceDE w:val="0"/>
              <w:autoSpaceDN w:val="0"/>
              <w:adjustRightInd w:val="0"/>
              <w:spacing w:after="160" w:line="259" w:lineRule="auto"/>
              <w:ind w:left="44"/>
              <w:jc w:val="center"/>
              <w:rPr>
                <w:b/>
              </w:rPr>
            </w:pPr>
            <w:r w:rsidRPr="00E1209A">
              <w:rPr>
                <w:b/>
                <w:bCs/>
                <w:color w:val="000000"/>
              </w:rPr>
              <w:t>Cena na enoto v EUR brez DDV</w:t>
            </w:r>
          </w:p>
        </w:tc>
        <w:tc>
          <w:tcPr>
            <w:tcW w:w="2409" w:type="dxa"/>
            <w:tcBorders>
              <w:top w:val="single" w:sz="4" w:space="0" w:color="auto"/>
              <w:left w:val="single" w:sz="4" w:space="0" w:color="auto"/>
              <w:bottom w:val="single" w:sz="4" w:space="0" w:color="auto"/>
              <w:right w:val="single" w:sz="4" w:space="0" w:color="auto"/>
            </w:tcBorders>
          </w:tcPr>
          <w:p w14:paraId="6C0201A4" w14:textId="77777777" w:rsidR="00E1209A" w:rsidRPr="00E1209A" w:rsidRDefault="00E1209A" w:rsidP="00E1209A">
            <w:pPr>
              <w:autoSpaceDE w:val="0"/>
              <w:autoSpaceDN w:val="0"/>
              <w:adjustRightInd w:val="0"/>
              <w:spacing w:line="259" w:lineRule="auto"/>
              <w:ind w:left="-98"/>
              <w:jc w:val="center"/>
              <w:rPr>
                <w:b/>
                <w:bCs/>
              </w:rPr>
            </w:pPr>
            <w:r w:rsidRPr="00E1209A">
              <w:rPr>
                <w:b/>
                <w:bCs/>
              </w:rPr>
              <w:t xml:space="preserve">Cena za celotno količino v EUR </w:t>
            </w:r>
          </w:p>
          <w:p w14:paraId="2405E52B" w14:textId="77777777" w:rsidR="00E1209A" w:rsidRPr="00E1209A" w:rsidRDefault="00E1209A" w:rsidP="00E1209A">
            <w:pPr>
              <w:autoSpaceDE w:val="0"/>
              <w:autoSpaceDN w:val="0"/>
              <w:adjustRightInd w:val="0"/>
              <w:spacing w:line="259" w:lineRule="auto"/>
              <w:ind w:left="-98"/>
              <w:jc w:val="center"/>
              <w:rPr>
                <w:b/>
              </w:rPr>
            </w:pPr>
            <w:r w:rsidRPr="00E1209A">
              <w:rPr>
                <w:b/>
                <w:bCs/>
              </w:rPr>
              <w:t>brez  DDV</w:t>
            </w:r>
          </w:p>
        </w:tc>
      </w:tr>
      <w:tr w:rsidR="00E1209A" w:rsidRPr="00E1209A" w14:paraId="4638CF9E" w14:textId="77777777" w:rsidTr="00450890">
        <w:tc>
          <w:tcPr>
            <w:tcW w:w="572" w:type="dxa"/>
            <w:tcBorders>
              <w:top w:val="single" w:sz="4" w:space="0" w:color="auto"/>
              <w:left w:val="single" w:sz="4" w:space="0" w:color="auto"/>
              <w:bottom w:val="single" w:sz="4" w:space="0" w:color="auto"/>
              <w:right w:val="single" w:sz="4" w:space="0" w:color="auto"/>
            </w:tcBorders>
          </w:tcPr>
          <w:p w14:paraId="49D824DA" w14:textId="77777777" w:rsidR="00E1209A" w:rsidRPr="00E1209A" w:rsidRDefault="00E1209A" w:rsidP="00E1209A">
            <w:pPr>
              <w:autoSpaceDE w:val="0"/>
              <w:autoSpaceDN w:val="0"/>
              <w:adjustRightInd w:val="0"/>
              <w:spacing w:after="160" w:line="259" w:lineRule="auto"/>
              <w:jc w:val="center"/>
              <w:rPr>
                <w:b/>
              </w:rPr>
            </w:pPr>
          </w:p>
        </w:tc>
        <w:tc>
          <w:tcPr>
            <w:tcW w:w="2410" w:type="dxa"/>
            <w:tcBorders>
              <w:top w:val="single" w:sz="4" w:space="0" w:color="auto"/>
              <w:left w:val="single" w:sz="4" w:space="0" w:color="auto"/>
              <w:bottom w:val="single" w:sz="4" w:space="0" w:color="auto"/>
              <w:right w:val="single" w:sz="4" w:space="0" w:color="auto"/>
            </w:tcBorders>
            <w:hideMark/>
          </w:tcPr>
          <w:p w14:paraId="040AA015" w14:textId="77777777" w:rsidR="00E1209A" w:rsidRPr="00E1209A" w:rsidRDefault="00E1209A" w:rsidP="00E1209A">
            <w:pPr>
              <w:autoSpaceDE w:val="0"/>
              <w:autoSpaceDN w:val="0"/>
              <w:adjustRightInd w:val="0"/>
              <w:spacing w:after="160" w:line="259" w:lineRule="auto"/>
              <w:jc w:val="center"/>
              <w:rPr>
                <w:b/>
              </w:rPr>
            </w:pPr>
            <w:r w:rsidRPr="00E1209A">
              <w:rPr>
                <w:b/>
              </w:rPr>
              <w:t>1</w:t>
            </w:r>
          </w:p>
        </w:tc>
        <w:tc>
          <w:tcPr>
            <w:tcW w:w="709" w:type="dxa"/>
            <w:tcBorders>
              <w:top w:val="single" w:sz="4" w:space="0" w:color="auto"/>
              <w:left w:val="single" w:sz="4" w:space="0" w:color="auto"/>
              <w:bottom w:val="single" w:sz="4" w:space="0" w:color="auto"/>
              <w:right w:val="single" w:sz="4" w:space="0" w:color="auto"/>
            </w:tcBorders>
            <w:hideMark/>
          </w:tcPr>
          <w:p w14:paraId="26ABF3C9" w14:textId="77777777" w:rsidR="00E1209A" w:rsidRPr="00E1209A" w:rsidRDefault="00E1209A" w:rsidP="00E1209A">
            <w:pPr>
              <w:autoSpaceDE w:val="0"/>
              <w:autoSpaceDN w:val="0"/>
              <w:adjustRightInd w:val="0"/>
              <w:spacing w:after="160" w:line="259" w:lineRule="auto"/>
              <w:jc w:val="center"/>
              <w:rPr>
                <w:b/>
              </w:rPr>
            </w:pPr>
            <w:r w:rsidRPr="00E1209A">
              <w:rPr>
                <w:b/>
              </w:rPr>
              <w:t>2</w:t>
            </w:r>
          </w:p>
        </w:tc>
        <w:tc>
          <w:tcPr>
            <w:tcW w:w="982" w:type="dxa"/>
            <w:tcBorders>
              <w:top w:val="single" w:sz="4" w:space="0" w:color="auto"/>
              <w:left w:val="single" w:sz="4" w:space="0" w:color="auto"/>
              <w:bottom w:val="single" w:sz="4" w:space="0" w:color="auto"/>
              <w:right w:val="single" w:sz="4" w:space="0" w:color="auto"/>
            </w:tcBorders>
            <w:hideMark/>
          </w:tcPr>
          <w:p w14:paraId="2DB43BAA" w14:textId="77777777" w:rsidR="00E1209A" w:rsidRPr="00E1209A" w:rsidRDefault="00E1209A" w:rsidP="00E1209A">
            <w:pPr>
              <w:autoSpaceDE w:val="0"/>
              <w:autoSpaceDN w:val="0"/>
              <w:adjustRightInd w:val="0"/>
              <w:spacing w:after="160" w:line="259" w:lineRule="auto"/>
              <w:jc w:val="center"/>
              <w:rPr>
                <w:b/>
              </w:rPr>
            </w:pPr>
            <w:r w:rsidRPr="00E1209A">
              <w:rPr>
                <w:b/>
              </w:rPr>
              <w:t>3</w:t>
            </w:r>
          </w:p>
        </w:tc>
        <w:tc>
          <w:tcPr>
            <w:tcW w:w="1995" w:type="dxa"/>
            <w:tcBorders>
              <w:top w:val="single" w:sz="4" w:space="0" w:color="auto"/>
              <w:left w:val="single" w:sz="4" w:space="0" w:color="auto"/>
              <w:bottom w:val="single" w:sz="4" w:space="0" w:color="auto"/>
              <w:right w:val="single" w:sz="4" w:space="0" w:color="auto"/>
            </w:tcBorders>
            <w:hideMark/>
          </w:tcPr>
          <w:p w14:paraId="7661B3D5" w14:textId="77777777" w:rsidR="00E1209A" w:rsidRPr="00E1209A" w:rsidRDefault="00E1209A" w:rsidP="00E1209A">
            <w:pPr>
              <w:autoSpaceDE w:val="0"/>
              <w:autoSpaceDN w:val="0"/>
              <w:adjustRightInd w:val="0"/>
              <w:spacing w:after="160" w:line="259" w:lineRule="auto"/>
              <w:jc w:val="center"/>
              <w:rPr>
                <w:b/>
              </w:rPr>
            </w:pPr>
            <w:r w:rsidRPr="00E1209A">
              <w:rPr>
                <w:b/>
              </w:rPr>
              <w:t>4</w:t>
            </w:r>
          </w:p>
        </w:tc>
        <w:tc>
          <w:tcPr>
            <w:tcW w:w="2409" w:type="dxa"/>
            <w:tcBorders>
              <w:top w:val="single" w:sz="4" w:space="0" w:color="auto"/>
              <w:left w:val="single" w:sz="4" w:space="0" w:color="auto"/>
              <w:bottom w:val="single" w:sz="4" w:space="0" w:color="auto"/>
              <w:right w:val="single" w:sz="4" w:space="0" w:color="auto"/>
            </w:tcBorders>
          </w:tcPr>
          <w:p w14:paraId="1D3CF2BC" w14:textId="77777777" w:rsidR="00E1209A" w:rsidRPr="00E1209A" w:rsidRDefault="00E1209A" w:rsidP="00E1209A">
            <w:pPr>
              <w:autoSpaceDE w:val="0"/>
              <w:autoSpaceDN w:val="0"/>
              <w:adjustRightInd w:val="0"/>
              <w:spacing w:after="160" w:line="259" w:lineRule="auto"/>
              <w:jc w:val="center"/>
              <w:rPr>
                <w:b/>
              </w:rPr>
            </w:pPr>
            <w:r w:rsidRPr="00E1209A">
              <w:rPr>
                <w:b/>
              </w:rPr>
              <w:t>5</w:t>
            </w:r>
          </w:p>
        </w:tc>
      </w:tr>
      <w:tr w:rsidR="00E1209A" w:rsidRPr="00E1209A" w14:paraId="1AA384A7" w14:textId="77777777" w:rsidTr="007B2DEC">
        <w:trPr>
          <w:trHeight w:val="1150"/>
        </w:trPr>
        <w:tc>
          <w:tcPr>
            <w:tcW w:w="572" w:type="dxa"/>
            <w:tcBorders>
              <w:top w:val="single" w:sz="4" w:space="0" w:color="auto"/>
              <w:left w:val="single" w:sz="4" w:space="0" w:color="auto"/>
              <w:bottom w:val="single" w:sz="4" w:space="0" w:color="auto"/>
              <w:right w:val="single" w:sz="4" w:space="0" w:color="auto"/>
            </w:tcBorders>
            <w:hideMark/>
          </w:tcPr>
          <w:p w14:paraId="0C81B884" w14:textId="77777777" w:rsidR="00E1209A" w:rsidRPr="00E1209A" w:rsidRDefault="00E1209A" w:rsidP="00E1209A">
            <w:pPr>
              <w:autoSpaceDE w:val="0"/>
              <w:autoSpaceDN w:val="0"/>
              <w:adjustRightInd w:val="0"/>
              <w:spacing w:after="160" w:line="259" w:lineRule="auto"/>
              <w:jc w:val="left"/>
            </w:pPr>
            <w:r w:rsidRPr="00E1209A">
              <w:t>1.</w:t>
            </w:r>
          </w:p>
        </w:tc>
        <w:tc>
          <w:tcPr>
            <w:tcW w:w="2410" w:type="dxa"/>
            <w:tcBorders>
              <w:top w:val="single" w:sz="4" w:space="0" w:color="auto"/>
              <w:left w:val="single" w:sz="4" w:space="0" w:color="auto"/>
              <w:bottom w:val="single" w:sz="4" w:space="0" w:color="auto"/>
              <w:right w:val="single" w:sz="4" w:space="0" w:color="auto"/>
            </w:tcBorders>
          </w:tcPr>
          <w:p w14:paraId="67906ACE" w14:textId="78072EBA" w:rsidR="00E1209A" w:rsidRPr="007F1CD8" w:rsidRDefault="0064255E" w:rsidP="0064255E">
            <w:pPr>
              <w:autoSpaceDE w:val="0"/>
              <w:autoSpaceDN w:val="0"/>
              <w:adjustRightInd w:val="0"/>
              <w:spacing w:after="160" w:line="259" w:lineRule="auto"/>
              <w:ind w:left="34"/>
              <w:jc w:val="left"/>
              <w:rPr>
                <w:rFonts w:eastAsia="Times New Roman"/>
                <w:bCs/>
                <w:lang w:eastAsia="sl-SI"/>
              </w:rPr>
            </w:pPr>
            <w:r w:rsidRPr="007F1CD8">
              <w:rPr>
                <w:noProof/>
                <w:lang w:eastAsia="sl-SI"/>
              </w:rPr>
              <w:t>Oprema za kvantitativno pomnoževanje in analizo nukleinskih kislin</w:t>
            </w:r>
            <w:r w:rsidRPr="007F1CD8">
              <w:rPr>
                <w:rFonts w:eastAsia="Times New Roman"/>
                <w:lang w:eastAsia="sl-SI"/>
              </w:rPr>
              <w:t xml:space="preserve"> </w:t>
            </w:r>
            <w:r w:rsidR="00E1209A" w:rsidRPr="007F1CD8">
              <w:t>z  vključeno 2-letno garancijo z vzdrževanjem</w:t>
            </w:r>
          </w:p>
        </w:tc>
        <w:tc>
          <w:tcPr>
            <w:tcW w:w="709" w:type="dxa"/>
            <w:tcBorders>
              <w:top w:val="single" w:sz="4" w:space="0" w:color="auto"/>
              <w:left w:val="single" w:sz="4" w:space="0" w:color="auto"/>
              <w:bottom w:val="single" w:sz="4" w:space="0" w:color="auto"/>
              <w:right w:val="single" w:sz="4" w:space="0" w:color="auto"/>
            </w:tcBorders>
          </w:tcPr>
          <w:p w14:paraId="2A5E4C49" w14:textId="77777777" w:rsidR="00E1209A" w:rsidRPr="007F1CD8" w:rsidRDefault="00E1209A" w:rsidP="00E1209A">
            <w:pPr>
              <w:autoSpaceDE w:val="0"/>
              <w:autoSpaceDN w:val="0"/>
              <w:adjustRightInd w:val="0"/>
              <w:spacing w:after="160" w:line="259" w:lineRule="auto"/>
              <w:jc w:val="center"/>
              <w:rPr>
                <w:b/>
              </w:rPr>
            </w:pPr>
            <w:r w:rsidRPr="007F1CD8">
              <w:rPr>
                <w:b/>
              </w:rPr>
              <w:t>1</w:t>
            </w:r>
          </w:p>
        </w:tc>
        <w:tc>
          <w:tcPr>
            <w:tcW w:w="982" w:type="dxa"/>
            <w:tcBorders>
              <w:top w:val="single" w:sz="4" w:space="0" w:color="auto"/>
              <w:left w:val="single" w:sz="4" w:space="0" w:color="auto"/>
              <w:bottom w:val="single" w:sz="4" w:space="0" w:color="auto"/>
              <w:right w:val="single" w:sz="4" w:space="0" w:color="auto"/>
            </w:tcBorders>
          </w:tcPr>
          <w:p w14:paraId="7EA15220" w14:textId="77777777" w:rsidR="00E1209A" w:rsidRPr="007F1CD8" w:rsidRDefault="00E1209A" w:rsidP="00E1209A">
            <w:pPr>
              <w:autoSpaceDE w:val="0"/>
              <w:autoSpaceDN w:val="0"/>
              <w:adjustRightInd w:val="0"/>
              <w:spacing w:after="160" w:line="259" w:lineRule="auto"/>
              <w:jc w:val="center"/>
              <w:rPr>
                <w:b/>
              </w:rPr>
            </w:pPr>
            <w:r w:rsidRPr="007F1CD8">
              <w:rPr>
                <w:b/>
              </w:rPr>
              <w:t>kos</w:t>
            </w:r>
          </w:p>
        </w:tc>
        <w:tc>
          <w:tcPr>
            <w:tcW w:w="1995" w:type="dxa"/>
            <w:tcBorders>
              <w:top w:val="single" w:sz="4" w:space="0" w:color="auto"/>
              <w:left w:val="single" w:sz="4" w:space="0" w:color="auto"/>
              <w:bottom w:val="single" w:sz="4" w:space="0" w:color="auto"/>
              <w:right w:val="single" w:sz="4" w:space="0" w:color="auto"/>
            </w:tcBorders>
          </w:tcPr>
          <w:p w14:paraId="0DD88C04" w14:textId="77777777" w:rsidR="00E1209A" w:rsidRPr="00E1209A" w:rsidRDefault="00E1209A" w:rsidP="00E1209A">
            <w:pPr>
              <w:autoSpaceDE w:val="0"/>
              <w:autoSpaceDN w:val="0"/>
              <w:adjustRightInd w:val="0"/>
              <w:spacing w:after="160" w:line="259" w:lineRule="auto"/>
              <w:jc w:val="left"/>
              <w:rPr>
                <w:b/>
              </w:rPr>
            </w:pPr>
          </w:p>
        </w:tc>
        <w:tc>
          <w:tcPr>
            <w:tcW w:w="2409" w:type="dxa"/>
            <w:tcBorders>
              <w:top w:val="single" w:sz="4" w:space="0" w:color="auto"/>
              <w:left w:val="single" w:sz="4" w:space="0" w:color="auto"/>
              <w:bottom w:val="single" w:sz="4" w:space="0" w:color="auto"/>
              <w:right w:val="single" w:sz="4" w:space="0" w:color="auto"/>
            </w:tcBorders>
          </w:tcPr>
          <w:p w14:paraId="478028A1" w14:textId="77777777" w:rsidR="00E1209A" w:rsidRPr="00E1209A" w:rsidRDefault="00E1209A" w:rsidP="00E1209A">
            <w:pPr>
              <w:autoSpaceDE w:val="0"/>
              <w:autoSpaceDN w:val="0"/>
              <w:adjustRightInd w:val="0"/>
              <w:spacing w:after="160" w:line="259" w:lineRule="auto"/>
              <w:jc w:val="left"/>
              <w:rPr>
                <w:b/>
              </w:rPr>
            </w:pPr>
          </w:p>
        </w:tc>
      </w:tr>
      <w:tr w:rsidR="00E1209A" w:rsidRPr="00E1209A" w14:paraId="3377BAEA" w14:textId="77777777" w:rsidTr="00450890">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0E24BE2F" w14:textId="77777777" w:rsidR="00E1209A" w:rsidRPr="00E1209A" w:rsidRDefault="00E1209A" w:rsidP="00E1209A">
            <w:pPr>
              <w:autoSpaceDE w:val="0"/>
              <w:autoSpaceDN w:val="0"/>
              <w:adjustRightInd w:val="0"/>
              <w:spacing w:after="160" w:line="259" w:lineRule="auto"/>
              <w:jc w:val="left"/>
            </w:pPr>
            <w:r w:rsidRPr="00E1209A">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A0B770" w14:textId="510FF04F" w:rsidR="00E1209A" w:rsidRPr="007F1CD8" w:rsidRDefault="00E1209A" w:rsidP="00E1209A">
            <w:pPr>
              <w:spacing w:after="160" w:line="259" w:lineRule="auto"/>
              <w:ind w:left="34"/>
              <w:jc w:val="left"/>
              <w:rPr>
                <w:bCs/>
              </w:rPr>
            </w:pPr>
            <w:r w:rsidRPr="007F1CD8">
              <w:rPr>
                <w:bCs/>
              </w:rPr>
              <w:t xml:space="preserve">Pogarancijsko vzdrževanje </w:t>
            </w:r>
            <w:r w:rsidR="0064255E" w:rsidRPr="007F1CD8">
              <w:rPr>
                <w:rFonts w:eastAsia="Times New Roman"/>
                <w:bCs/>
                <w:lang w:eastAsia="sl-SI"/>
              </w:rPr>
              <w:t>opreme za kvantitativno pomnoževanje in analizo nukleinskih kislin</w:t>
            </w:r>
            <w:r w:rsidRPr="007F1CD8">
              <w:rPr>
                <w:bCs/>
              </w:rPr>
              <w:t xml:space="preserve">  za obdobje pet (5) let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A1D86" w14:textId="77777777" w:rsidR="00E1209A" w:rsidRPr="007F1CD8" w:rsidRDefault="00E1209A" w:rsidP="00E1209A">
            <w:pPr>
              <w:autoSpaceDE w:val="0"/>
              <w:autoSpaceDN w:val="0"/>
              <w:adjustRightInd w:val="0"/>
              <w:spacing w:after="160" w:line="259" w:lineRule="auto"/>
              <w:jc w:val="center"/>
              <w:rPr>
                <w:b/>
              </w:rPr>
            </w:pPr>
            <w:r w:rsidRPr="007F1CD8">
              <w:rPr>
                <w:b/>
              </w:rPr>
              <w:t>5</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4B3B95B7" w14:textId="77777777" w:rsidR="00E1209A" w:rsidRPr="007F1CD8" w:rsidRDefault="00E1209A" w:rsidP="00E1209A">
            <w:pPr>
              <w:autoSpaceDE w:val="0"/>
              <w:autoSpaceDN w:val="0"/>
              <w:adjustRightInd w:val="0"/>
              <w:spacing w:after="160" w:line="259" w:lineRule="auto"/>
              <w:jc w:val="center"/>
              <w:rPr>
                <w:b/>
              </w:rPr>
            </w:pPr>
            <w:r w:rsidRPr="007F1CD8">
              <w:rPr>
                <w:b/>
              </w:rPr>
              <w:t>leto</w:t>
            </w:r>
          </w:p>
        </w:tc>
        <w:tc>
          <w:tcPr>
            <w:tcW w:w="1995" w:type="dxa"/>
            <w:tcBorders>
              <w:top w:val="single" w:sz="4" w:space="0" w:color="auto"/>
              <w:left w:val="single" w:sz="4" w:space="0" w:color="auto"/>
              <w:bottom w:val="single" w:sz="4" w:space="0" w:color="auto"/>
              <w:right w:val="single" w:sz="4" w:space="0" w:color="auto"/>
            </w:tcBorders>
            <w:shd w:val="clear" w:color="auto" w:fill="auto"/>
          </w:tcPr>
          <w:p w14:paraId="47EB66DF" w14:textId="77777777" w:rsidR="00E1209A" w:rsidRPr="00E1209A" w:rsidRDefault="00E1209A" w:rsidP="00E1209A">
            <w:pPr>
              <w:autoSpaceDE w:val="0"/>
              <w:autoSpaceDN w:val="0"/>
              <w:adjustRightInd w:val="0"/>
              <w:spacing w:after="160" w:line="259" w:lineRule="auto"/>
              <w:jc w:val="left"/>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CD6473D" w14:textId="77777777" w:rsidR="00E1209A" w:rsidRPr="00E1209A" w:rsidRDefault="00E1209A" w:rsidP="00E1209A">
            <w:pPr>
              <w:autoSpaceDE w:val="0"/>
              <w:autoSpaceDN w:val="0"/>
              <w:adjustRightInd w:val="0"/>
              <w:spacing w:after="160" w:line="259" w:lineRule="auto"/>
              <w:jc w:val="left"/>
            </w:pPr>
          </w:p>
        </w:tc>
      </w:tr>
      <w:tr w:rsidR="00E1209A" w:rsidRPr="00E1209A" w14:paraId="2B81427B" w14:textId="77777777" w:rsidTr="00450890">
        <w:tc>
          <w:tcPr>
            <w:tcW w:w="6668" w:type="dxa"/>
            <w:gridSpan w:val="5"/>
            <w:tcBorders>
              <w:top w:val="single" w:sz="4" w:space="0" w:color="auto"/>
              <w:left w:val="single" w:sz="4" w:space="0" w:color="auto"/>
              <w:bottom w:val="single" w:sz="4" w:space="0" w:color="auto"/>
              <w:right w:val="single" w:sz="4" w:space="0" w:color="auto"/>
            </w:tcBorders>
            <w:shd w:val="clear" w:color="auto" w:fill="auto"/>
            <w:hideMark/>
          </w:tcPr>
          <w:p w14:paraId="134A6EFD" w14:textId="77777777" w:rsidR="00E1209A" w:rsidRPr="00E1209A" w:rsidRDefault="00E1209A" w:rsidP="00E1209A">
            <w:pPr>
              <w:autoSpaceDE w:val="0"/>
              <w:autoSpaceDN w:val="0"/>
              <w:adjustRightInd w:val="0"/>
              <w:spacing w:after="160" w:line="259" w:lineRule="auto"/>
              <w:jc w:val="right"/>
              <w:rPr>
                <w:b/>
              </w:rPr>
            </w:pPr>
            <w:r w:rsidRPr="00E1209A">
              <w:rPr>
                <w:b/>
                <w:bCs/>
                <w:color w:val="000000"/>
              </w:rPr>
              <w:t>SKUPAJ v EUR brez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9909A6E" w14:textId="77777777" w:rsidR="00E1209A" w:rsidRPr="00E1209A" w:rsidRDefault="00E1209A" w:rsidP="00E1209A">
            <w:pPr>
              <w:autoSpaceDE w:val="0"/>
              <w:autoSpaceDN w:val="0"/>
              <w:adjustRightInd w:val="0"/>
              <w:spacing w:after="160" w:line="259" w:lineRule="auto"/>
              <w:jc w:val="left"/>
              <w:rPr>
                <w:b/>
              </w:rPr>
            </w:pPr>
          </w:p>
        </w:tc>
      </w:tr>
      <w:tr w:rsidR="00E1209A" w:rsidRPr="00E1209A" w14:paraId="0F988C36" w14:textId="77777777" w:rsidTr="00450890">
        <w:tc>
          <w:tcPr>
            <w:tcW w:w="6668" w:type="dxa"/>
            <w:gridSpan w:val="5"/>
            <w:tcBorders>
              <w:top w:val="single" w:sz="4" w:space="0" w:color="auto"/>
              <w:left w:val="single" w:sz="4" w:space="0" w:color="auto"/>
              <w:bottom w:val="single" w:sz="4" w:space="0" w:color="auto"/>
              <w:right w:val="single" w:sz="4" w:space="0" w:color="auto"/>
            </w:tcBorders>
            <w:shd w:val="clear" w:color="auto" w:fill="auto"/>
          </w:tcPr>
          <w:p w14:paraId="18E03E54" w14:textId="77777777" w:rsidR="00E1209A" w:rsidRPr="00E1209A" w:rsidRDefault="00E1209A" w:rsidP="00E1209A">
            <w:pPr>
              <w:autoSpaceDE w:val="0"/>
              <w:autoSpaceDN w:val="0"/>
              <w:adjustRightInd w:val="0"/>
              <w:spacing w:after="160" w:line="259" w:lineRule="auto"/>
              <w:jc w:val="right"/>
              <w:rPr>
                <w:b/>
              </w:rPr>
            </w:pPr>
            <w:r w:rsidRPr="00E1209A">
              <w:rPr>
                <w:b/>
                <w:bCs/>
                <w:color w:val="000000"/>
              </w:rPr>
              <w:lastRenderedPageBreak/>
              <w:t>Vrednost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DC3E797" w14:textId="77777777" w:rsidR="00E1209A" w:rsidRPr="00E1209A" w:rsidRDefault="00E1209A" w:rsidP="00E1209A">
            <w:pPr>
              <w:autoSpaceDE w:val="0"/>
              <w:autoSpaceDN w:val="0"/>
              <w:adjustRightInd w:val="0"/>
              <w:spacing w:after="160" w:line="259" w:lineRule="auto"/>
              <w:jc w:val="left"/>
              <w:rPr>
                <w:b/>
              </w:rPr>
            </w:pPr>
          </w:p>
        </w:tc>
      </w:tr>
      <w:tr w:rsidR="00E1209A" w:rsidRPr="00E1209A" w14:paraId="6ACFBA30" w14:textId="77777777" w:rsidTr="00450890">
        <w:tc>
          <w:tcPr>
            <w:tcW w:w="6668" w:type="dxa"/>
            <w:gridSpan w:val="5"/>
            <w:tcBorders>
              <w:top w:val="single" w:sz="4" w:space="0" w:color="auto"/>
              <w:left w:val="single" w:sz="4" w:space="0" w:color="auto"/>
              <w:bottom w:val="single" w:sz="4" w:space="0" w:color="auto"/>
              <w:right w:val="single" w:sz="4" w:space="0" w:color="auto"/>
            </w:tcBorders>
            <w:shd w:val="clear" w:color="auto" w:fill="auto"/>
          </w:tcPr>
          <w:p w14:paraId="6A47ACEF" w14:textId="77777777" w:rsidR="00E1209A" w:rsidRPr="00E1209A" w:rsidRDefault="00E1209A" w:rsidP="00E1209A">
            <w:pPr>
              <w:autoSpaceDE w:val="0"/>
              <w:autoSpaceDN w:val="0"/>
              <w:adjustRightInd w:val="0"/>
              <w:spacing w:after="160" w:line="259" w:lineRule="auto"/>
              <w:jc w:val="right"/>
              <w:rPr>
                <w:b/>
                <w:bCs/>
                <w:color w:val="000000"/>
              </w:rPr>
            </w:pPr>
            <w:r w:rsidRPr="00E1209A">
              <w:rPr>
                <w:b/>
                <w:bCs/>
                <w:color w:val="000000"/>
              </w:rPr>
              <w:t>Skupaj v EUR z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AC24B4D" w14:textId="77777777" w:rsidR="00E1209A" w:rsidRPr="00E1209A" w:rsidRDefault="00E1209A" w:rsidP="00E1209A">
            <w:pPr>
              <w:autoSpaceDE w:val="0"/>
              <w:autoSpaceDN w:val="0"/>
              <w:adjustRightInd w:val="0"/>
              <w:spacing w:after="160" w:line="259" w:lineRule="auto"/>
              <w:jc w:val="left"/>
              <w:rPr>
                <w:b/>
              </w:rPr>
            </w:pPr>
          </w:p>
        </w:tc>
      </w:tr>
    </w:tbl>
    <w:p w14:paraId="00DFC620" w14:textId="77777777" w:rsidR="00E1209A" w:rsidRDefault="00E1209A" w:rsidP="00973430">
      <w:pPr>
        <w:pStyle w:val="Brezrazmikov"/>
      </w:pPr>
    </w:p>
    <w:p w14:paraId="735B218C" w14:textId="77777777" w:rsidR="00D8370F" w:rsidRDefault="00D8370F" w:rsidP="00D8370F">
      <w:pPr>
        <w:spacing w:line="276" w:lineRule="auto"/>
        <w:rPr>
          <w:b/>
          <w:bCs/>
          <w:noProof/>
          <w:lang w:eastAsia="sl-SI"/>
        </w:rPr>
      </w:pPr>
      <w:r w:rsidRPr="00497736">
        <w:rPr>
          <w:b/>
          <w:bCs/>
          <w:noProof/>
          <w:lang w:eastAsia="sl-SI"/>
        </w:rPr>
        <w:t>Sklop 2: Hibridni spektrofotometer/čitalec ploščic</w:t>
      </w:r>
    </w:p>
    <w:p w14:paraId="09CE1620" w14:textId="77777777" w:rsidR="00D8370F" w:rsidRDefault="00D8370F" w:rsidP="00973430">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552"/>
        <w:gridCol w:w="567"/>
        <w:gridCol w:w="982"/>
        <w:gridCol w:w="1995"/>
        <w:gridCol w:w="2409"/>
      </w:tblGrid>
      <w:tr w:rsidR="00D8370F" w:rsidRPr="00E1209A" w14:paraId="77099BD3" w14:textId="77777777" w:rsidTr="00D8370F">
        <w:trPr>
          <w:trHeight w:val="806"/>
        </w:trPr>
        <w:tc>
          <w:tcPr>
            <w:tcW w:w="572" w:type="dxa"/>
            <w:tcBorders>
              <w:top w:val="single" w:sz="4" w:space="0" w:color="auto"/>
              <w:left w:val="single" w:sz="4" w:space="0" w:color="auto"/>
              <w:bottom w:val="single" w:sz="4" w:space="0" w:color="auto"/>
              <w:right w:val="single" w:sz="4" w:space="0" w:color="auto"/>
            </w:tcBorders>
            <w:hideMark/>
          </w:tcPr>
          <w:p w14:paraId="24258F2A" w14:textId="77777777" w:rsidR="00D8370F" w:rsidRPr="00E1209A" w:rsidRDefault="00D8370F" w:rsidP="00E456A0">
            <w:pPr>
              <w:autoSpaceDE w:val="0"/>
              <w:autoSpaceDN w:val="0"/>
              <w:adjustRightInd w:val="0"/>
              <w:spacing w:after="160" w:line="259" w:lineRule="auto"/>
              <w:ind w:left="-103"/>
              <w:jc w:val="center"/>
              <w:rPr>
                <w:b/>
              </w:rPr>
            </w:pPr>
            <w:r w:rsidRPr="00E1209A">
              <w:rPr>
                <w:b/>
              </w:rPr>
              <w:t>Zap. št.</w:t>
            </w:r>
          </w:p>
        </w:tc>
        <w:tc>
          <w:tcPr>
            <w:tcW w:w="2552" w:type="dxa"/>
            <w:tcBorders>
              <w:top w:val="single" w:sz="4" w:space="0" w:color="auto"/>
              <w:left w:val="single" w:sz="4" w:space="0" w:color="auto"/>
              <w:bottom w:val="single" w:sz="4" w:space="0" w:color="auto"/>
              <w:right w:val="single" w:sz="4" w:space="0" w:color="auto"/>
            </w:tcBorders>
            <w:hideMark/>
          </w:tcPr>
          <w:p w14:paraId="4FF20D02" w14:textId="77777777" w:rsidR="00D8370F" w:rsidRPr="00E1209A" w:rsidRDefault="00D8370F" w:rsidP="00E456A0">
            <w:pPr>
              <w:autoSpaceDE w:val="0"/>
              <w:autoSpaceDN w:val="0"/>
              <w:adjustRightInd w:val="0"/>
              <w:spacing w:after="160" w:line="259" w:lineRule="auto"/>
              <w:jc w:val="center"/>
              <w:rPr>
                <w:b/>
              </w:rPr>
            </w:pPr>
            <w:r w:rsidRPr="00E1209A">
              <w:rPr>
                <w:b/>
              </w:rPr>
              <w:t>Opis</w:t>
            </w:r>
          </w:p>
        </w:tc>
        <w:tc>
          <w:tcPr>
            <w:tcW w:w="567" w:type="dxa"/>
            <w:tcBorders>
              <w:top w:val="single" w:sz="4" w:space="0" w:color="auto"/>
              <w:left w:val="single" w:sz="4" w:space="0" w:color="auto"/>
              <w:bottom w:val="single" w:sz="4" w:space="0" w:color="auto"/>
              <w:right w:val="single" w:sz="4" w:space="0" w:color="auto"/>
            </w:tcBorders>
            <w:hideMark/>
          </w:tcPr>
          <w:p w14:paraId="13E9DBE6" w14:textId="77777777" w:rsidR="00D8370F" w:rsidRPr="00E1209A" w:rsidRDefault="00D8370F" w:rsidP="00E456A0">
            <w:pPr>
              <w:autoSpaceDE w:val="0"/>
              <w:autoSpaceDN w:val="0"/>
              <w:adjustRightInd w:val="0"/>
              <w:spacing w:after="160" w:line="259" w:lineRule="auto"/>
              <w:ind w:left="-108"/>
              <w:jc w:val="center"/>
              <w:rPr>
                <w:b/>
              </w:rPr>
            </w:pPr>
            <w:r w:rsidRPr="00E1209A">
              <w:rPr>
                <w:b/>
              </w:rPr>
              <w:t>Količina</w:t>
            </w:r>
          </w:p>
        </w:tc>
        <w:tc>
          <w:tcPr>
            <w:tcW w:w="982" w:type="dxa"/>
            <w:tcBorders>
              <w:top w:val="single" w:sz="4" w:space="0" w:color="auto"/>
              <w:left w:val="single" w:sz="4" w:space="0" w:color="auto"/>
              <w:bottom w:val="single" w:sz="4" w:space="0" w:color="auto"/>
              <w:right w:val="single" w:sz="4" w:space="0" w:color="auto"/>
            </w:tcBorders>
            <w:hideMark/>
          </w:tcPr>
          <w:p w14:paraId="0DA5B5B0" w14:textId="77777777" w:rsidR="00D8370F" w:rsidRPr="00E1209A" w:rsidRDefault="00D8370F" w:rsidP="00E456A0">
            <w:pPr>
              <w:autoSpaceDE w:val="0"/>
              <w:autoSpaceDN w:val="0"/>
              <w:adjustRightInd w:val="0"/>
              <w:spacing w:after="160" w:line="259" w:lineRule="auto"/>
              <w:ind w:left="-108"/>
              <w:jc w:val="center"/>
              <w:rPr>
                <w:b/>
              </w:rPr>
            </w:pPr>
            <w:r w:rsidRPr="00E1209A">
              <w:rPr>
                <w:b/>
              </w:rPr>
              <w:t>Enota mere</w:t>
            </w:r>
          </w:p>
        </w:tc>
        <w:tc>
          <w:tcPr>
            <w:tcW w:w="1995" w:type="dxa"/>
            <w:tcBorders>
              <w:top w:val="single" w:sz="4" w:space="0" w:color="auto"/>
              <w:left w:val="single" w:sz="4" w:space="0" w:color="auto"/>
              <w:bottom w:val="single" w:sz="4" w:space="0" w:color="auto"/>
              <w:right w:val="single" w:sz="4" w:space="0" w:color="auto"/>
            </w:tcBorders>
            <w:vAlign w:val="center"/>
            <w:hideMark/>
          </w:tcPr>
          <w:p w14:paraId="2937DE15" w14:textId="77777777" w:rsidR="00D8370F" w:rsidRPr="00E1209A" w:rsidRDefault="00D8370F" w:rsidP="00E456A0">
            <w:pPr>
              <w:autoSpaceDE w:val="0"/>
              <w:autoSpaceDN w:val="0"/>
              <w:adjustRightInd w:val="0"/>
              <w:spacing w:after="160" w:line="259" w:lineRule="auto"/>
              <w:ind w:left="44"/>
              <w:jc w:val="center"/>
              <w:rPr>
                <w:b/>
              </w:rPr>
            </w:pPr>
            <w:r w:rsidRPr="00E1209A">
              <w:rPr>
                <w:b/>
                <w:bCs/>
                <w:color w:val="000000"/>
              </w:rPr>
              <w:t>Cena na enoto v EUR brez DDV</w:t>
            </w:r>
          </w:p>
        </w:tc>
        <w:tc>
          <w:tcPr>
            <w:tcW w:w="2409" w:type="dxa"/>
            <w:tcBorders>
              <w:top w:val="single" w:sz="4" w:space="0" w:color="auto"/>
              <w:left w:val="single" w:sz="4" w:space="0" w:color="auto"/>
              <w:bottom w:val="single" w:sz="4" w:space="0" w:color="auto"/>
              <w:right w:val="single" w:sz="4" w:space="0" w:color="auto"/>
            </w:tcBorders>
          </w:tcPr>
          <w:p w14:paraId="5F4F877F" w14:textId="77777777" w:rsidR="00D8370F" w:rsidRPr="00E1209A" w:rsidRDefault="00D8370F" w:rsidP="00E456A0">
            <w:pPr>
              <w:autoSpaceDE w:val="0"/>
              <w:autoSpaceDN w:val="0"/>
              <w:adjustRightInd w:val="0"/>
              <w:spacing w:line="259" w:lineRule="auto"/>
              <w:ind w:left="-98"/>
              <w:jc w:val="center"/>
              <w:rPr>
                <w:b/>
                <w:bCs/>
              </w:rPr>
            </w:pPr>
            <w:r w:rsidRPr="00E1209A">
              <w:rPr>
                <w:b/>
                <w:bCs/>
              </w:rPr>
              <w:t xml:space="preserve">Cena za celotno količino v EUR </w:t>
            </w:r>
          </w:p>
          <w:p w14:paraId="090DF200" w14:textId="77777777" w:rsidR="00D8370F" w:rsidRPr="00E1209A" w:rsidRDefault="00D8370F" w:rsidP="00E456A0">
            <w:pPr>
              <w:autoSpaceDE w:val="0"/>
              <w:autoSpaceDN w:val="0"/>
              <w:adjustRightInd w:val="0"/>
              <w:spacing w:line="259" w:lineRule="auto"/>
              <w:ind w:left="-98"/>
              <w:jc w:val="center"/>
              <w:rPr>
                <w:b/>
              </w:rPr>
            </w:pPr>
            <w:r w:rsidRPr="00E1209A">
              <w:rPr>
                <w:b/>
                <w:bCs/>
              </w:rPr>
              <w:t>brez  DDV</w:t>
            </w:r>
          </w:p>
        </w:tc>
      </w:tr>
      <w:tr w:rsidR="00D8370F" w:rsidRPr="00E1209A" w14:paraId="68F9E22E" w14:textId="77777777" w:rsidTr="00D8370F">
        <w:tc>
          <w:tcPr>
            <w:tcW w:w="572" w:type="dxa"/>
            <w:tcBorders>
              <w:top w:val="single" w:sz="4" w:space="0" w:color="auto"/>
              <w:left w:val="single" w:sz="4" w:space="0" w:color="auto"/>
              <w:bottom w:val="single" w:sz="4" w:space="0" w:color="auto"/>
              <w:right w:val="single" w:sz="4" w:space="0" w:color="auto"/>
            </w:tcBorders>
          </w:tcPr>
          <w:p w14:paraId="46ABE5D6" w14:textId="77777777" w:rsidR="00D8370F" w:rsidRPr="00E1209A" w:rsidRDefault="00D8370F" w:rsidP="00E456A0">
            <w:pPr>
              <w:autoSpaceDE w:val="0"/>
              <w:autoSpaceDN w:val="0"/>
              <w:adjustRightInd w:val="0"/>
              <w:spacing w:after="160" w:line="259" w:lineRule="auto"/>
              <w:jc w:val="center"/>
              <w:rPr>
                <w:b/>
              </w:rPr>
            </w:pPr>
          </w:p>
        </w:tc>
        <w:tc>
          <w:tcPr>
            <w:tcW w:w="2552" w:type="dxa"/>
            <w:tcBorders>
              <w:top w:val="single" w:sz="4" w:space="0" w:color="auto"/>
              <w:left w:val="single" w:sz="4" w:space="0" w:color="auto"/>
              <w:bottom w:val="single" w:sz="4" w:space="0" w:color="auto"/>
              <w:right w:val="single" w:sz="4" w:space="0" w:color="auto"/>
            </w:tcBorders>
            <w:hideMark/>
          </w:tcPr>
          <w:p w14:paraId="4B9D2A11" w14:textId="77777777" w:rsidR="00D8370F" w:rsidRPr="00E1209A" w:rsidRDefault="00D8370F" w:rsidP="00E456A0">
            <w:pPr>
              <w:autoSpaceDE w:val="0"/>
              <w:autoSpaceDN w:val="0"/>
              <w:adjustRightInd w:val="0"/>
              <w:spacing w:after="160" w:line="259" w:lineRule="auto"/>
              <w:jc w:val="center"/>
              <w:rPr>
                <w:b/>
              </w:rPr>
            </w:pPr>
            <w:r w:rsidRPr="00E1209A">
              <w:rPr>
                <w:b/>
              </w:rPr>
              <w:t>1</w:t>
            </w:r>
          </w:p>
        </w:tc>
        <w:tc>
          <w:tcPr>
            <w:tcW w:w="567" w:type="dxa"/>
            <w:tcBorders>
              <w:top w:val="single" w:sz="4" w:space="0" w:color="auto"/>
              <w:left w:val="single" w:sz="4" w:space="0" w:color="auto"/>
              <w:bottom w:val="single" w:sz="4" w:space="0" w:color="auto"/>
              <w:right w:val="single" w:sz="4" w:space="0" w:color="auto"/>
            </w:tcBorders>
            <w:hideMark/>
          </w:tcPr>
          <w:p w14:paraId="6763BA85" w14:textId="77777777" w:rsidR="00D8370F" w:rsidRPr="00E1209A" w:rsidRDefault="00D8370F" w:rsidP="00E456A0">
            <w:pPr>
              <w:autoSpaceDE w:val="0"/>
              <w:autoSpaceDN w:val="0"/>
              <w:adjustRightInd w:val="0"/>
              <w:spacing w:after="160" w:line="259" w:lineRule="auto"/>
              <w:jc w:val="center"/>
              <w:rPr>
                <w:b/>
              </w:rPr>
            </w:pPr>
            <w:r w:rsidRPr="00E1209A">
              <w:rPr>
                <w:b/>
              </w:rPr>
              <w:t>2</w:t>
            </w:r>
          </w:p>
        </w:tc>
        <w:tc>
          <w:tcPr>
            <w:tcW w:w="982" w:type="dxa"/>
            <w:tcBorders>
              <w:top w:val="single" w:sz="4" w:space="0" w:color="auto"/>
              <w:left w:val="single" w:sz="4" w:space="0" w:color="auto"/>
              <w:bottom w:val="single" w:sz="4" w:space="0" w:color="auto"/>
              <w:right w:val="single" w:sz="4" w:space="0" w:color="auto"/>
            </w:tcBorders>
            <w:hideMark/>
          </w:tcPr>
          <w:p w14:paraId="77F7732E" w14:textId="77777777" w:rsidR="00D8370F" w:rsidRPr="00E1209A" w:rsidRDefault="00D8370F" w:rsidP="00E456A0">
            <w:pPr>
              <w:autoSpaceDE w:val="0"/>
              <w:autoSpaceDN w:val="0"/>
              <w:adjustRightInd w:val="0"/>
              <w:spacing w:after="160" w:line="259" w:lineRule="auto"/>
              <w:jc w:val="center"/>
              <w:rPr>
                <w:b/>
              </w:rPr>
            </w:pPr>
            <w:r w:rsidRPr="00E1209A">
              <w:rPr>
                <w:b/>
              </w:rPr>
              <w:t>3</w:t>
            </w:r>
          </w:p>
        </w:tc>
        <w:tc>
          <w:tcPr>
            <w:tcW w:w="1995" w:type="dxa"/>
            <w:tcBorders>
              <w:top w:val="single" w:sz="4" w:space="0" w:color="auto"/>
              <w:left w:val="single" w:sz="4" w:space="0" w:color="auto"/>
              <w:bottom w:val="single" w:sz="4" w:space="0" w:color="auto"/>
              <w:right w:val="single" w:sz="4" w:space="0" w:color="auto"/>
            </w:tcBorders>
            <w:hideMark/>
          </w:tcPr>
          <w:p w14:paraId="6B0A9702" w14:textId="77777777" w:rsidR="00D8370F" w:rsidRPr="00E1209A" w:rsidRDefault="00D8370F" w:rsidP="00E456A0">
            <w:pPr>
              <w:autoSpaceDE w:val="0"/>
              <w:autoSpaceDN w:val="0"/>
              <w:adjustRightInd w:val="0"/>
              <w:spacing w:after="160" w:line="259" w:lineRule="auto"/>
              <w:jc w:val="center"/>
              <w:rPr>
                <w:b/>
              </w:rPr>
            </w:pPr>
            <w:r w:rsidRPr="00E1209A">
              <w:rPr>
                <w:b/>
              </w:rPr>
              <w:t>4</w:t>
            </w:r>
          </w:p>
        </w:tc>
        <w:tc>
          <w:tcPr>
            <w:tcW w:w="2409" w:type="dxa"/>
            <w:tcBorders>
              <w:top w:val="single" w:sz="4" w:space="0" w:color="auto"/>
              <w:left w:val="single" w:sz="4" w:space="0" w:color="auto"/>
              <w:bottom w:val="single" w:sz="4" w:space="0" w:color="auto"/>
              <w:right w:val="single" w:sz="4" w:space="0" w:color="auto"/>
            </w:tcBorders>
          </w:tcPr>
          <w:p w14:paraId="105005C4" w14:textId="77777777" w:rsidR="00D8370F" w:rsidRPr="00E1209A" w:rsidRDefault="00D8370F" w:rsidP="00E456A0">
            <w:pPr>
              <w:autoSpaceDE w:val="0"/>
              <w:autoSpaceDN w:val="0"/>
              <w:adjustRightInd w:val="0"/>
              <w:spacing w:after="160" w:line="259" w:lineRule="auto"/>
              <w:jc w:val="center"/>
              <w:rPr>
                <w:b/>
              </w:rPr>
            </w:pPr>
            <w:r w:rsidRPr="00E1209A">
              <w:rPr>
                <w:b/>
              </w:rPr>
              <w:t>5</w:t>
            </w:r>
          </w:p>
        </w:tc>
      </w:tr>
      <w:tr w:rsidR="00D8370F" w:rsidRPr="00E1209A" w14:paraId="6B7EC9F5" w14:textId="77777777" w:rsidTr="00D8370F">
        <w:trPr>
          <w:trHeight w:val="1150"/>
        </w:trPr>
        <w:tc>
          <w:tcPr>
            <w:tcW w:w="572" w:type="dxa"/>
            <w:tcBorders>
              <w:top w:val="single" w:sz="4" w:space="0" w:color="auto"/>
              <w:left w:val="single" w:sz="4" w:space="0" w:color="auto"/>
              <w:bottom w:val="single" w:sz="4" w:space="0" w:color="auto"/>
              <w:right w:val="single" w:sz="4" w:space="0" w:color="auto"/>
            </w:tcBorders>
            <w:hideMark/>
          </w:tcPr>
          <w:p w14:paraId="5566DE78" w14:textId="77777777" w:rsidR="00D8370F" w:rsidRPr="00E1209A" w:rsidRDefault="00D8370F" w:rsidP="00E456A0">
            <w:pPr>
              <w:autoSpaceDE w:val="0"/>
              <w:autoSpaceDN w:val="0"/>
              <w:adjustRightInd w:val="0"/>
              <w:spacing w:after="160" w:line="259" w:lineRule="auto"/>
              <w:jc w:val="left"/>
            </w:pPr>
            <w:r w:rsidRPr="00E1209A">
              <w:t>1.</w:t>
            </w:r>
          </w:p>
        </w:tc>
        <w:tc>
          <w:tcPr>
            <w:tcW w:w="2552" w:type="dxa"/>
            <w:tcBorders>
              <w:top w:val="single" w:sz="4" w:space="0" w:color="auto"/>
              <w:left w:val="single" w:sz="4" w:space="0" w:color="auto"/>
              <w:bottom w:val="single" w:sz="4" w:space="0" w:color="auto"/>
              <w:right w:val="single" w:sz="4" w:space="0" w:color="auto"/>
            </w:tcBorders>
          </w:tcPr>
          <w:p w14:paraId="667180AD" w14:textId="3DA66C3B" w:rsidR="00D8370F" w:rsidRPr="00E16A1C" w:rsidRDefault="00D8370F" w:rsidP="00D8370F">
            <w:pPr>
              <w:spacing w:line="276" w:lineRule="auto"/>
              <w:rPr>
                <w:noProof/>
                <w:lang w:eastAsia="sl-SI"/>
              </w:rPr>
            </w:pPr>
            <w:r w:rsidRPr="00E16A1C">
              <w:rPr>
                <w:noProof/>
                <w:lang w:eastAsia="sl-SI"/>
              </w:rPr>
              <w:t xml:space="preserve">Hibridni spektrofotometer/čitalec ploščic </w:t>
            </w:r>
            <w:r w:rsidRPr="00E16A1C">
              <w:t>z  vključeno 1-letno garancijo z vzdrževanjem</w:t>
            </w:r>
          </w:p>
        </w:tc>
        <w:tc>
          <w:tcPr>
            <w:tcW w:w="567" w:type="dxa"/>
            <w:tcBorders>
              <w:top w:val="single" w:sz="4" w:space="0" w:color="auto"/>
              <w:left w:val="single" w:sz="4" w:space="0" w:color="auto"/>
              <w:bottom w:val="single" w:sz="4" w:space="0" w:color="auto"/>
              <w:right w:val="single" w:sz="4" w:space="0" w:color="auto"/>
            </w:tcBorders>
          </w:tcPr>
          <w:p w14:paraId="2B6259F2" w14:textId="77777777" w:rsidR="00D8370F" w:rsidRPr="00462658" w:rsidRDefault="00D8370F" w:rsidP="00E456A0">
            <w:pPr>
              <w:autoSpaceDE w:val="0"/>
              <w:autoSpaceDN w:val="0"/>
              <w:adjustRightInd w:val="0"/>
              <w:spacing w:after="160" w:line="259" w:lineRule="auto"/>
              <w:jc w:val="center"/>
              <w:rPr>
                <w:b/>
                <w:highlight w:val="yellow"/>
              </w:rPr>
            </w:pPr>
            <w:r w:rsidRPr="00E16A1C">
              <w:rPr>
                <w:b/>
              </w:rPr>
              <w:t>1</w:t>
            </w:r>
          </w:p>
        </w:tc>
        <w:tc>
          <w:tcPr>
            <w:tcW w:w="982" w:type="dxa"/>
            <w:tcBorders>
              <w:top w:val="single" w:sz="4" w:space="0" w:color="auto"/>
              <w:left w:val="single" w:sz="4" w:space="0" w:color="auto"/>
              <w:bottom w:val="single" w:sz="4" w:space="0" w:color="auto"/>
              <w:right w:val="single" w:sz="4" w:space="0" w:color="auto"/>
            </w:tcBorders>
          </w:tcPr>
          <w:p w14:paraId="77215E5F" w14:textId="77777777" w:rsidR="00D8370F" w:rsidRPr="00E1209A" w:rsidRDefault="00D8370F" w:rsidP="00E456A0">
            <w:pPr>
              <w:autoSpaceDE w:val="0"/>
              <w:autoSpaceDN w:val="0"/>
              <w:adjustRightInd w:val="0"/>
              <w:spacing w:after="160" w:line="259" w:lineRule="auto"/>
              <w:jc w:val="center"/>
              <w:rPr>
                <w:b/>
              </w:rPr>
            </w:pPr>
            <w:r w:rsidRPr="00E1209A">
              <w:rPr>
                <w:b/>
              </w:rPr>
              <w:t>kos</w:t>
            </w:r>
          </w:p>
        </w:tc>
        <w:tc>
          <w:tcPr>
            <w:tcW w:w="1995" w:type="dxa"/>
            <w:tcBorders>
              <w:top w:val="single" w:sz="4" w:space="0" w:color="auto"/>
              <w:left w:val="single" w:sz="4" w:space="0" w:color="auto"/>
              <w:bottom w:val="single" w:sz="4" w:space="0" w:color="auto"/>
              <w:right w:val="single" w:sz="4" w:space="0" w:color="auto"/>
            </w:tcBorders>
          </w:tcPr>
          <w:p w14:paraId="562E4AF6" w14:textId="77777777" w:rsidR="00D8370F" w:rsidRPr="00E1209A" w:rsidRDefault="00D8370F" w:rsidP="00E456A0">
            <w:pPr>
              <w:autoSpaceDE w:val="0"/>
              <w:autoSpaceDN w:val="0"/>
              <w:adjustRightInd w:val="0"/>
              <w:spacing w:after="160" w:line="259" w:lineRule="auto"/>
              <w:jc w:val="left"/>
              <w:rPr>
                <w:b/>
              </w:rPr>
            </w:pPr>
          </w:p>
        </w:tc>
        <w:tc>
          <w:tcPr>
            <w:tcW w:w="2409" w:type="dxa"/>
            <w:tcBorders>
              <w:top w:val="single" w:sz="4" w:space="0" w:color="auto"/>
              <w:left w:val="single" w:sz="4" w:space="0" w:color="auto"/>
              <w:bottom w:val="single" w:sz="4" w:space="0" w:color="auto"/>
              <w:right w:val="single" w:sz="4" w:space="0" w:color="auto"/>
            </w:tcBorders>
          </w:tcPr>
          <w:p w14:paraId="48FEA14C" w14:textId="77777777" w:rsidR="00D8370F" w:rsidRPr="00E1209A" w:rsidRDefault="00D8370F" w:rsidP="00E456A0">
            <w:pPr>
              <w:autoSpaceDE w:val="0"/>
              <w:autoSpaceDN w:val="0"/>
              <w:adjustRightInd w:val="0"/>
              <w:spacing w:after="160" w:line="259" w:lineRule="auto"/>
              <w:jc w:val="left"/>
              <w:rPr>
                <w:b/>
              </w:rPr>
            </w:pPr>
          </w:p>
        </w:tc>
      </w:tr>
      <w:tr w:rsidR="00D8370F" w:rsidRPr="00E1209A" w14:paraId="6C15C311" w14:textId="77777777" w:rsidTr="00D8370F">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7A16A4AD" w14:textId="77777777" w:rsidR="00D8370F" w:rsidRPr="00E1209A" w:rsidRDefault="00D8370F" w:rsidP="00E456A0">
            <w:pPr>
              <w:autoSpaceDE w:val="0"/>
              <w:autoSpaceDN w:val="0"/>
              <w:adjustRightInd w:val="0"/>
              <w:spacing w:after="160" w:line="259" w:lineRule="auto"/>
              <w:jc w:val="left"/>
            </w:pPr>
            <w:r w:rsidRPr="00E1209A">
              <w:t>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B8779C" w14:textId="080A5066" w:rsidR="00D8370F" w:rsidRPr="007F1CD8" w:rsidRDefault="00D8370F" w:rsidP="00D8370F">
            <w:pPr>
              <w:spacing w:line="276" w:lineRule="auto"/>
              <w:rPr>
                <w:bCs/>
                <w:noProof/>
                <w:lang w:eastAsia="sl-SI"/>
              </w:rPr>
            </w:pPr>
            <w:r w:rsidRPr="007F1CD8">
              <w:rPr>
                <w:bCs/>
              </w:rPr>
              <w:t xml:space="preserve">Pogarancijsko vzdrževanje </w:t>
            </w:r>
            <w:r w:rsidRPr="007F1CD8">
              <w:rPr>
                <w:bCs/>
                <w:noProof/>
                <w:lang w:eastAsia="sl-SI"/>
              </w:rPr>
              <w:t xml:space="preserve">hibridnega spektrofotometra/čitalca ploščic </w:t>
            </w:r>
            <w:r w:rsidRPr="007F1CD8">
              <w:rPr>
                <w:bCs/>
              </w:rPr>
              <w:t>za obdobje pet (5) let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D171C4" w14:textId="77777777" w:rsidR="00D8370F" w:rsidRPr="007F1CD8" w:rsidRDefault="00D8370F" w:rsidP="00E456A0">
            <w:pPr>
              <w:autoSpaceDE w:val="0"/>
              <w:autoSpaceDN w:val="0"/>
              <w:adjustRightInd w:val="0"/>
              <w:spacing w:after="160" w:line="259" w:lineRule="auto"/>
              <w:jc w:val="center"/>
              <w:rPr>
                <w:b/>
              </w:rPr>
            </w:pPr>
            <w:r w:rsidRPr="007F1CD8">
              <w:rPr>
                <w:b/>
              </w:rPr>
              <w:t>5</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7A063ABA" w14:textId="77777777" w:rsidR="00D8370F" w:rsidRPr="007F1CD8" w:rsidRDefault="00D8370F" w:rsidP="00E456A0">
            <w:pPr>
              <w:autoSpaceDE w:val="0"/>
              <w:autoSpaceDN w:val="0"/>
              <w:adjustRightInd w:val="0"/>
              <w:spacing w:after="160" w:line="259" w:lineRule="auto"/>
              <w:jc w:val="center"/>
              <w:rPr>
                <w:b/>
              </w:rPr>
            </w:pPr>
            <w:r w:rsidRPr="007F1CD8">
              <w:rPr>
                <w:b/>
              </w:rPr>
              <w:t>leto</w:t>
            </w:r>
          </w:p>
        </w:tc>
        <w:tc>
          <w:tcPr>
            <w:tcW w:w="1995" w:type="dxa"/>
            <w:tcBorders>
              <w:top w:val="single" w:sz="4" w:space="0" w:color="auto"/>
              <w:left w:val="single" w:sz="4" w:space="0" w:color="auto"/>
              <w:bottom w:val="single" w:sz="4" w:space="0" w:color="auto"/>
              <w:right w:val="single" w:sz="4" w:space="0" w:color="auto"/>
            </w:tcBorders>
            <w:shd w:val="clear" w:color="auto" w:fill="auto"/>
          </w:tcPr>
          <w:p w14:paraId="5C07D932" w14:textId="77777777" w:rsidR="00D8370F" w:rsidRPr="00E1209A" w:rsidRDefault="00D8370F" w:rsidP="00E456A0">
            <w:pPr>
              <w:autoSpaceDE w:val="0"/>
              <w:autoSpaceDN w:val="0"/>
              <w:adjustRightInd w:val="0"/>
              <w:spacing w:after="160" w:line="259" w:lineRule="auto"/>
              <w:jc w:val="left"/>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4243519" w14:textId="77777777" w:rsidR="00D8370F" w:rsidRPr="00E1209A" w:rsidRDefault="00D8370F" w:rsidP="00E456A0">
            <w:pPr>
              <w:autoSpaceDE w:val="0"/>
              <w:autoSpaceDN w:val="0"/>
              <w:adjustRightInd w:val="0"/>
              <w:spacing w:after="160" w:line="259" w:lineRule="auto"/>
              <w:jc w:val="left"/>
            </w:pPr>
          </w:p>
        </w:tc>
      </w:tr>
      <w:tr w:rsidR="00D8370F" w:rsidRPr="00E1209A" w14:paraId="44762F3D" w14:textId="77777777" w:rsidTr="00E456A0">
        <w:tc>
          <w:tcPr>
            <w:tcW w:w="6668" w:type="dxa"/>
            <w:gridSpan w:val="5"/>
            <w:tcBorders>
              <w:top w:val="single" w:sz="4" w:space="0" w:color="auto"/>
              <w:left w:val="single" w:sz="4" w:space="0" w:color="auto"/>
              <w:bottom w:val="single" w:sz="4" w:space="0" w:color="auto"/>
              <w:right w:val="single" w:sz="4" w:space="0" w:color="auto"/>
            </w:tcBorders>
            <w:shd w:val="clear" w:color="auto" w:fill="auto"/>
            <w:hideMark/>
          </w:tcPr>
          <w:p w14:paraId="19E94BDA" w14:textId="77777777" w:rsidR="00D8370F" w:rsidRPr="00E1209A" w:rsidRDefault="00D8370F" w:rsidP="00E456A0">
            <w:pPr>
              <w:autoSpaceDE w:val="0"/>
              <w:autoSpaceDN w:val="0"/>
              <w:adjustRightInd w:val="0"/>
              <w:spacing w:after="160" w:line="259" w:lineRule="auto"/>
              <w:jc w:val="right"/>
              <w:rPr>
                <w:b/>
              </w:rPr>
            </w:pPr>
            <w:r w:rsidRPr="00E1209A">
              <w:rPr>
                <w:b/>
                <w:bCs/>
                <w:color w:val="000000"/>
              </w:rPr>
              <w:t>SKUPAJ v EUR brez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60FBA98" w14:textId="77777777" w:rsidR="00D8370F" w:rsidRPr="00E1209A" w:rsidRDefault="00D8370F" w:rsidP="00E456A0">
            <w:pPr>
              <w:autoSpaceDE w:val="0"/>
              <w:autoSpaceDN w:val="0"/>
              <w:adjustRightInd w:val="0"/>
              <w:spacing w:after="160" w:line="259" w:lineRule="auto"/>
              <w:jc w:val="left"/>
              <w:rPr>
                <w:b/>
              </w:rPr>
            </w:pPr>
          </w:p>
        </w:tc>
      </w:tr>
      <w:tr w:rsidR="00D8370F" w:rsidRPr="00E1209A" w14:paraId="2588F88E" w14:textId="77777777" w:rsidTr="00E456A0">
        <w:tc>
          <w:tcPr>
            <w:tcW w:w="6668" w:type="dxa"/>
            <w:gridSpan w:val="5"/>
            <w:tcBorders>
              <w:top w:val="single" w:sz="4" w:space="0" w:color="auto"/>
              <w:left w:val="single" w:sz="4" w:space="0" w:color="auto"/>
              <w:bottom w:val="single" w:sz="4" w:space="0" w:color="auto"/>
              <w:right w:val="single" w:sz="4" w:space="0" w:color="auto"/>
            </w:tcBorders>
            <w:shd w:val="clear" w:color="auto" w:fill="auto"/>
          </w:tcPr>
          <w:p w14:paraId="04FEFEB8" w14:textId="77777777" w:rsidR="00D8370F" w:rsidRPr="00E1209A" w:rsidRDefault="00D8370F" w:rsidP="00E456A0">
            <w:pPr>
              <w:autoSpaceDE w:val="0"/>
              <w:autoSpaceDN w:val="0"/>
              <w:adjustRightInd w:val="0"/>
              <w:spacing w:after="160" w:line="259" w:lineRule="auto"/>
              <w:jc w:val="right"/>
              <w:rPr>
                <w:b/>
              </w:rPr>
            </w:pPr>
            <w:r w:rsidRPr="00E1209A">
              <w:rPr>
                <w:b/>
                <w:bCs/>
                <w:color w:val="000000"/>
              </w:rPr>
              <w:t>Vrednost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57E9E3A" w14:textId="77777777" w:rsidR="00D8370F" w:rsidRPr="00E1209A" w:rsidRDefault="00D8370F" w:rsidP="00E456A0">
            <w:pPr>
              <w:autoSpaceDE w:val="0"/>
              <w:autoSpaceDN w:val="0"/>
              <w:adjustRightInd w:val="0"/>
              <w:spacing w:after="160" w:line="259" w:lineRule="auto"/>
              <w:jc w:val="left"/>
              <w:rPr>
                <w:b/>
              </w:rPr>
            </w:pPr>
          </w:p>
        </w:tc>
      </w:tr>
      <w:tr w:rsidR="00D8370F" w:rsidRPr="00E1209A" w14:paraId="5A82ECD5" w14:textId="77777777" w:rsidTr="00E456A0">
        <w:tc>
          <w:tcPr>
            <w:tcW w:w="6668" w:type="dxa"/>
            <w:gridSpan w:val="5"/>
            <w:tcBorders>
              <w:top w:val="single" w:sz="4" w:space="0" w:color="auto"/>
              <w:left w:val="single" w:sz="4" w:space="0" w:color="auto"/>
              <w:bottom w:val="single" w:sz="4" w:space="0" w:color="auto"/>
              <w:right w:val="single" w:sz="4" w:space="0" w:color="auto"/>
            </w:tcBorders>
            <w:shd w:val="clear" w:color="auto" w:fill="auto"/>
          </w:tcPr>
          <w:p w14:paraId="12B41F21" w14:textId="77777777" w:rsidR="00D8370F" w:rsidRPr="00E1209A" w:rsidRDefault="00D8370F" w:rsidP="00E456A0">
            <w:pPr>
              <w:autoSpaceDE w:val="0"/>
              <w:autoSpaceDN w:val="0"/>
              <w:adjustRightInd w:val="0"/>
              <w:spacing w:after="160" w:line="259" w:lineRule="auto"/>
              <w:jc w:val="right"/>
              <w:rPr>
                <w:b/>
                <w:bCs/>
                <w:color w:val="000000"/>
              </w:rPr>
            </w:pPr>
            <w:r w:rsidRPr="00E1209A">
              <w:rPr>
                <w:b/>
                <w:bCs/>
                <w:color w:val="000000"/>
              </w:rPr>
              <w:t>Skupaj v EUR z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31AE9AA" w14:textId="77777777" w:rsidR="00D8370F" w:rsidRPr="00E1209A" w:rsidRDefault="00D8370F" w:rsidP="00E456A0">
            <w:pPr>
              <w:autoSpaceDE w:val="0"/>
              <w:autoSpaceDN w:val="0"/>
              <w:adjustRightInd w:val="0"/>
              <w:spacing w:after="160" w:line="259" w:lineRule="auto"/>
              <w:jc w:val="left"/>
              <w:rPr>
                <w:b/>
              </w:rPr>
            </w:pPr>
          </w:p>
        </w:tc>
      </w:tr>
    </w:tbl>
    <w:p w14:paraId="79CCF88E" w14:textId="77777777" w:rsidR="00D8370F" w:rsidRDefault="00D8370F" w:rsidP="00973430">
      <w:pPr>
        <w:pStyle w:val="Brezrazmikov"/>
      </w:pPr>
    </w:p>
    <w:p w14:paraId="4BAF477D" w14:textId="77777777" w:rsidR="00D8370F" w:rsidRDefault="00D8370F" w:rsidP="00973430">
      <w:pPr>
        <w:pStyle w:val="Brezrazmikov"/>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CC4C59" w:rsidRPr="00DB3F56" w14:paraId="41626B11" w14:textId="77777777" w:rsidTr="00534A8C">
        <w:tc>
          <w:tcPr>
            <w:tcW w:w="1555" w:type="dxa"/>
          </w:tcPr>
          <w:p w14:paraId="6778D666" w14:textId="77777777" w:rsidR="00CC4C59" w:rsidRPr="00DB3F56" w:rsidRDefault="00CC4C59" w:rsidP="00534A8C">
            <w:pPr>
              <w:spacing w:after="160" w:line="259" w:lineRule="auto"/>
              <w:ind w:left="29"/>
              <w:jc w:val="left"/>
            </w:pPr>
            <w:r w:rsidRPr="00DB3F56">
              <w:t>Lokacija dobave</w:t>
            </w:r>
          </w:p>
        </w:tc>
        <w:tc>
          <w:tcPr>
            <w:tcW w:w="7507" w:type="dxa"/>
            <w:gridSpan w:val="2"/>
          </w:tcPr>
          <w:p w14:paraId="21C5EEAF" w14:textId="24E04196" w:rsidR="00CC4C59" w:rsidRPr="00DB3F56" w:rsidRDefault="00D8370F" w:rsidP="00534A8C">
            <w:pPr>
              <w:widowControl w:val="0"/>
              <w:suppressLineNumbers/>
              <w:tabs>
                <w:tab w:val="left" w:pos="1065"/>
              </w:tabs>
              <w:suppressAutoHyphens/>
              <w:spacing w:after="160" w:line="259" w:lineRule="auto"/>
              <w:ind w:left="33"/>
              <w:jc w:val="left"/>
              <w:rPr>
                <w:rFonts w:eastAsia="Arial Unicode MS"/>
                <w:bCs/>
                <w:kern w:val="1"/>
              </w:rPr>
            </w:pPr>
            <w:r w:rsidRPr="00DB2BB2">
              <w:rPr>
                <w:noProof/>
                <w:lang w:eastAsia="sl-SI"/>
              </w:rPr>
              <w:t xml:space="preserve">Oprema (sklop 1 in sklop 2) bo do selitve v KVT1 inštalirana in bo delovala v </w:t>
            </w:r>
            <w:r>
              <w:rPr>
                <w:noProof/>
                <w:lang w:eastAsia="sl-SI"/>
              </w:rPr>
              <w:t>L</w:t>
            </w:r>
            <w:r w:rsidRPr="00DB2BB2">
              <w:rPr>
                <w:noProof/>
                <w:lang w:eastAsia="sl-SI"/>
              </w:rPr>
              <w:t>aboratoriju za farmakogenetiko, Zemljemerska ulica 12, 1000 Ljubljana</w:t>
            </w:r>
          </w:p>
        </w:tc>
      </w:tr>
      <w:tr w:rsidR="00CC4C59" w:rsidRPr="00DB3F56" w14:paraId="7CDB6BCA" w14:textId="77777777" w:rsidTr="00534A8C">
        <w:trPr>
          <w:trHeight w:val="86"/>
        </w:trPr>
        <w:tc>
          <w:tcPr>
            <w:tcW w:w="1555" w:type="dxa"/>
            <w:vMerge w:val="restart"/>
          </w:tcPr>
          <w:p w14:paraId="77B24D8E" w14:textId="77777777" w:rsidR="00CC4C59" w:rsidRPr="00DB3F56" w:rsidRDefault="00CC4C59" w:rsidP="00534A8C">
            <w:pPr>
              <w:spacing w:after="160" w:line="259" w:lineRule="auto"/>
              <w:ind w:left="29"/>
              <w:jc w:val="left"/>
            </w:pPr>
            <w:r w:rsidRPr="00DB3F56">
              <w:t>Način realizacije</w:t>
            </w:r>
          </w:p>
        </w:tc>
        <w:tc>
          <w:tcPr>
            <w:tcW w:w="4764" w:type="dxa"/>
          </w:tcPr>
          <w:p w14:paraId="0E562D63" w14:textId="77777777" w:rsidR="00CC4C59" w:rsidRPr="00DB3F56" w:rsidRDefault="00CC4C59" w:rsidP="00534A8C">
            <w:pPr>
              <w:spacing w:after="160" w:line="259" w:lineRule="auto"/>
              <w:ind w:left="33"/>
              <w:jc w:val="left"/>
            </w:pPr>
            <w:r w:rsidRPr="00DB3F56">
              <w:t>Izvedba</w:t>
            </w:r>
          </w:p>
        </w:tc>
        <w:tc>
          <w:tcPr>
            <w:tcW w:w="2743" w:type="dxa"/>
          </w:tcPr>
          <w:p w14:paraId="1B17D88D" w14:textId="77777777" w:rsidR="00CC4C59" w:rsidRPr="00DB3F56" w:rsidRDefault="00CC4C59" w:rsidP="00534A8C">
            <w:pPr>
              <w:spacing w:after="160" w:line="259" w:lineRule="auto"/>
              <w:jc w:val="left"/>
            </w:pPr>
            <w:r w:rsidRPr="00DB3F56">
              <w:t>Sprememba cen</w:t>
            </w:r>
          </w:p>
        </w:tc>
      </w:tr>
      <w:tr w:rsidR="00CC4C59" w:rsidRPr="00DB3F56" w14:paraId="301D7DDC" w14:textId="77777777" w:rsidTr="00534A8C">
        <w:trPr>
          <w:trHeight w:val="86"/>
        </w:trPr>
        <w:tc>
          <w:tcPr>
            <w:tcW w:w="1555" w:type="dxa"/>
            <w:vMerge/>
          </w:tcPr>
          <w:p w14:paraId="08C32B08" w14:textId="77777777" w:rsidR="00CC4C59" w:rsidRPr="00DB3F56" w:rsidRDefault="00CC4C59" w:rsidP="00534A8C">
            <w:pPr>
              <w:spacing w:after="160" w:line="259" w:lineRule="auto"/>
              <w:jc w:val="left"/>
            </w:pPr>
          </w:p>
        </w:tc>
        <w:tc>
          <w:tcPr>
            <w:tcW w:w="4764" w:type="dxa"/>
          </w:tcPr>
          <w:p w14:paraId="4256951E" w14:textId="77777777" w:rsidR="00CC4C59" w:rsidRPr="00DB3F56" w:rsidRDefault="00CC4C59" w:rsidP="00534A8C">
            <w:pPr>
              <w:spacing w:after="160" w:line="259" w:lineRule="auto"/>
              <w:ind w:left="33"/>
            </w:pPr>
            <w:r w:rsidRPr="00DB3F56">
              <w:rPr>
                <w:bCs/>
              </w:rPr>
              <w:t>Ponudnik se zavezuje dobaviti blago in izvajati vse storitve na način in v obsegu, kot sta opredeljena v obrazcu Tehnične specifikacije in zahteve naročnika  in v tej pogodbi.</w:t>
            </w:r>
          </w:p>
        </w:tc>
        <w:tc>
          <w:tcPr>
            <w:tcW w:w="2743" w:type="dxa"/>
          </w:tcPr>
          <w:p w14:paraId="0EA3771E" w14:textId="77777777" w:rsidR="00CC4C59" w:rsidRPr="00DB3F56" w:rsidRDefault="00CC4C59" w:rsidP="00534A8C">
            <w:pPr>
              <w:spacing w:after="160" w:line="259" w:lineRule="auto"/>
              <w:jc w:val="left"/>
            </w:pPr>
            <w:r w:rsidRPr="00DB3F56">
              <w:rPr>
                <w:bCs/>
              </w:rPr>
              <w:t>Cene so nespremenljive ves čas trajanja pogodbe</w:t>
            </w:r>
          </w:p>
        </w:tc>
      </w:tr>
      <w:tr w:rsidR="00CC4C59" w:rsidRPr="00DB3F56" w14:paraId="3FE84B29" w14:textId="77777777" w:rsidTr="00534A8C">
        <w:tc>
          <w:tcPr>
            <w:tcW w:w="1555" w:type="dxa"/>
          </w:tcPr>
          <w:p w14:paraId="76723118" w14:textId="77777777" w:rsidR="00CC4C59" w:rsidRPr="00DB3F56" w:rsidRDefault="00CC4C59" w:rsidP="00534A8C">
            <w:pPr>
              <w:spacing w:after="160" w:line="259" w:lineRule="auto"/>
              <w:jc w:val="left"/>
            </w:pPr>
            <w:r w:rsidRPr="00DB3F56">
              <w:t>Plačilni rok</w:t>
            </w:r>
          </w:p>
        </w:tc>
        <w:tc>
          <w:tcPr>
            <w:tcW w:w="7507" w:type="dxa"/>
            <w:gridSpan w:val="2"/>
          </w:tcPr>
          <w:p w14:paraId="15D24D33" w14:textId="77777777" w:rsidR="00CC4C59" w:rsidRPr="00DB3F56" w:rsidRDefault="00CC4C59" w:rsidP="00534A8C">
            <w:pPr>
              <w:spacing w:after="160" w:line="259" w:lineRule="auto"/>
              <w:ind w:left="-113"/>
              <w:jc w:val="left"/>
            </w:pPr>
            <w:r w:rsidRPr="00DB3F56">
              <w:t xml:space="preserve">  30 dni po prejemu pravilno izstavljenega računa</w:t>
            </w:r>
          </w:p>
        </w:tc>
      </w:tr>
      <w:tr w:rsidR="00CC4C59" w:rsidRPr="00DB3F56" w14:paraId="639228CD" w14:textId="77777777" w:rsidTr="00534A8C">
        <w:tc>
          <w:tcPr>
            <w:tcW w:w="1555" w:type="dxa"/>
          </w:tcPr>
          <w:p w14:paraId="4D982F1F" w14:textId="77777777" w:rsidR="00CC4C59" w:rsidRPr="00DB3F56" w:rsidRDefault="00CC4C59" w:rsidP="00534A8C">
            <w:pPr>
              <w:spacing w:after="160" w:line="259" w:lineRule="auto"/>
              <w:jc w:val="left"/>
            </w:pPr>
            <w:r w:rsidRPr="00DB3F56">
              <w:t>Rok dobave</w:t>
            </w:r>
          </w:p>
        </w:tc>
        <w:tc>
          <w:tcPr>
            <w:tcW w:w="7507" w:type="dxa"/>
            <w:gridSpan w:val="2"/>
          </w:tcPr>
          <w:p w14:paraId="21C3812A" w14:textId="50E5A2E0" w:rsidR="00146B92" w:rsidRPr="00C30DB2" w:rsidRDefault="00146B92" w:rsidP="00146B92">
            <w:pPr>
              <w:pStyle w:val="Brezrazmikov"/>
              <w:rPr>
                <w:rFonts w:cs="Arial"/>
                <w:noProof/>
                <w:lang w:eastAsia="sl-SI"/>
              </w:rPr>
            </w:pPr>
            <w:r w:rsidRPr="00C30DB2">
              <w:rPr>
                <w:rFonts w:cs="Arial"/>
                <w:noProof/>
                <w:lang w:eastAsia="sl-SI"/>
              </w:rPr>
              <w:t xml:space="preserve">Sklop 1: </w:t>
            </w:r>
            <w:r>
              <w:rPr>
                <w:rFonts w:cs="Arial"/>
                <w:noProof/>
                <w:lang w:eastAsia="sl-SI"/>
              </w:rPr>
              <w:t>4 tedne od dneva naročila</w:t>
            </w:r>
          </w:p>
          <w:p w14:paraId="6254A02F" w14:textId="5F155834" w:rsidR="00CC4C59" w:rsidRPr="00146B92" w:rsidRDefault="00146B92" w:rsidP="00146B92">
            <w:pPr>
              <w:pStyle w:val="Brezrazmikov"/>
              <w:rPr>
                <w:rFonts w:cs="Arial"/>
                <w:noProof/>
                <w:lang w:eastAsia="sl-SI"/>
              </w:rPr>
            </w:pPr>
            <w:r w:rsidRPr="003D4DEC">
              <w:rPr>
                <w:rFonts w:cs="Arial"/>
                <w:noProof/>
                <w:lang w:eastAsia="sl-SI"/>
              </w:rPr>
              <w:t>Sklop 2: 6-8 tednov od dneva naročila</w:t>
            </w:r>
          </w:p>
        </w:tc>
      </w:tr>
      <w:tr w:rsidR="00CC4C59" w:rsidRPr="00DB3F56" w14:paraId="0C86354D" w14:textId="77777777" w:rsidTr="00146B92">
        <w:trPr>
          <w:trHeight w:val="719"/>
        </w:trPr>
        <w:tc>
          <w:tcPr>
            <w:tcW w:w="1555" w:type="dxa"/>
          </w:tcPr>
          <w:p w14:paraId="793438BB" w14:textId="77777777" w:rsidR="00CC4C59" w:rsidRPr="00DB3F56" w:rsidRDefault="00CC4C59" w:rsidP="00534A8C">
            <w:pPr>
              <w:spacing w:after="160" w:line="259" w:lineRule="auto"/>
              <w:jc w:val="left"/>
            </w:pPr>
            <w:r w:rsidRPr="00DB3F56">
              <w:t>Garancijski rok</w:t>
            </w:r>
          </w:p>
        </w:tc>
        <w:tc>
          <w:tcPr>
            <w:tcW w:w="7507" w:type="dxa"/>
            <w:gridSpan w:val="2"/>
          </w:tcPr>
          <w:p w14:paraId="13E2D075" w14:textId="231D979E" w:rsidR="00146B92" w:rsidRPr="00C30DB2" w:rsidRDefault="00146B92" w:rsidP="00146B92">
            <w:pPr>
              <w:pStyle w:val="Brezrazmikov"/>
              <w:rPr>
                <w:rFonts w:cs="Arial"/>
                <w:noProof/>
                <w:lang w:eastAsia="sl-SI"/>
              </w:rPr>
            </w:pPr>
            <w:r>
              <w:rPr>
                <w:rFonts w:cs="Arial"/>
                <w:noProof/>
                <w:lang w:eastAsia="sl-SI"/>
              </w:rPr>
              <w:t>Sklop 1</w:t>
            </w:r>
            <w:r w:rsidRPr="00C30DB2">
              <w:rPr>
                <w:rFonts w:cs="Arial"/>
                <w:noProof/>
                <w:lang w:eastAsia="sl-SI"/>
              </w:rPr>
              <w:t xml:space="preserve">: </w:t>
            </w:r>
            <w:r>
              <w:rPr>
                <w:rFonts w:cs="Arial"/>
                <w:noProof/>
                <w:lang w:eastAsia="sl-SI"/>
              </w:rPr>
              <w:t xml:space="preserve">12 mesecev in </w:t>
            </w:r>
            <w:r w:rsidRPr="00945D91">
              <w:rPr>
                <w:rFonts w:cs="Arial"/>
                <w:noProof/>
                <w:lang w:eastAsia="sl-SI"/>
              </w:rPr>
              <w:t xml:space="preserve">1x 12 mesecev podaljšanje garancije (skupaj 24 mesecev). </w:t>
            </w:r>
          </w:p>
          <w:p w14:paraId="63714C3A" w14:textId="03F3F5C5" w:rsidR="00CC4C59" w:rsidRPr="00146B92" w:rsidRDefault="00146B92" w:rsidP="00146B92">
            <w:pPr>
              <w:pStyle w:val="Brezrazmikov"/>
            </w:pPr>
            <w:r w:rsidRPr="00C30DB2">
              <w:rPr>
                <w:rFonts w:cs="Arial"/>
                <w:noProof/>
                <w:lang w:eastAsia="sl-SI"/>
              </w:rPr>
              <w:t xml:space="preserve">Sklop 2: </w:t>
            </w:r>
            <w:r w:rsidRPr="003D4DEC">
              <w:rPr>
                <w:rFonts w:cs="Arial"/>
                <w:noProof/>
                <w:lang w:eastAsia="sl-SI"/>
              </w:rPr>
              <w:t>12 mesecev</w:t>
            </w:r>
          </w:p>
        </w:tc>
      </w:tr>
      <w:tr w:rsidR="00CC4C59" w:rsidRPr="00DB3F56" w14:paraId="583AB67F" w14:textId="77777777" w:rsidTr="00534A8C">
        <w:tc>
          <w:tcPr>
            <w:tcW w:w="1555" w:type="dxa"/>
            <w:shd w:val="clear" w:color="auto" w:fill="auto"/>
          </w:tcPr>
          <w:p w14:paraId="13B7717D" w14:textId="77777777" w:rsidR="00CC4C59" w:rsidRPr="00DB3F56" w:rsidRDefault="00CC4C59" w:rsidP="00534A8C">
            <w:pPr>
              <w:spacing w:after="160" w:line="259" w:lineRule="auto"/>
              <w:jc w:val="left"/>
              <w:rPr>
                <w:bCs/>
              </w:rPr>
            </w:pPr>
            <w:r w:rsidRPr="00DB3F56">
              <w:rPr>
                <w:bCs/>
              </w:rPr>
              <w:t>Odzivni čas (čas za pristop k odpravi napake) in čas odprave napake</w:t>
            </w:r>
          </w:p>
        </w:tc>
        <w:tc>
          <w:tcPr>
            <w:tcW w:w="7507" w:type="dxa"/>
            <w:gridSpan w:val="2"/>
            <w:shd w:val="clear" w:color="auto" w:fill="auto"/>
            <w:vAlign w:val="center"/>
          </w:tcPr>
          <w:p w14:paraId="063E7B9F" w14:textId="77777777" w:rsidR="007F1CD8" w:rsidRDefault="007F1CD8" w:rsidP="007F1CD8">
            <w:pPr>
              <w:pStyle w:val="Brezrazmikov"/>
              <w:rPr>
                <w:rFonts w:cs="Arial"/>
                <w:lang w:eastAsia="sl-SI"/>
              </w:rPr>
            </w:pPr>
            <w:r w:rsidRPr="00945D91">
              <w:rPr>
                <w:rFonts w:cs="Arial"/>
                <w:lang w:eastAsia="sl-SI"/>
              </w:rPr>
              <w:t xml:space="preserve">Sklop 1: </w:t>
            </w:r>
            <w:r>
              <w:rPr>
                <w:rFonts w:cs="Arial"/>
                <w:lang w:eastAsia="sl-SI"/>
              </w:rPr>
              <w:t xml:space="preserve">Odzivni čas: 24 ur; rok za odpravo napake znaša največ 7 dni. V primeru naročila rezervnih delov iz tujine, je čas za odpravo napake 21 dni ali po dogovoru z naročnikom. </w:t>
            </w:r>
          </w:p>
          <w:p w14:paraId="32AC9807" w14:textId="77777777" w:rsidR="007F1CD8" w:rsidRPr="00171DC5" w:rsidRDefault="007F1CD8" w:rsidP="007F1CD8">
            <w:pPr>
              <w:pStyle w:val="Brezrazmikov"/>
              <w:rPr>
                <w:rFonts w:cs="Arial"/>
                <w:lang w:eastAsia="sl-SI"/>
              </w:rPr>
            </w:pPr>
            <w:r>
              <w:rPr>
                <w:rFonts w:cs="Arial"/>
                <w:noProof/>
                <w:lang w:eastAsia="sl-SI"/>
              </w:rPr>
              <w:t>S</w:t>
            </w:r>
            <w:r w:rsidRPr="00945D91">
              <w:rPr>
                <w:rFonts w:cs="Arial"/>
                <w:noProof/>
                <w:lang w:eastAsia="sl-SI"/>
              </w:rPr>
              <w:t xml:space="preserve">klop 2: </w:t>
            </w:r>
            <w:r w:rsidRPr="003D4DEC">
              <w:rPr>
                <w:rFonts w:cs="Arial"/>
                <w:noProof/>
                <w:lang w:eastAsia="sl-SI"/>
              </w:rPr>
              <w:t xml:space="preserve">Odzivni čas: 24 ur; </w:t>
            </w:r>
            <w:r>
              <w:rPr>
                <w:rFonts w:cs="Arial"/>
                <w:lang w:eastAsia="sl-SI"/>
              </w:rPr>
              <w:t xml:space="preserve">rok za odpravo napake znaša največ 7 dni. V primeru naročila rezervnih delov iz tujine, je čas za odpravo napake 21 dni ali po dogovoru z naročnikom. </w:t>
            </w:r>
          </w:p>
          <w:p w14:paraId="623144BF" w14:textId="77777777" w:rsidR="00CC4C59" w:rsidRPr="00D8370F" w:rsidRDefault="00CC4C59" w:rsidP="00534A8C">
            <w:pPr>
              <w:spacing w:line="259" w:lineRule="auto"/>
              <w:rPr>
                <w:highlight w:val="yellow"/>
              </w:rPr>
            </w:pPr>
          </w:p>
          <w:p w14:paraId="172742CF" w14:textId="77777777" w:rsidR="00CC4C59" w:rsidRPr="00DB3F56" w:rsidRDefault="00CC4C59" w:rsidP="007E74D4">
            <w:pPr>
              <w:spacing w:after="160" w:line="259" w:lineRule="auto"/>
              <w:rPr>
                <w:rFonts w:eastAsia="Arial Unicode MS"/>
                <w:kern w:val="1"/>
              </w:rPr>
            </w:pPr>
            <w:r w:rsidRPr="002E4FFA">
              <w:t>Za odzivni čas se šteje čas, ko je sporočilo dospelo do izvajalca na številko ali e-pošto, navedeno v tej pogodbi, pod pogojem, da je bilo oddano s strani naročnika ali končnega uporabnika in vsebuje najmanj nujno potrebne podatke za identifikacijo napake.</w:t>
            </w:r>
            <w:r w:rsidRPr="00DB3F56">
              <w:t xml:space="preserve"> </w:t>
            </w:r>
          </w:p>
        </w:tc>
      </w:tr>
      <w:tr w:rsidR="00CC4C59" w:rsidRPr="00DB3F56" w14:paraId="73B4DB51" w14:textId="77777777" w:rsidTr="00534A8C">
        <w:tc>
          <w:tcPr>
            <w:tcW w:w="1555" w:type="dxa"/>
            <w:shd w:val="clear" w:color="auto" w:fill="auto"/>
          </w:tcPr>
          <w:p w14:paraId="5F7801EC" w14:textId="77777777" w:rsidR="00CC4C59" w:rsidRPr="00DB3F56" w:rsidRDefault="00CC4C59" w:rsidP="00534A8C">
            <w:pPr>
              <w:spacing w:after="160" w:line="259" w:lineRule="auto"/>
              <w:ind w:left="29"/>
              <w:jc w:val="left"/>
              <w:rPr>
                <w:bCs/>
              </w:rPr>
            </w:pPr>
            <w:r w:rsidRPr="00DB3F56">
              <w:rPr>
                <w:bCs/>
              </w:rPr>
              <w:t xml:space="preserve">Rok zagotavljanja </w:t>
            </w:r>
            <w:r w:rsidRPr="00DB3F56">
              <w:rPr>
                <w:bCs/>
              </w:rPr>
              <w:lastRenderedPageBreak/>
              <w:t>nadomestnih delov</w:t>
            </w:r>
          </w:p>
        </w:tc>
        <w:tc>
          <w:tcPr>
            <w:tcW w:w="7507" w:type="dxa"/>
            <w:gridSpan w:val="2"/>
            <w:shd w:val="clear" w:color="auto" w:fill="auto"/>
            <w:vAlign w:val="center"/>
          </w:tcPr>
          <w:p w14:paraId="19EEA822" w14:textId="656FC090" w:rsidR="00CC4C59" w:rsidRPr="0006554D" w:rsidRDefault="0006554D" w:rsidP="0006554D">
            <w:pPr>
              <w:keepNext/>
              <w:keepLines/>
              <w:widowControl w:val="0"/>
              <w:suppressLineNumbers/>
              <w:suppressAutoHyphens/>
              <w:spacing w:after="160" w:line="276" w:lineRule="auto"/>
              <w:ind w:left="33"/>
              <w:jc w:val="left"/>
              <w:rPr>
                <w:rFonts w:eastAsia="Arial Unicode MS"/>
                <w:kern w:val="1"/>
              </w:rPr>
            </w:pPr>
            <w:r w:rsidRPr="0006554D">
              <w:lastRenderedPageBreak/>
              <w:t>10 l</w:t>
            </w:r>
            <w:r w:rsidR="00CC4C59" w:rsidRPr="0006554D">
              <w:t>et po dobavi</w:t>
            </w:r>
          </w:p>
        </w:tc>
      </w:tr>
    </w:tbl>
    <w:p w14:paraId="7C4EB0C0" w14:textId="77777777" w:rsidR="00CC4C59" w:rsidRPr="00DB3F56" w:rsidRDefault="00CC4C59" w:rsidP="00CC4C59">
      <w:pPr>
        <w:spacing w:line="276" w:lineRule="auto"/>
        <w:jc w:val="left"/>
        <w:rPr>
          <w:rFonts w:eastAsia="Times New Roman"/>
          <w:lang w:eastAsia="sl-SI"/>
        </w:rPr>
      </w:pPr>
    </w:p>
    <w:p w14:paraId="71DFBF8A" w14:textId="77777777" w:rsidR="00CC4C59" w:rsidRPr="00DB3F56" w:rsidRDefault="00CC4C59" w:rsidP="00CC4C59">
      <w:pPr>
        <w:spacing w:after="160" w:line="259" w:lineRule="auto"/>
        <w:jc w:val="left"/>
      </w:pPr>
      <w:r w:rsidRPr="00DB3F56">
        <w:t>DOBAVA</w:t>
      </w:r>
      <w:r>
        <w:t xml:space="preserve"> IN IZROČITEV</w:t>
      </w:r>
    </w:p>
    <w:p w14:paraId="2FC412D6" w14:textId="77777777" w:rsidR="00CC4C59" w:rsidRDefault="00CC4C59" w:rsidP="00CC4C59">
      <w:pPr>
        <w:numPr>
          <w:ilvl w:val="0"/>
          <w:numId w:val="13"/>
        </w:numPr>
        <w:spacing w:after="160" w:line="240" w:lineRule="auto"/>
        <w:contextualSpacing/>
        <w:jc w:val="left"/>
      </w:pPr>
      <w:r w:rsidRPr="00DB3F56">
        <w:t>člen</w:t>
      </w:r>
    </w:p>
    <w:p w14:paraId="16E94859" w14:textId="77777777" w:rsidR="00BF3BC9" w:rsidRPr="00BF3BC9" w:rsidRDefault="00BF3BC9" w:rsidP="00BF3BC9">
      <w:pPr>
        <w:pStyle w:val="Brezrazmikov"/>
      </w:pPr>
    </w:p>
    <w:p w14:paraId="10135F68" w14:textId="77777777" w:rsidR="00CC4C59" w:rsidRPr="00DB3F56" w:rsidRDefault="00CC4C59" w:rsidP="00D56D5D">
      <w:pPr>
        <w:tabs>
          <w:tab w:val="left" w:pos="-142"/>
        </w:tabs>
        <w:overflowPunct w:val="0"/>
        <w:autoSpaceDE w:val="0"/>
        <w:autoSpaceDN w:val="0"/>
        <w:adjustRightInd w:val="0"/>
        <w:spacing w:line="259" w:lineRule="auto"/>
        <w:textAlignment w:val="baseline"/>
      </w:pPr>
      <w:r w:rsidRPr="00DB3F56">
        <w:t>S to pogodbo prodajalec proda ter izroči naročniku v last in posest, naročnik pa kupi blago, ki je predmet pogodbe.</w:t>
      </w:r>
    </w:p>
    <w:p w14:paraId="41ECA9B0" w14:textId="77777777" w:rsidR="00494811" w:rsidRDefault="00494811" w:rsidP="00D56D5D">
      <w:pPr>
        <w:overflowPunct w:val="0"/>
        <w:autoSpaceDE w:val="0"/>
        <w:autoSpaceDN w:val="0"/>
        <w:adjustRightInd w:val="0"/>
        <w:spacing w:line="259" w:lineRule="auto"/>
        <w:jc w:val="left"/>
        <w:textAlignment w:val="baseline"/>
      </w:pPr>
    </w:p>
    <w:p w14:paraId="523FCD15" w14:textId="408B7AA4" w:rsidR="00CC4C59" w:rsidRDefault="00CC4C59" w:rsidP="00CC4C59">
      <w:pPr>
        <w:overflowPunct w:val="0"/>
        <w:autoSpaceDE w:val="0"/>
        <w:autoSpaceDN w:val="0"/>
        <w:adjustRightInd w:val="0"/>
        <w:spacing w:after="120" w:line="259" w:lineRule="auto"/>
        <w:jc w:val="left"/>
        <w:textAlignment w:val="baseline"/>
      </w:pPr>
      <w:r w:rsidRPr="00DB3F56">
        <w:t>Ob dobavi mora prodajalec hkrati z blagom naročniku izročiti tudi:</w:t>
      </w:r>
    </w:p>
    <w:p w14:paraId="74AB7039" w14:textId="77777777" w:rsidR="00CC4C59" w:rsidRPr="000153C3" w:rsidRDefault="00CC4C59" w:rsidP="00494811">
      <w:pPr>
        <w:widowControl w:val="0"/>
        <w:numPr>
          <w:ilvl w:val="3"/>
          <w:numId w:val="31"/>
        </w:numPr>
        <w:spacing w:line="240" w:lineRule="auto"/>
        <w:ind w:left="680"/>
      </w:pPr>
      <w:r w:rsidRPr="000153C3">
        <w:t>vse tovorne liste od odpravnega do namembnega kraja;</w:t>
      </w:r>
    </w:p>
    <w:p w14:paraId="6FFD337D" w14:textId="77777777" w:rsidR="00CC4C59" w:rsidRPr="000153C3" w:rsidRDefault="00CC4C59" w:rsidP="00494811">
      <w:pPr>
        <w:widowControl w:val="0"/>
        <w:numPr>
          <w:ilvl w:val="3"/>
          <w:numId w:val="31"/>
        </w:numPr>
        <w:spacing w:line="240" w:lineRule="auto"/>
        <w:ind w:left="680"/>
      </w:pPr>
      <w:r w:rsidRPr="000153C3">
        <w:t>predpisana potrdila o atestih in testiranjih, če so jih za blago po zakonu dolžni predložiti;</w:t>
      </w:r>
    </w:p>
    <w:p w14:paraId="5FAD3B1E" w14:textId="7EF62076" w:rsidR="00CC4C59" w:rsidRPr="00DB3F56" w:rsidRDefault="00494811" w:rsidP="00494811">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00CC4C59" w:rsidRPr="00DB3F56">
        <w:t>pravilno izpolnjeno dobavnico</w:t>
      </w:r>
      <w:r w:rsidR="00CC4C59">
        <w:t>;</w:t>
      </w:r>
    </w:p>
    <w:p w14:paraId="13C1DFB8" w14:textId="226EC354" w:rsidR="00CC4C59" w:rsidRPr="00DB3F56" w:rsidRDefault="00494811" w:rsidP="00494811">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00CC4C59" w:rsidRPr="00DB3F56">
        <w:t>tehnično dokumentacijo in navodila za uporabo</w:t>
      </w:r>
      <w:r>
        <w:t>;</w:t>
      </w:r>
    </w:p>
    <w:p w14:paraId="0FB045F3" w14:textId="0E4841E3" w:rsidR="00CC4C59" w:rsidRPr="00DB3F56" w:rsidRDefault="00494811" w:rsidP="00494811">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00CC4C59" w:rsidRPr="00DB3F56">
        <w:t>podpisane in žigosane garancijske dokumente</w:t>
      </w:r>
      <w:r>
        <w:t>;</w:t>
      </w:r>
    </w:p>
    <w:p w14:paraId="78784647" w14:textId="589D37B3" w:rsidR="00CC4C59" w:rsidRPr="00DB3F56" w:rsidRDefault="00494811" w:rsidP="00494811">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00CC4C59" w:rsidRPr="00DB3F56">
        <w:t>druge potrebne dokumente.</w:t>
      </w:r>
    </w:p>
    <w:p w14:paraId="392D0B2D" w14:textId="7D5C768B" w:rsidR="00CC4C59" w:rsidRPr="007E74D4" w:rsidRDefault="00CC4C59" w:rsidP="00CC4C59">
      <w:pPr>
        <w:overflowPunct w:val="0"/>
        <w:autoSpaceDE w:val="0"/>
        <w:autoSpaceDN w:val="0"/>
        <w:adjustRightInd w:val="0"/>
        <w:spacing w:after="120" w:line="276" w:lineRule="auto"/>
        <w:textAlignment w:val="baseline"/>
      </w:pPr>
      <w:r w:rsidRPr="00DB3F56">
        <w:t xml:space="preserve">Prodajalec mora naročnika, o nameravani dobavi preko e-pošte ali pisno obvestiti vsaj </w:t>
      </w:r>
      <w:r w:rsidR="007E74D4" w:rsidRPr="007E74D4">
        <w:t>5</w:t>
      </w:r>
      <w:r w:rsidRPr="007E74D4">
        <w:t xml:space="preserve"> delovn</w:t>
      </w:r>
      <w:r w:rsidR="007E74D4" w:rsidRPr="007E74D4">
        <w:t>ih</w:t>
      </w:r>
      <w:r w:rsidRPr="007E74D4">
        <w:t xml:space="preserve"> dn</w:t>
      </w:r>
      <w:r w:rsidR="00D56D5D" w:rsidRPr="007E74D4">
        <w:t>i</w:t>
      </w:r>
      <w:r w:rsidRPr="007E74D4">
        <w:t xml:space="preserve"> pred nameravano dobavo. V obvestilu mora navesti uro možnega začetka dobave, način dobave in količino blaga. </w:t>
      </w:r>
    </w:p>
    <w:p w14:paraId="1012A115" w14:textId="76FEB4C2" w:rsidR="00CC4C59" w:rsidRPr="00DB3F56" w:rsidRDefault="00CC4C59" w:rsidP="00CC4C59">
      <w:pPr>
        <w:overflowPunct w:val="0"/>
        <w:autoSpaceDE w:val="0"/>
        <w:autoSpaceDN w:val="0"/>
        <w:adjustRightInd w:val="0"/>
        <w:spacing w:after="120" w:line="276" w:lineRule="auto"/>
        <w:jc w:val="left"/>
        <w:textAlignment w:val="baseline"/>
      </w:pPr>
      <w:r w:rsidRPr="007E74D4">
        <w:t xml:space="preserve">Naročnik mora prevzem potrditi najkasneje v </w:t>
      </w:r>
      <w:r w:rsidR="007E74D4" w:rsidRPr="007E74D4">
        <w:t>2</w:t>
      </w:r>
      <w:r w:rsidRPr="007E74D4">
        <w:t xml:space="preserve"> delov</w:t>
      </w:r>
      <w:r w:rsidR="007E74D4">
        <w:t>n</w:t>
      </w:r>
      <w:r w:rsidR="007E74D4" w:rsidRPr="007E74D4">
        <w:t>ih</w:t>
      </w:r>
      <w:r w:rsidRPr="007E74D4">
        <w:t xml:space="preserve"> dne</w:t>
      </w:r>
      <w:r w:rsidR="007E74D4" w:rsidRPr="007E74D4">
        <w:t>h</w:t>
      </w:r>
      <w:r w:rsidRPr="007E74D4">
        <w:t xml:space="preserve"> po prejemu obvestila. Naročnik blaga</w:t>
      </w:r>
      <w:r w:rsidRPr="00DB3F56">
        <w:t>, ki ni bilo tako najavljeno ali katerega dobava poteka v nasprotju z dogovorjenim načinom, ni dolžan sprejeti.</w:t>
      </w:r>
    </w:p>
    <w:p w14:paraId="35BA4D0A" w14:textId="77777777" w:rsidR="00CC4C59" w:rsidRPr="00DB3F56" w:rsidRDefault="00CC4C59" w:rsidP="00CC4C59">
      <w:pPr>
        <w:overflowPunct w:val="0"/>
        <w:autoSpaceDE w:val="0"/>
        <w:autoSpaceDN w:val="0"/>
        <w:adjustRightInd w:val="0"/>
        <w:spacing w:after="120" w:line="276" w:lineRule="auto"/>
        <w:textAlignment w:val="baseline"/>
      </w:pPr>
      <w:r w:rsidRPr="00DB3F56">
        <w:t>Prodajalec je v primeru zamude pri dobavi blaga ali nepravilne dobave, ki ni posledica višje sile ali razlo</w:t>
      </w:r>
      <w:r w:rsidRPr="00DB3F56">
        <w:softHyphen/>
        <w:t>gov na strani naročnika, dolžan plačati naročniku pogodbeno kazen, kakor je določena v 1</w:t>
      </w:r>
      <w:r>
        <w:t>1</w:t>
      </w:r>
      <w:r w:rsidRPr="00DB3F56">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472A4B21" w14:textId="77777777" w:rsidR="00CC4C59" w:rsidRPr="00DB3F56" w:rsidRDefault="00CC4C59" w:rsidP="00CC4C59">
      <w:pPr>
        <w:overflowPunct w:val="0"/>
        <w:autoSpaceDE w:val="0"/>
        <w:autoSpaceDN w:val="0"/>
        <w:adjustRightInd w:val="0"/>
        <w:spacing w:line="259" w:lineRule="auto"/>
        <w:textAlignment w:val="baseline"/>
      </w:pPr>
      <w:r w:rsidRPr="00DB3F56">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3C910A4E" w14:textId="77777777" w:rsidR="00CC4C59" w:rsidRDefault="00CC4C59" w:rsidP="00CC4C59">
      <w:pPr>
        <w:overflowPunct w:val="0"/>
        <w:autoSpaceDE w:val="0"/>
        <w:autoSpaceDN w:val="0"/>
        <w:adjustRightInd w:val="0"/>
        <w:spacing w:line="259" w:lineRule="auto"/>
        <w:jc w:val="left"/>
        <w:textAlignment w:val="baseline"/>
      </w:pPr>
    </w:p>
    <w:p w14:paraId="4E55D4D5" w14:textId="77777777" w:rsidR="00495CBA" w:rsidRPr="00495CBA" w:rsidRDefault="00495CBA" w:rsidP="00495CBA">
      <w:pPr>
        <w:spacing w:line="259" w:lineRule="auto"/>
        <w:jc w:val="left"/>
      </w:pPr>
      <w:r w:rsidRPr="00495CBA">
        <w:t>POSKUSNO DELOVANJE</w:t>
      </w:r>
    </w:p>
    <w:p w14:paraId="4DD2D13C" w14:textId="77777777" w:rsidR="00495CBA" w:rsidRPr="00495CBA" w:rsidRDefault="00495CBA" w:rsidP="00495CBA">
      <w:pPr>
        <w:spacing w:line="259" w:lineRule="auto"/>
        <w:jc w:val="left"/>
      </w:pPr>
    </w:p>
    <w:p w14:paraId="2BB1CD2E" w14:textId="341E3822" w:rsidR="00495CBA" w:rsidRDefault="00BF3BC9" w:rsidP="00495CBA">
      <w:pPr>
        <w:numPr>
          <w:ilvl w:val="0"/>
          <w:numId w:val="13"/>
        </w:numPr>
        <w:spacing w:after="160" w:line="240" w:lineRule="auto"/>
        <w:contextualSpacing/>
        <w:jc w:val="left"/>
      </w:pPr>
      <w:r>
        <w:t>č</w:t>
      </w:r>
      <w:r w:rsidR="00495CBA" w:rsidRPr="00495CBA">
        <w:t>len</w:t>
      </w:r>
    </w:p>
    <w:p w14:paraId="1E04C730" w14:textId="77777777" w:rsidR="00BF3BC9" w:rsidRPr="00BF3BC9" w:rsidRDefault="00BF3BC9" w:rsidP="00BF3BC9">
      <w:pPr>
        <w:pStyle w:val="Brezrazmikov"/>
      </w:pPr>
    </w:p>
    <w:p w14:paraId="5F192424" w14:textId="5A8E417E" w:rsidR="00495CBA" w:rsidRPr="00495CBA" w:rsidRDefault="00495CBA" w:rsidP="00495CBA">
      <w:pPr>
        <w:spacing w:line="276" w:lineRule="auto"/>
      </w:pPr>
      <w:r w:rsidRPr="00495CBA">
        <w:t xml:space="preserve">Izvajalec med uspešno opravljenim tehničnim prevzemom in končnim prevzemom omogoči naročniku 15 dnevno poskusno delovanje (15 delovnih dni) </w:t>
      </w:r>
      <w:r w:rsidR="00D8370F">
        <w:t>v Laboratoriju za farmakogenetiko</w:t>
      </w:r>
      <w:r w:rsidRPr="00495CBA">
        <w:t xml:space="preserve">. Stroške potrošnih materialov, ki so potrebni za poskusno delovanje, krije naročnik. </w:t>
      </w:r>
    </w:p>
    <w:p w14:paraId="628C6F63" w14:textId="2F2E42E6" w:rsidR="00495CBA" w:rsidRPr="00495CBA" w:rsidRDefault="00D8370F" w:rsidP="00495CBA">
      <w:pPr>
        <w:spacing w:line="276" w:lineRule="auto"/>
      </w:pPr>
      <w:r>
        <w:t>Če</w:t>
      </w:r>
      <w:r w:rsidR="00495CBA" w:rsidRPr="00495CBA">
        <w:t xml:space="preserve"> pride do napak pri delovanju opreme med poskusnim delovanjem (v 15 delovnih dni)</w:t>
      </w:r>
      <w:r w:rsidR="00450890">
        <w:t>,</w:t>
      </w:r>
      <w:r w:rsidR="00495CBA" w:rsidRPr="00495CBA">
        <w:t xml:space="preserve"> jih mora izvajalec odpraviti po določilih in pod pogojih pogodbe, ki veljajo za garancijsko vzdrževanje. </w:t>
      </w:r>
    </w:p>
    <w:p w14:paraId="409A21E6" w14:textId="10DE3940" w:rsidR="00495CBA" w:rsidRPr="00495CBA" w:rsidRDefault="00495CBA" w:rsidP="00495CBA">
      <w:pPr>
        <w:spacing w:line="276" w:lineRule="auto"/>
      </w:pPr>
      <w:r w:rsidRPr="00495CBA">
        <w:t>V primeru, da gre za večjo napako na opremi in je izvajalec ne odpravi v dveh (2) delovnih dneh</w:t>
      </w:r>
      <w:r w:rsidR="00450890">
        <w:t>,</w:t>
      </w:r>
      <w:r w:rsidRPr="00495CBA">
        <w:t xml:space="preserve"> se 15 dnevno poskusno delo prične znova. V primeru odprave manjših napak se poskusno delo opreme ne prekine. </w:t>
      </w:r>
      <w:r w:rsidR="0093427A">
        <w:t>Če</w:t>
      </w:r>
      <w:r w:rsidRPr="00495CBA">
        <w:t xml:space="preserve"> napake izvajalec ne bo odpravil ter se 2-kratno poskusno obratovanje opreme ne zaključi uspešno mora izvajalec zagotoviti novo, nerabljeno opremo, za katero bodo veljali enaki pogoji po pogodbi.</w:t>
      </w:r>
    </w:p>
    <w:p w14:paraId="741354D6" w14:textId="77777777" w:rsidR="00495CBA" w:rsidRPr="00495CBA" w:rsidRDefault="00495CBA" w:rsidP="00495CBA">
      <w:pPr>
        <w:spacing w:line="276" w:lineRule="auto"/>
      </w:pPr>
      <w:r w:rsidRPr="00495CBA">
        <w:lastRenderedPageBreak/>
        <w:t>Izvajalec bo v 15 dnevnem poskusnem delovanju zagotovil izobraževanje delavcev naročnika po programu proizvajalca opreme, kot je navedeno v Tehničnih specifikacijah. Vse stroške prikaza delovanja iz Tehničnih specifikacij krije izvajalec in morajo biti vključeni v ceno nakupa opreme.</w:t>
      </w:r>
    </w:p>
    <w:p w14:paraId="4B82EDE2" w14:textId="77777777" w:rsidR="00495CBA" w:rsidRDefault="00495CBA" w:rsidP="00495CBA">
      <w:pPr>
        <w:pStyle w:val="Brezrazmikov"/>
      </w:pPr>
    </w:p>
    <w:p w14:paraId="23451998" w14:textId="77777777" w:rsidR="00CC4C59" w:rsidRPr="00DB3F56" w:rsidRDefault="00CC4C59" w:rsidP="00CC4C59">
      <w:pPr>
        <w:spacing w:after="160" w:line="259" w:lineRule="auto"/>
        <w:jc w:val="left"/>
      </w:pPr>
      <w:r w:rsidRPr="00DB3F56">
        <w:t>PREVZEM</w:t>
      </w:r>
    </w:p>
    <w:p w14:paraId="2CF3AC18" w14:textId="77777777" w:rsidR="00CC4C59" w:rsidRDefault="00CC4C59" w:rsidP="00495CBA">
      <w:pPr>
        <w:numPr>
          <w:ilvl w:val="0"/>
          <w:numId w:val="13"/>
        </w:numPr>
        <w:spacing w:after="160" w:line="240" w:lineRule="auto"/>
        <w:contextualSpacing/>
        <w:jc w:val="left"/>
      </w:pPr>
      <w:r w:rsidRPr="00DB3F56">
        <w:t>člen</w:t>
      </w:r>
    </w:p>
    <w:p w14:paraId="1BEABEBF" w14:textId="77777777" w:rsidR="00BF3BC9" w:rsidRPr="00BF3BC9" w:rsidRDefault="00BF3BC9" w:rsidP="00BF3BC9">
      <w:pPr>
        <w:pStyle w:val="Brezrazmikov"/>
      </w:pPr>
    </w:p>
    <w:p w14:paraId="1B1DE053" w14:textId="77777777"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t>Prevzem blaga, ki je predmet razpisa, se opravi na podlagi dobavnice, ki jo na podlagi pravilno dobavljenega količinsko in kakovostno ustreznega blaga, podpišeta skrbnika pogodbe ali pooblaščenca obeh strank.</w:t>
      </w:r>
    </w:p>
    <w:p w14:paraId="64338E31" w14:textId="210D6EE0"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rPr>
          <w:bCs/>
        </w:rPr>
        <w:t xml:space="preserve">Prodajalec se obvezuje, da bo v primeru morebitnih odstopanj pri kontroli kakovosti blaga o tem v najkrajšem možnem času obvestil naročnika na telefonsko številko  </w:t>
      </w:r>
      <w:r w:rsidR="00484D07" w:rsidRPr="00DB3F56">
        <w:rPr>
          <w:rFonts w:eastAsia="Calibri"/>
        </w:rPr>
        <w:fldChar w:fldCharType="begin">
          <w:ffData>
            <w:name w:val="Besedilo40"/>
            <w:enabled/>
            <w:calcOnExit w:val="0"/>
            <w:textInput/>
          </w:ffData>
        </w:fldChar>
      </w:r>
      <w:r w:rsidR="00484D07" w:rsidRPr="00DB3F56">
        <w:rPr>
          <w:rFonts w:eastAsia="Calibri"/>
        </w:rPr>
        <w:instrText xml:space="preserve"> FORMTEXT </w:instrText>
      </w:r>
      <w:r w:rsidR="00484D07" w:rsidRPr="00DB3F56">
        <w:rPr>
          <w:rFonts w:eastAsia="Calibri"/>
        </w:rPr>
      </w:r>
      <w:r w:rsidR="00484D07" w:rsidRPr="00DB3F56">
        <w:rPr>
          <w:rFonts w:eastAsia="Calibri"/>
        </w:rPr>
        <w:fldChar w:fldCharType="separate"/>
      </w:r>
      <w:r w:rsidR="00484D07" w:rsidRPr="00DB3F56">
        <w:rPr>
          <w:rFonts w:eastAsia="Calibri"/>
        </w:rPr>
        <w:t> </w:t>
      </w:r>
      <w:r w:rsidR="00484D07" w:rsidRPr="00DB3F56">
        <w:rPr>
          <w:rFonts w:eastAsia="Calibri"/>
        </w:rPr>
        <w:t> </w:t>
      </w:r>
      <w:r w:rsidR="00484D07" w:rsidRPr="00DB3F56">
        <w:rPr>
          <w:rFonts w:eastAsia="Calibri"/>
        </w:rPr>
        <w:t> </w:t>
      </w:r>
      <w:r w:rsidR="00484D07" w:rsidRPr="00DB3F56">
        <w:rPr>
          <w:rFonts w:eastAsia="Calibri"/>
        </w:rPr>
        <w:t> </w:t>
      </w:r>
      <w:r w:rsidR="00484D07" w:rsidRPr="00DB3F56">
        <w:rPr>
          <w:rFonts w:eastAsia="Calibri"/>
        </w:rPr>
        <w:t> </w:t>
      </w:r>
      <w:r w:rsidR="00484D07" w:rsidRPr="00DB3F56">
        <w:rPr>
          <w:rFonts w:eastAsia="Calibri"/>
        </w:rPr>
        <w:fldChar w:fldCharType="end"/>
      </w:r>
      <w:r w:rsidRPr="00DB3F56">
        <w:rPr>
          <w:bCs/>
        </w:rPr>
        <w:t xml:space="preserve">, ter naknadno to potrdil tudi v pisni obliki. </w:t>
      </w:r>
    </w:p>
    <w:p w14:paraId="28E2D6ED" w14:textId="77777777"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15C15DF" w14:textId="77777777"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0495EA1F" w14:textId="107E42FA" w:rsidR="00495CBA" w:rsidRPr="00495CBA" w:rsidRDefault="00CC4C59" w:rsidP="00495CBA">
      <w:pPr>
        <w:spacing w:line="276" w:lineRule="auto"/>
      </w:pPr>
      <w:r w:rsidRPr="007E74D4">
        <w:t>Pogodbeni stranki podpišeta primopredajni zapisnik po uspešno opravljeni inštalaciji</w:t>
      </w:r>
      <w:r w:rsidR="00495CBA">
        <w:t>,</w:t>
      </w:r>
      <w:r w:rsidR="00495CBA" w:rsidRPr="00495CBA">
        <w:t xml:space="preserve"> zagonu, izobraževanju in prikazu delovanja.</w:t>
      </w:r>
    </w:p>
    <w:p w14:paraId="2B8F2B2B" w14:textId="77777777" w:rsidR="00CC4C59" w:rsidRPr="00DB3F56" w:rsidRDefault="00CC4C59" w:rsidP="00CC4C59">
      <w:pPr>
        <w:spacing w:line="276" w:lineRule="auto"/>
        <w:jc w:val="left"/>
        <w:rPr>
          <w:rFonts w:eastAsia="Times New Roman"/>
          <w:lang w:eastAsia="sl-SI"/>
        </w:rPr>
      </w:pPr>
    </w:p>
    <w:p w14:paraId="2E77E6DD" w14:textId="77777777" w:rsidR="00CC4C59" w:rsidRPr="00DB3F56" w:rsidRDefault="00CC4C59" w:rsidP="00495CBA">
      <w:pPr>
        <w:spacing w:line="259" w:lineRule="auto"/>
        <w:jc w:val="left"/>
      </w:pPr>
      <w:r w:rsidRPr="00DB3F56">
        <w:t>NAČIN PLAČILA</w:t>
      </w:r>
    </w:p>
    <w:p w14:paraId="48E088BF" w14:textId="77777777" w:rsidR="00CC4C59" w:rsidRPr="00DB3F56" w:rsidRDefault="00CC4C59" w:rsidP="00495CBA">
      <w:pPr>
        <w:numPr>
          <w:ilvl w:val="0"/>
          <w:numId w:val="13"/>
        </w:numPr>
        <w:spacing w:line="240" w:lineRule="auto"/>
        <w:contextualSpacing/>
        <w:jc w:val="left"/>
      </w:pPr>
      <w:r w:rsidRPr="00DB3F56">
        <w:t>člen</w:t>
      </w:r>
    </w:p>
    <w:p w14:paraId="7832E5D6" w14:textId="77777777" w:rsidR="00495CBA" w:rsidRDefault="00495CBA" w:rsidP="00495CBA">
      <w:pPr>
        <w:spacing w:line="259" w:lineRule="auto"/>
      </w:pPr>
    </w:p>
    <w:p w14:paraId="4BDA17CD" w14:textId="358631D7" w:rsidR="00495CBA" w:rsidRPr="00495CBA" w:rsidRDefault="00495CBA" w:rsidP="00495CBA">
      <w:pPr>
        <w:spacing w:after="120" w:line="259" w:lineRule="auto"/>
      </w:pPr>
      <w:r w:rsidRPr="00495CBA">
        <w:t xml:space="preserve">Prodajalec izda račun po opravljeni primopredaji opreme / izvedbi storitve predmeta javnega naročila. </w:t>
      </w:r>
    </w:p>
    <w:p w14:paraId="08CFFA81" w14:textId="77777777" w:rsidR="00495CBA" w:rsidRPr="00495CBA" w:rsidRDefault="00495CBA" w:rsidP="00495CBA">
      <w:pPr>
        <w:spacing w:after="160" w:line="259" w:lineRule="auto"/>
      </w:pPr>
      <w:r w:rsidRPr="00495CBA">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2DC9D0F9" w14:textId="3ACB73B5" w:rsidR="00495CBA" w:rsidRPr="00495CBA" w:rsidRDefault="00495CBA" w:rsidP="00495CBA">
      <w:pPr>
        <w:spacing w:line="259" w:lineRule="auto"/>
      </w:pPr>
      <w:r w:rsidRPr="00495CBA">
        <w:t xml:space="preserve">Za storitve vzdrževanja bo izvajalec izstavil račun po opravljeni storitvi (opravljenem rednem letnem </w:t>
      </w:r>
      <w:r w:rsidR="007B2DEC">
        <w:t>preventivnem pregledu</w:t>
      </w:r>
      <w:r w:rsidRPr="00495CBA">
        <w:t xml:space="preserve">). Storitve vzdrževanja bo naročnik plačal v </w:t>
      </w:r>
      <w:r w:rsidR="00C35C3D">
        <w:t xml:space="preserve"> </w:t>
      </w:r>
      <w:r w:rsidRPr="00495CBA">
        <w:t xml:space="preserve">30 dneh od dneva prejetega e-računa s strani izvajalca. </w:t>
      </w:r>
    </w:p>
    <w:p w14:paraId="3262BD72" w14:textId="77777777" w:rsidR="00495CBA" w:rsidRPr="00495CBA" w:rsidRDefault="00495CBA" w:rsidP="00495CBA">
      <w:pPr>
        <w:tabs>
          <w:tab w:val="left" w:pos="426"/>
        </w:tabs>
        <w:overflowPunct w:val="0"/>
        <w:autoSpaceDE w:val="0"/>
        <w:autoSpaceDN w:val="0"/>
        <w:adjustRightInd w:val="0"/>
        <w:spacing w:line="276" w:lineRule="auto"/>
        <w:textAlignment w:val="baseline"/>
      </w:pPr>
      <w:r w:rsidRPr="00495CBA">
        <w:t xml:space="preserve">Prodajalec je dolžan izstaviti e-račun (prek spletne aplikacije UJPnet).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110A81DA" w14:textId="0A8B1B18" w:rsidR="00495CBA" w:rsidRPr="00495CBA" w:rsidRDefault="00495CBA" w:rsidP="00495CBA">
      <w:pPr>
        <w:autoSpaceDE w:val="0"/>
        <w:autoSpaceDN w:val="0"/>
        <w:adjustRightInd w:val="0"/>
        <w:spacing w:line="276" w:lineRule="auto"/>
      </w:pPr>
      <w:r w:rsidRPr="00495CBA">
        <w:t>E-račun se uporablja le za slovenske pravne osebe, tuji ponudniki pošiljajo račune v pdf. obliki na e</w:t>
      </w:r>
      <w:r w:rsidR="002E37EE">
        <w:t>-</w:t>
      </w:r>
      <w:r w:rsidRPr="00495CBA">
        <w:t xml:space="preserve">naslov: </w:t>
      </w:r>
      <w:r w:rsidR="00BD2E32">
        <w:t>d</w:t>
      </w:r>
      <w:r w:rsidRPr="00495CBA">
        <w:t>ekanat@mf.uni-lj.si.</w:t>
      </w:r>
    </w:p>
    <w:p w14:paraId="5B244DF4" w14:textId="77777777" w:rsidR="00495CBA" w:rsidRPr="00495CBA" w:rsidRDefault="00495CBA" w:rsidP="00495CBA">
      <w:pPr>
        <w:spacing w:line="259" w:lineRule="auto"/>
        <w:jc w:val="left"/>
      </w:pPr>
    </w:p>
    <w:p w14:paraId="1ACF679A" w14:textId="77777777" w:rsidR="00495CBA" w:rsidRPr="00495CBA" w:rsidRDefault="00495CBA" w:rsidP="00495CBA">
      <w:pPr>
        <w:tabs>
          <w:tab w:val="left" w:pos="426"/>
        </w:tabs>
        <w:overflowPunct w:val="0"/>
        <w:autoSpaceDE w:val="0"/>
        <w:autoSpaceDN w:val="0"/>
        <w:adjustRightInd w:val="0"/>
        <w:spacing w:after="120" w:line="259" w:lineRule="auto"/>
        <w:textAlignment w:val="baseline"/>
      </w:pPr>
      <w:r w:rsidRPr="00495CBA">
        <w:t xml:space="preserve">V primeru zamude pri plačilu je naročnik dolžan plačati zakonske zamudne obresti za čas zamude. </w:t>
      </w:r>
    </w:p>
    <w:p w14:paraId="10E3B258" w14:textId="77777777" w:rsidR="00CC4C59" w:rsidRPr="00DB3F56" w:rsidRDefault="00CC4C59" w:rsidP="00CC4C59">
      <w:pPr>
        <w:spacing w:line="259" w:lineRule="auto"/>
        <w:jc w:val="left"/>
      </w:pPr>
    </w:p>
    <w:p w14:paraId="0A3D897A" w14:textId="77777777" w:rsidR="00CC4C59" w:rsidRPr="00DB3F56" w:rsidRDefault="00CC4C59" w:rsidP="00CC4C59">
      <w:pPr>
        <w:spacing w:line="259" w:lineRule="auto"/>
        <w:jc w:val="left"/>
      </w:pPr>
      <w:r w:rsidRPr="00DB3F56">
        <w:t>GARANCIJSKE OBVEZNOSTI PRODAJALCA</w:t>
      </w:r>
    </w:p>
    <w:p w14:paraId="75CFC6F0" w14:textId="77777777" w:rsidR="00CC4C59" w:rsidRPr="00DB3F56" w:rsidRDefault="00CC4C59" w:rsidP="00CC4C59">
      <w:pPr>
        <w:spacing w:line="259" w:lineRule="auto"/>
        <w:jc w:val="left"/>
      </w:pPr>
    </w:p>
    <w:p w14:paraId="3F0FD92D" w14:textId="77777777" w:rsidR="00CC4C59" w:rsidRDefault="00CC4C59" w:rsidP="00495CBA">
      <w:pPr>
        <w:numPr>
          <w:ilvl w:val="0"/>
          <w:numId w:val="13"/>
        </w:numPr>
        <w:spacing w:line="240" w:lineRule="auto"/>
        <w:contextualSpacing/>
        <w:jc w:val="left"/>
      </w:pPr>
      <w:r w:rsidRPr="00DB3F56">
        <w:t>člen</w:t>
      </w:r>
    </w:p>
    <w:p w14:paraId="4211AF4F" w14:textId="77777777" w:rsidR="00BF3BC9" w:rsidRPr="00BF3BC9" w:rsidRDefault="00BF3BC9" w:rsidP="00BF3BC9">
      <w:pPr>
        <w:pStyle w:val="Brezrazmikov"/>
      </w:pPr>
    </w:p>
    <w:p w14:paraId="5E0B7414" w14:textId="77777777" w:rsidR="00CC4C59" w:rsidRPr="00DB3F56" w:rsidRDefault="00CC4C59" w:rsidP="00CC4C59">
      <w:pPr>
        <w:spacing w:line="259" w:lineRule="auto"/>
        <w:jc w:val="left"/>
      </w:pPr>
      <w:r w:rsidRPr="00DB3F56">
        <w:t>Prodajalec naročniku jamči:</w:t>
      </w:r>
    </w:p>
    <w:p w14:paraId="78711035" w14:textId="77777777" w:rsidR="00CC4C59" w:rsidRPr="00316BA2" w:rsidRDefault="00CC4C59" w:rsidP="00CC4C59">
      <w:pPr>
        <w:pStyle w:val="Odstavekseznama"/>
        <w:widowControl w:val="0"/>
        <w:numPr>
          <w:ilvl w:val="3"/>
          <w:numId w:val="32"/>
        </w:numPr>
        <w:spacing w:line="240" w:lineRule="auto"/>
        <w:ind w:left="641"/>
      </w:pPr>
      <w:r w:rsidRPr="00316BA2">
        <w:t>da je kupljeno blago novo in deluje brezhib</w:t>
      </w:r>
      <w:r w:rsidRPr="00316BA2">
        <w:softHyphen/>
        <w:t xml:space="preserve">no, nima stvarnih napak in izvajalec ni storil pravnih </w:t>
      </w:r>
      <w:r w:rsidRPr="00316BA2">
        <w:lastRenderedPageBreak/>
        <w:t>napak pri svoji izvršitvi;</w:t>
      </w:r>
    </w:p>
    <w:p w14:paraId="2487C581" w14:textId="77777777" w:rsidR="00CC4C59" w:rsidRPr="00DB3F56" w:rsidRDefault="00CC4C59" w:rsidP="00CC4C59">
      <w:pPr>
        <w:numPr>
          <w:ilvl w:val="0"/>
          <w:numId w:val="21"/>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07B0B045" w14:textId="77777777" w:rsidR="00CC4C59" w:rsidRPr="00DB3F56" w:rsidRDefault="00CC4C59" w:rsidP="00CC4C59">
      <w:pPr>
        <w:numPr>
          <w:ilvl w:val="0"/>
          <w:numId w:val="21"/>
        </w:numPr>
        <w:overflowPunct w:val="0"/>
        <w:autoSpaceDE w:val="0"/>
        <w:autoSpaceDN w:val="0"/>
        <w:adjustRightInd w:val="0"/>
        <w:spacing w:line="240" w:lineRule="auto"/>
        <w:textAlignment w:val="baseline"/>
      </w:pPr>
      <w:r w:rsidRPr="00DB3F56">
        <w:t>da bo naročnik pridobil vse pravice, ki so vezane na blago, prodajalec pa bo brezhibno izvrševal vse obveznosti iz pogodbe, razpisne dokumentacije in ponudbe;</w:t>
      </w:r>
    </w:p>
    <w:p w14:paraId="206708B5" w14:textId="41055A56" w:rsidR="00CC4C59" w:rsidRDefault="00CC4C59" w:rsidP="00CC4C59">
      <w:pPr>
        <w:numPr>
          <w:ilvl w:val="0"/>
          <w:numId w:val="21"/>
        </w:numPr>
        <w:overflowPunct w:val="0"/>
        <w:autoSpaceDE w:val="0"/>
        <w:autoSpaceDN w:val="0"/>
        <w:adjustRightInd w:val="0"/>
        <w:spacing w:after="160" w:line="276" w:lineRule="auto"/>
        <w:contextualSpacing/>
        <w:textAlignment w:val="baseline"/>
      </w:pPr>
      <w:r w:rsidRPr="00DB3F56">
        <w:t xml:space="preserve">za opremo, ki je predmet te pogodbe daje prodajalec </w:t>
      </w:r>
      <w:r w:rsidR="00934B9E" w:rsidRPr="00DB3F56">
        <w:rPr>
          <w:bCs/>
          <w:iCs/>
        </w:rPr>
        <w:fldChar w:fldCharType="begin">
          <w:ffData>
            <w:name w:val="Besedilo12"/>
            <w:enabled/>
            <w:calcOnExit w:val="0"/>
            <w:textInput/>
          </w:ffData>
        </w:fldChar>
      </w:r>
      <w:r w:rsidR="00934B9E" w:rsidRPr="00DB3F56">
        <w:rPr>
          <w:bCs/>
          <w:iCs/>
        </w:rPr>
        <w:instrText xml:space="preserve"> FORMTEXT </w:instrText>
      </w:r>
      <w:r w:rsidR="00934B9E" w:rsidRPr="00DB3F56">
        <w:rPr>
          <w:bCs/>
          <w:iCs/>
        </w:rPr>
      </w:r>
      <w:r w:rsidR="00934B9E" w:rsidRPr="00DB3F56">
        <w:rPr>
          <w:bCs/>
          <w:iCs/>
        </w:rPr>
        <w:fldChar w:fldCharType="separate"/>
      </w:r>
      <w:r w:rsidR="00934B9E" w:rsidRPr="00DB3F56">
        <w:rPr>
          <w:bCs/>
          <w:iCs/>
          <w:noProof/>
        </w:rPr>
        <w:t> </w:t>
      </w:r>
      <w:r w:rsidR="00934B9E" w:rsidRPr="00DB3F56">
        <w:rPr>
          <w:bCs/>
          <w:iCs/>
          <w:noProof/>
        </w:rPr>
        <w:t> </w:t>
      </w:r>
      <w:r w:rsidR="00934B9E" w:rsidRPr="00DB3F56">
        <w:rPr>
          <w:bCs/>
          <w:iCs/>
          <w:noProof/>
        </w:rPr>
        <w:t> </w:t>
      </w:r>
      <w:r w:rsidR="00934B9E" w:rsidRPr="00DB3F56">
        <w:rPr>
          <w:bCs/>
          <w:iCs/>
          <w:noProof/>
        </w:rPr>
        <w:t> </w:t>
      </w:r>
      <w:r w:rsidR="00934B9E" w:rsidRPr="00DB3F56">
        <w:rPr>
          <w:bCs/>
          <w:iCs/>
          <w:noProof/>
        </w:rPr>
        <w:t> </w:t>
      </w:r>
      <w:r w:rsidR="00934B9E" w:rsidRPr="00DB3F56">
        <w:rPr>
          <w:bCs/>
          <w:iCs/>
        </w:rPr>
        <w:fldChar w:fldCharType="end"/>
      </w:r>
      <w:r w:rsidRPr="00DB3F56">
        <w:t xml:space="preserve">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w:t>
      </w:r>
      <w:r>
        <w:t>;</w:t>
      </w:r>
      <w:r w:rsidRPr="00DB3F56">
        <w:t xml:space="preserve"> </w:t>
      </w:r>
    </w:p>
    <w:p w14:paraId="2BC5BFBA" w14:textId="77777777" w:rsidR="00CC4C59" w:rsidRPr="00F93111" w:rsidRDefault="00CC4C59" w:rsidP="00CC4C59">
      <w:pPr>
        <w:numPr>
          <w:ilvl w:val="0"/>
          <w:numId w:val="21"/>
        </w:numPr>
        <w:spacing w:line="240" w:lineRule="auto"/>
      </w:pPr>
      <w:r w:rsidRPr="00F93111">
        <w:t>delo in potni stroški, morebitni  rezervni deli in potrošni material v zvezi s popravilom v času garancijskega roka bremenijo izvajalca;</w:t>
      </w:r>
    </w:p>
    <w:p w14:paraId="5C591058" w14:textId="69AB8FC0" w:rsidR="00CC4C59" w:rsidRPr="00CA78F0" w:rsidRDefault="00CC4C59" w:rsidP="00CC4C59">
      <w:pPr>
        <w:numPr>
          <w:ilvl w:val="0"/>
          <w:numId w:val="21"/>
        </w:numPr>
        <w:spacing w:line="240" w:lineRule="auto"/>
      </w:pPr>
      <w:r w:rsidRPr="00F93111">
        <w:t>v času trajanja garancije bo dobavitelj vse napake oziroma okvare, ki bodo nastale na blagu,</w:t>
      </w:r>
      <w:r w:rsidRPr="00CA78F0">
        <w:t xml:space="preserve"> odpravil, zamenjal oz. popravil v roku, navedenem v </w:t>
      </w:r>
      <w:r w:rsidR="00495CBA">
        <w:t>9</w:t>
      </w:r>
      <w:r w:rsidRPr="00CA78F0">
        <w:t>. členu te pogodbe.</w:t>
      </w:r>
    </w:p>
    <w:p w14:paraId="5FD4EEA3" w14:textId="77777777" w:rsidR="00CC4C59" w:rsidRPr="00316BA2" w:rsidRDefault="00CC4C59" w:rsidP="00CC4C59">
      <w:pPr>
        <w:pStyle w:val="Brezrazmikov"/>
      </w:pPr>
    </w:p>
    <w:p w14:paraId="06D3C7EC" w14:textId="6D180F4C" w:rsidR="00CC4C59" w:rsidRPr="00DB3F56" w:rsidRDefault="002E37EE" w:rsidP="00CC4C59">
      <w:pPr>
        <w:spacing w:line="259" w:lineRule="auto"/>
        <w:jc w:val="left"/>
      </w:pPr>
      <w:r>
        <w:t xml:space="preserve">VZDRŽEVANJE, </w:t>
      </w:r>
      <w:r w:rsidR="00CC4C59" w:rsidRPr="00DB3F56">
        <w:t>ODPRAVA NAPAK</w:t>
      </w:r>
      <w:r w:rsidR="00CC4C59">
        <w:t xml:space="preserve"> IN </w:t>
      </w:r>
      <w:r w:rsidR="00CC4C59" w:rsidRPr="00DB3F56">
        <w:t xml:space="preserve">NADOMESTNI DELI </w:t>
      </w:r>
    </w:p>
    <w:p w14:paraId="05A96102" w14:textId="77777777" w:rsidR="00CC4C59" w:rsidRPr="00DB3F56" w:rsidRDefault="00CC4C59" w:rsidP="00CC4C59">
      <w:pPr>
        <w:spacing w:line="259" w:lineRule="auto"/>
        <w:jc w:val="left"/>
      </w:pPr>
    </w:p>
    <w:p w14:paraId="4DFB4D03" w14:textId="2B50D048" w:rsidR="00CC4C59" w:rsidRDefault="00CC4C59" w:rsidP="002E37EE">
      <w:pPr>
        <w:numPr>
          <w:ilvl w:val="0"/>
          <w:numId w:val="13"/>
        </w:numPr>
        <w:spacing w:line="240" w:lineRule="auto"/>
        <w:contextualSpacing/>
        <w:jc w:val="left"/>
      </w:pPr>
      <w:r w:rsidRPr="00DB3F56">
        <w:t>člen</w:t>
      </w:r>
      <w:r w:rsidR="00AA6C30">
        <w:t xml:space="preserve"> </w:t>
      </w:r>
    </w:p>
    <w:p w14:paraId="4C332688" w14:textId="77777777" w:rsidR="00AA6C30" w:rsidRPr="00AA6C30" w:rsidRDefault="00AA6C30" w:rsidP="00AA6C30">
      <w:pPr>
        <w:pStyle w:val="Brezrazmikov"/>
      </w:pPr>
    </w:p>
    <w:p w14:paraId="57C50F06" w14:textId="0F008D0C" w:rsidR="00AA6C30" w:rsidRPr="002E37EE" w:rsidRDefault="002E37EE" w:rsidP="00AA6C30">
      <w:pPr>
        <w:spacing w:line="259" w:lineRule="auto"/>
        <w:ind w:left="57"/>
        <w:contextualSpacing/>
      </w:pPr>
      <w:r w:rsidRPr="002E37EE">
        <w:t xml:space="preserve">Vzdrževanje aparata v pogarancijski dobi (5 let) vključuje </w:t>
      </w:r>
      <w:r w:rsidRPr="001C5616">
        <w:t xml:space="preserve">preventivni letni vzdrževalni pregled skladno s priporočili proizvajalca, delo in potne stroške, morebitne rezervne dele in potrošni material, povezan z vzdrževalnimi letnimi pregledi, druge servisne posege v opremo, vključno z delom, potnimi stroški, morebitnimi rezervnimi deli in potrošnim materialom, </w:t>
      </w:r>
      <w:r w:rsidR="0006554D" w:rsidRPr="0006554D">
        <w:rPr>
          <w:rFonts w:eastAsia="Times New Roman"/>
          <w:lang w:eastAsia="sl-SI"/>
        </w:rPr>
        <w:t>intervencijske servisne posege in odpravo napak, vključno z delom, potnimi stroški, morebitnimi rezervnimi deli in potrošnim materialom</w:t>
      </w:r>
      <w:r w:rsidRPr="001C5616">
        <w:t>.</w:t>
      </w:r>
      <w:r w:rsidR="00AA6C30">
        <w:t xml:space="preserve"> </w:t>
      </w:r>
      <w:r w:rsidR="00AA6C30" w:rsidRPr="002E37EE">
        <w:t>Ponudnik mora zagotavljati razpoložljivost strokovnjaka in telefonsko podporo naročniku od ponedeljka do petka od 8.00 do 16.00 ure.</w:t>
      </w:r>
    </w:p>
    <w:p w14:paraId="1FEA0003" w14:textId="3DDE3F9B" w:rsidR="002E37EE" w:rsidRPr="001C5616" w:rsidRDefault="002E37EE" w:rsidP="001C5616">
      <w:pPr>
        <w:spacing w:line="240" w:lineRule="auto"/>
      </w:pPr>
    </w:p>
    <w:p w14:paraId="03CB9264" w14:textId="77777777" w:rsidR="00AA6C30" w:rsidRPr="00AA6C30" w:rsidRDefault="00AA6C30" w:rsidP="00AA6C30">
      <w:pPr>
        <w:spacing w:line="240" w:lineRule="auto"/>
        <w:rPr>
          <w:rFonts w:eastAsia="Times New Roman"/>
          <w:b/>
          <w:lang w:eastAsia="sl-SI"/>
        </w:rPr>
      </w:pPr>
      <w:r w:rsidRPr="00AA6C30">
        <w:rPr>
          <w:rFonts w:eastAsia="Times New Roman"/>
          <w:b/>
          <w:lang w:eastAsia="sl-SI"/>
        </w:rPr>
        <w:t xml:space="preserve">Izvajalec mora zagotoviti odzivni čas in odpravo napake v skladu s sledečo opredelitvijo:  </w:t>
      </w:r>
    </w:p>
    <w:p w14:paraId="69E330CB" w14:textId="77777777" w:rsidR="0066598F" w:rsidRDefault="00AA6C30" w:rsidP="0066598F">
      <w:pPr>
        <w:spacing w:line="240" w:lineRule="auto"/>
        <w:rPr>
          <w:lang w:eastAsia="sl-SI"/>
        </w:rPr>
      </w:pPr>
      <w:r w:rsidRPr="0066598F">
        <w:rPr>
          <w:rFonts w:eastAsia="Times New Roman"/>
          <w:lang w:eastAsia="sl-SI"/>
        </w:rPr>
        <w:t xml:space="preserve">Ogled aparata na lokaciji naročnika mora biti znotraj 24 ur po javljanju okvare. Okvara mora biti odpravljena v </w:t>
      </w:r>
      <w:r w:rsidR="0066598F" w:rsidRPr="0066598F">
        <w:rPr>
          <w:rFonts w:eastAsia="Times New Roman"/>
          <w:lang w:eastAsia="sl-SI"/>
        </w:rPr>
        <w:t>največ 7</w:t>
      </w:r>
      <w:r w:rsidRPr="0066598F">
        <w:rPr>
          <w:rFonts w:eastAsia="Times New Roman"/>
          <w:lang w:eastAsia="sl-SI"/>
        </w:rPr>
        <w:t xml:space="preserve"> dneh, </w:t>
      </w:r>
      <w:r w:rsidR="0066598F">
        <w:rPr>
          <w:lang w:eastAsia="sl-SI"/>
        </w:rPr>
        <w:t xml:space="preserve">V primeru naročila rezervnih delov iz tujine, je čas za odpravo napake 21 dni ali po dogovoru z naročnikom. </w:t>
      </w:r>
    </w:p>
    <w:p w14:paraId="1680F261" w14:textId="4E95F4F5" w:rsidR="002E37EE" w:rsidRPr="002E37EE" w:rsidRDefault="002E37EE" w:rsidP="0066598F">
      <w:pPr>
        <w:spacing w:line="240" w:lineRule="auto"/>
      </w:pPr>
      <w:r w:rsidRPr="002E37EE">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223093F9" w14:textId="4B021E4A" w:rsidR="00AA6C30" w:rsidRPr="002E37EE" w:rsidRDefault="00AA6C30" w:rsidP="00AA6C30">
      <w:r w:rsidRPr="002E37EE">
        <w:t>Vzpostavljena mora biti pomoč uporabnikom na daljavo.</w:t>
      </w:r>
      <w:r>
        <w:t xml:space="preserve"> </w:t>
      </w:r>
      <w:r w:rsidRPr="002E37EE">
        <w:t>V primeru selitev aparata znotraj laboratorija mora ponudnik brezplačno zagotoviti postavitev delovanja aparata na novem mestu (morebitne kalibracije itd).</w:t>
      </w:r>
    </w:p>
    <w:p w14:paraId="6BDF371F" w14:textId="77777777" w:rsidR="002E37EE" w:rsidRPr="002E37EE" w:rsidRDefault="002E37EE" w:rsidP="002E37EE">
      <w:pPr>
        <w:spacing w:line="259" w:lineRule="auto"/>
        <w:jc w:val="left"/>
      </w:pPr>
    </w:p>
    <w:p w14:paraId="6D528FD4" w14:textId="77777777" w:rsidR="002E37EE" w:rsidRPr="002E37EE" w:rsidRDefault="002E37EE" w:rsidP="002E37EE">
      <w:pPr>
        <w:spacing w:line="259" w:lineRule="auto"/>
        <w:jc w:val="left"/>
      </w:pPr>
      <w:r w:rsidRPr="002E37EE">
        <w:t>Izvajalec je v primeru zamude pri odpravi okvar dolžan takoj pisno opozoriti naročnika na okoliščine in z naročnikom skupaj pismeno uskladiti sprejemljivi rok za odpravo napake.</w:t>
      </w:r>
    </w:p>
    <w:p w14:paraId="1364A3B1" w14:textId="77777777" w:rsidR="002E37EE" w:rsidRPr="002E37EE" w:rsidRDefault="002E37EE" w:rsidP="002E37EE">
      <w:pPr>
        <w:spacing w:line="259" w:lineRule="auto"/>
        <w:jc w:val="left"/>
      </w:pPr>
    </w:p>
    <w:p w14:paraId="16E87187" w14:textId="77777777" w:rsidR="002E37EE" w:rsidRPr="002E37EE" w:rsidRDefault="002E37EE" w:rsidP="002E37EE">
      <w:pPr>
        <w:spacing w:line="276" w:lineRule="auto"/>
      </w:pPr>
      <w:r w:rsidRPr="002E37EE">
        <w:t>Če okvara ni odpravljena v pisno usklajenem sprejemljivem roku, mora izvajalec v nadaljnjih 24 urah pokvarjeno opremo brezplačno nadomestiti z nadomestno opremo enake funkcionalnosti in kvalitete. V primeru, da okvarjena oprema ne bi bila popravljena v 45 dneh od dneva prevzema v servis, se izvajalec zavezuje pokvarjeno opremo brezplačno zamenjati z novo opremo, ki izpolnjuje vse razpisne karakteristike.</w:t>
      </w:r>
    </w:p>
    <w:p w14:paraId="2C9AF4D5" w14:textId="77777777" w:rsidR="00CC4C59" w:rsidRPr="00DB3F56" w:rsidRDefault="00CC4C59" w:rsidP="00CC4C59">
      <w:pPr>
        <w:spacing w:line="259" w:lineRule="auto"/>
        <w:ind w:left="720"/>
      </w:pPr>
    </w:p>
    <w:p w14:paraId="4FAF50B7" w14:textId="77777777" w:rsidR="00CC4C59" w:rsidRPr="00DB3F56" w:rsidRDefault="00CC4C59" w:rsidP="00CC4C59">
      <w:pPr>
        <w:spacing w:line="259" w:lineRule="auto"/>
        <w:jc w:val="left"/>
      </w:pPr>
      <w:r w:rsidRPr="00DB3F56">
        <w:t xml:space="preserve">OBVEZNOSTI </w:t>
      </w:r>
      <w:r>
        <w:t>IZVAJALCA</w:t>
      </w:r>
      <w:r w:rsidRPr="00DB3F56">
        <w:t xml:space="preserve"> IN NAROČNIKA </w:t>
      </w:r>
    </w:p>
    <w:p w14:paraId="13B8654F" w14:textId="77777777" w:rsidR="00CC4C59" w:rsidRPr="00DB3F56" w:rsidRDefault="00CC4C59" w:rsidP="00CC4C59">
      <w:pPr>
        <w:spacing w:line="259" w:lineRule="auto"/>
        <w:jc w:val="left"/>
      </w:pPr>
    </w:p>
    <w:p w14:paraId="24133F99" w14:textId="77777777" w:rsidR="00CC4C59" w:rsidRPr="00DB3F56" w:rsidRDefault="00CC4C59" w:rsidP="00AA6C30">
      <w:pPr>
        <w:numPr>
          <w:ilvl w:val="0"/>
          <w:numId w:val="13"/>
        </w:numPr>
        <w:spacing w:line="240" w:lineRule="auto"/>
        <w:contextualSpacing/>
        <w:jc w:val="left"/>
      </w:pPr>
      <w:r w:rsidRPr="00DB3F56">
        <w:t>člen</w:t>
      </w:r>
    </w:p>
    <w:p w14:paraId="117B9764" w14:textId="77777777" w:rsidR="00CC4C59" w:rsidRDefault="00CC4C59" w:rsidP="00CC4C59">
      <w:pPr>
        <w:spacing w:line="259" w:lineRule="auto"/>
        <w:jc w:val="left"/>
      </w:pPr>
      <w:r>
        <w:t xml:space="preserve">Izvajalec </w:t>
      </w:r>
      <w:r w:rsidRPr="00DB3F56">
        <w:t>se zavezuje, da bo:</w:t>
      </w:r>
    </w:p>
    <w:p w14:paraId="4D6BA3C1" w14:textId="77777777" w:rsidR="00CC4C59" w:rsidRPr="001E54B8" w:rsidRDefault="00CC4C59" w:rsidP="00CC4C59">
      <w:pPr>
        <w:pStyle w:val="Odstavekseznama"/>
        <w:numPr>
          <w:ilvl w:val="3"/>
          <w:numId w:val="33"/>
        </w:numPr>
        <w:spacing w:line="240" w:lineRule="auto"/>
        <w:ind w:left="680"/>
        <w:contextualSpacing w:val="0"/>
      </w:pPr>
      <w:r w:rsidRPr="001E54B8">
        <w:t>dobavil blago po tej pogodbi po pravilih stroke, v skladu z navodili naročnika in v pogodbenih rokih;</w:t>
      </w:r>
    </w:p>
    <w:p w14:paraId="35760771" w14:textId="77777777" w:rsidR="00CC4C59" w:rsidRPr="001E54B8" w:rsidRDefault="00CC4C59" w:rsidP="00CC4C59">
      <w:pPr>
        <w:pStyle w:val="Odstavekseznama"/>
        <w:numPr>
          <w:ilvl w:val="3"/>
          <w:numId w:val="33"/>
        </w:numPr>
        <w:spacing w:line="240" w:lineRule="auto"/>
        <w:ind w:left="680"/>
        <w:contextualSpacing w:val="0"/>
      </w:pPr>
      <w:bookmarkStart w:id="124" w:name="_Hlk14850747"/>
      <w:r w:rsidRPr="001E54B8">
        <w:t>storitve, ki so predmet te pogodbe, izvedel kakovostno, v skladu z veljavnimi predpisi in standardi ter v skladu s specificiranimi zahtevami naročnika ter s skrbnostjo dobrega strokovnjaka;</w:t>
      </w:r>
    </w:p>
    <w:bookmarkEnd w:id="124"/>
    <w:p w14:paraId="0C085C36" w14:textId="77777777" w:rsidR="00CC4C59" w:rsidRPr="001E54B8" w:rsidRDefault="00CC4C59" w:rsidP="00CC4C59">
      <w:pPr>
        <w:widowControl w:val="0"/>
        <w:numPr>
          <w:ilvl w:val="3"/>
          <w:numId w:val="33"/>
        </w:numPr>
        <w:spacing w:line="240" w:lineRule="auto"/>
        <w:ind w:left="680"/>
      </w:pPr>
      <w:r w:rsidRPr="001E54B8">
        <w:t xml:space="preserve">aktivno sodeloval z naročnikom pri morebitnem razreševanju odprtih vprašanj v zvezi s </w:t>
      </w:r>
      <w:r w:rsidRPr="001E54B8">
        <w:lastRenderedPageBreak/>
        <w:t>predmetom pogodbe;</w:t>
      </w:r>
    </w:p>
    <w:p w14:paraId="37C63525" w14:textId="77777777" w:rsidR="00CC4C59" w:rsidRPr="001E54B8" w:rsidRDefault="00CC4C59" w:rsidP="00CC4C59">
      <w:pPr>
        <w:widowControl w:val="0"/>
        <w:numPr>
          <w:ilvl w:val="3"/>
          <w:numId w:val="33"/>
        </w:numPr>
        <w:spacing w:line="240" w:lineRule="auto"/>
        <w:ind w:left="680"/>
        <w:rPr>
          <w:u w:val="single"/>
        </w:rPr>
      </w:pPr>
      <w:r w:rsidRPr="001E54B8">
        <w:t>takoj pisno opozoril naročnika na okoliščine, ki bi lahko otežile ali onemogočile kvalitetno in pravilno dobavo oziroma izvedbo storitev;</w:t>
      </w:r>
    </w:p>
    <w:p w14:paraId="56E3C58F" w14:textId="77777777" w:rsidR="00CC4C59" w:rsidRPr="00DB3F56" w:rsidRDefault="00CC4C59" w:rsidP="00CC4C59">
      <w:pPr>
        <w:numPr>
          <w:ilvl w:val="0"/>
          <w:numId w:val="22"/>
        </w:numPr>
        <w:spacing w:line="276" w:lineRule="auto"/>
        <w:ind w:left="680"/>
      </w:pPr>
      <w:r w:rsidRPr="00DB3F56">
        <w:t>opremo strokovno in kvalitetno vzdrževal le strokovno usposobljen serviser;</w:t>
      </w:r>
    </w:p>
    <w:p w14:paraId="7B1EE9CB" w14:textId="77777777" w:rsidR="00CC4C59" w:rsidRPr="00DB3F56" w:rsidRDefault="00CC4C59" w:rsidP="00CC4C59">
      <w:pPr>
        <w:numPr>
          <w:ilvl w:val="0"/>
          <w:numId w:val="22"/>
        </w:numPr>
        <w:spacing w:line="276" w:lineRule="auto"/>
        <w:ind w:left="680"/>
      </w:pPr>
      <w:r w:rsidRPr="00DB3F56">
        <w:t>v opremo vgrajeval le originalne rezervne  dele in potrošne materiale;</w:t>
      </w:r>
    </w:p>
    <w:p w14:paraId="6BFC11B2" w14:textId="77777777" w:rsidR="00CC4C59" w:rsidRPr="00DB3F56" w:rsidRDefault="00CC4C59" w:rsidP="00CC4C59">
      <w:pPr>
        <w:numPr>
          <w:ilvl w:val="0"/>
          <w:numId w:val="22"/>
        </w:numPr>
        <w:spacing w:line="276" w:lineRule="auto"/>
        <w:ind w:left="680"/>
      </w:pPr>
      <w:r w:rsidRPr="00DB3F56">
        <w:t xml:space="preserve">zagotavljal nadomestne dele </w:t>
      </w:r>
      <w:r w:rsidRPr="0006554D">
        <w:t>10</w:t>
      </w:r>
      <w:r w:rsidRPr="00DB3F56">
        <w:t xml:space="preserve"> let po dobavi opreme;</w:t>
      </w:r>
    </w:p>
    <w:p w14:paraId="403FCABB" w14:textId="77777777" w:rsidR="00CC4C59" w:rsidRPr="00DB3F56" w:rsidRDefault="00CC4C59" w:rsidP="00CC4C59">
      <w:pPr>
        <w:numPr>
          <w:ilvl w:val="0"/>
          <w:numId w:val="22"/>
        </w:numPr>
        <w:spacing w:line="276" w:lineRule="auto"/>
        <w:ind w:left="680"/>
      </w:pPr>
      <w:r w:rsidRPr="00DB3F56">
        <w:t xml:space="preserve">redno obveščal naročnika o možnih tehničnih izboljšavah in potrebnih dograditvah in zamenjavah </w:t>
      </w:r>
      <w:r>
        <w:t>opreme</w:t>
      </w:r>
      <w:r w:rsidRPr="00DB3F56">
        <w:t>;</w:t>
      </w:r>
    </w:p>
    <w:p w14:paraId="6A514584" w14:textId="77777777" w:rsidR="00CC4C59" w:rsidRPr="00DB3F56" w:rsidRDefault="00CC4C59" w:rsidP="00CC4C59">
      <w:pPr>
        <w:numPr>
          <w:ilvl w:val="0"/>
          <w:numId w:val="22"/>
        </w:numPr>
        <w:spacing w:line="276" w:lineRule="auto"/>
        <w:ind w:left="680"/>
      </w:pPr>
      <w:r w:rsidRPr="00DB3F56">
        <w:t>med izvajanjem del skrbel za varnost pri delu in za varnostne ukrepe v skladu s predpisi o zdravju in varnosti pri delu;</w:t>
      </w:r>
    </w:p>
    <w:p w14:paraId="4AE4D423" w14:textId="77777777" w:rsidR="00CC4C59" w:rsidRPr="00DB3F56" w:rsidRDefault="00CC4C59" w:rsidP="00CC4C59">
      <w:pPr>
        <w:numPr>
          <w:ilvl w:val="0"/>
          <w:numId w:val="22"/>
        </w:numPr>
        <w:spacing w:line="276" w:lineRule="auto"/>
        <w:ind w:left="680"/>
      </w:pPr>
      <w:r w:rsidRPr="00DB3F56">
        <w:t>upošteval vsa navodila in protokole naročnika.</w:t>
      </w:r>
    </w:p>
    <w:p w14:paraId="47AB0DDE" w14:textId="77777777" w:rsidR="00CC4C59" w:rsidRDefault="00CC4C59" w:rsidP="00CC4C59">
      <w:pPr>
        <w:spacing w:line="259" w:lineRule="auto"/>
        <w:jc w:val="left"/>
      </w:pPr>
    </w:p>
    <w:p w14:paraId="083FDE9C" w14:textId="77777777" w:rsidR="00CC4C59" w:rsidRPr="00DB3F56" w:rsidRDefault="00CC4C59" w:rsidP="002F7C2B">
      <w:pPr>
        <w:spacing w:line="259" w:lineRule="auto"/>
      </w:pPr>
      <w:r w:rsidRPr="00DB3F56">
        <w:t>V primeru neizpolnitve navedenih obveznosti je izvajalec dolžan naročniku povrniti vse dodatne stroške in škodo, ki bi jih naročnik zaradi tega utrpel.</w:t>
      </w:r>
    </w:p>
    <w:p w14:paraId="154BBBCD" w14:textId="77777777" w:rsidR="00CC4C59" w:rsidRPr="00DB3F56" w:rsidRDefault="00CC4C59" w:rsidP="00CC4C59">
      <w:pPr>
        <w:spacing w:line="259" w:lineRule="auto"/>
        <w:jc w:val="left"/>
      </w:pPr>
    </w:p>
    <w:p w14:paraId="157052A2" w14:textId="77777777" w:rsidR="00CC4C59" w:rsidRPr="00DB3F56" w:rsidRDefault="00CC4C59" w:rsidP="002F7C2B">
      <w:pPr>
        <w:spacing w:line="259" w:lineRule="auto"/>
        <w:jc w:val="left"/>
      </w:pPr>
      <w:r w:rsidRPr="00DB3F56">
        <w:t>Naročnik se obvezuje, da bo:</w:t>
      </w:r>
    </w:p>
    <w:p w14:paraId="111EDC4F" w14:textId="77777777" w:rsidR="00CC4C59" w:rsidRPr="001E54B8" w:rsidRDefault="00CC4C59" w:rsidP="002F7C2B">
      <w:pPr>
        <w:numPr>
          <w:ilvl w:val="0"/>
          <w:numId w:val="23"/>
        </w:numPr>
        <w:spacing w:line="276" w:lineRule="auto"/>
        <w:ind w:left="454"/>
        <w:jc w:val="left"/>
        <w:rPr>
          <w:rFonts w:eastAsia="Arial Unicode MS"/>
        </w:rPr>
      </w:pPr>
      <w:r w:rsidRPr="001E54B8">
        <w:rPr>
          <w:rFonts w:eastAsia="Arial Unicode MS"/>
        </w:rPr>
        <w:t xml:space="preserve">izpolnjeval vse predvidene obveznosti in plačila v dogovorjenih rokih in na predviden način;  </w:t>
      </w:r>
    </w:p>
    <w:p w14:paraId="67F672CD" w14:textId="77777777" w:rsidR="00CC4C59" w:rsidRPr="001E54B8" w:rsidRDefault="00CC4C59" w:rsidP="00CC4C59">
      <w:pPr>
        <w:widowControl w:val="0"/>
        <w:numPr>
          <w:ilvl w:val="3"/>
          <w:numId w:val="23"/>
        </w:numPr>
        <w:spacing w:line="240" w:lineRule="auto"/>
        <w:ind w:left="454"/>
        <w:rPr>
          <w:u w:val="single"/>
        </w:rPr>
      </w:pPr>
      <w:r w:rsidRPr="001E54B8">
        <w:t>zagotovil razpoložljivost potrebnih človeških, informacijskih in finančnih virov;</w:t>
      </w:r>
    </w:p>
    <w:p w14:paraId="749F13D6" w14:textId="2BC61D70" w:rsidR="00CC4C59" w:rsidRPr="001E54B8" w:rsidRDefault="00CC4C59" w:rsidP="00CC4C59">
      <w:pPr>
        <w:numPr>
          <w:ilvl w:val="0"/>
          <w:numId w:val="23"/>
        </w:numPr>
        <w:spacing w:line="276" w:lineRule="auto"/>
        <w:ind w:left="454"/>
        <w:rPr>
          <w:rFonts w:eastAsia="Arial Unicode MS"/>
        </w:rPr>
      </w:pPr>
      <w:r w:rsidRPr="001E54B8">
        <w:rPr>
          <w:rFonts w:eastAsia="Arial Unicode MS"/>
        </w:rPr>
        <w:t>redno prijavljal ugotovljene napake in pomanjkljivosti po odgovorni osebi naročnika, ki je določena v 1</w:t>
      </w:r>
      <w:r w:rsidR="006346E8">
        <w:rPr>
          <w:rFonts w:eastAsia="Arial Unicode MS"/>
        </w:rPr>
        <w:t>2</w:t>
      </w:r>
      <w:r w:rsidRPr="001E54B8">
        <w:rPr>
          <w:rFonts w:eastAsia="Arial Unicode MS"/>
        </w:rPr>
        <w:t>. členu pogodbe;</w:t>
      </w:r>
    </w:p>
    <w:p w14:paraId="15C8F221" w14:textId="77777777" w:rsidR="00CC4C59" w:rsidRPr="001E54B8" w:rsidRDefault="00CC4C59" w:rsidP="00CC4C59">
      <w:pPr>
        <w:numPr>
          <w:ilvl w:val="0"/>
          <w:numId w:val="23"/>
        </w:numPr>
        <w:spacing w:line="276" w:lineRule="auto"/>
        <w:ind w:left="454"/>
        <w:rPr>
          <w:rFonts w:eastAsia="Arial Unicode MS"/>
        </w:rPr>
      </w:pPr>
      <w:r w:rsidRPr="001E54B8">
        <w:rPr>
          <w:rFonts w:eastAsia="Arial Unicode MS"/>
        </w:rPr>
        <w:t>izvajalcu omogočil dostop do lokacije na kateri se izvajajo storitve in do prostorov in naprav, ki so predmet te pogodbe ter mu omogočil vpogled v vso spremljajočo razpoložljivo dokumentacijo, če je to potrebno;</w:t>
      </w:r>
    </w:p>
    <w:p w14:paraId="58FD995A" w14:textId="078F572F" w:rsidR="00CC4C59" w:rsidRDefault="00CC4C59" w:rsidP="00CC4C59">
      <w:pPr>
        <w:widowControl w:val="0"/>
        <w:numPr>
          <w:ilvl w:val="3"/>
          <w:numId w:val="23"/>
        </w:numPr>
        <w:spacing w:line="240" w:lineRule="auto"/>
        <w:ind w:left="454"/>
      </w:pPr>
      <w:r w:rsidRPr="001E54B8">
        <w:t>plačal dobavljeno blago v dogovorjenem roku.</w:t>
      </w:r>
      <w:r w:rsidR="00AA6C30">
        <w:t xml:space="preserve"> </w:t>
      </w:r>
    </w:p>
    <w:p w14:paraId="55A0E7D7" w14:textId="77777777" w:rsidR="00AA6C30" w:rsidRDefault="00AA6C30" w:rsidP="00AA6C30">
      <w:pPr>
        <w:pStyle w:val="Brezrazmikov"/>
      </w:pPr>
    </w:p>
    <w:p w14:paraId="395D478D" w14:textId="77777777" w:rsidR="00AA6C30" w:rsidRPr="00AA6C30" w:rsidRDefault="00AA6C30" w:rsidP="00AA6C30">
      <w:pPr>
        <w:spacing w:line="259" w:lineRule="auto"/>
        <w:jc w:val="left"/>
      </w:pPr>
      <w:r w:rsidRPr="00AA6C30">
        <w:t>POROČANJE</w:t>
      </w:r>
    </w:p>
    <w:p w14:paraId="4A8EC144" w14:textId="2A3999E1" w:rsidR="00AA6C30" w:rsidRDefault="00AA6C30" w:rsidP="00AA6C30">
      <w:pPr>
        <w:numPr>
          <w:ilvl w:val="0"/>
          <w:numId w:val="13"/>
        </w:numPr>
        <w:spacing w:line="240" w:lineRule="auto"/>
        <w:contextualSpacing/>
        <w:jc w:val="left"/>
      </w:pPr>
      <w:r w:rsidRPr="00AA6C30">
        <w:t>člen</w:t>
      </w:r>
      <w:r>
        <w:t xml:space="preserve"> </w:t>
      </w:r>
    </w:p>
    <w:p w14:paraId="35F8ED83" w14:textId="77777777" w:rsidR="00AA6C30" w:rsidRPr="00AA6C30" w:rsidRDefault="00AA6C30" w:rsidP="00AA6C30">
      <w:pPr>
        <w:pStyle w:val="Brezrazmikov"/>
      </w:pPr>
    </w:p>
    <w:p w14:paraId="61992DC2" w14:textId="77777777" w:rsidR="00AA6C30" w:rsidRPr="00AA6C30" w:rsidRDefault="00AA6C30" w:rsidP="00AA6C30">
      <w:pPr>
        <w:spacing w:line="276" w:lineRule="auto"/>
        <w:jc w:val="left"/>
      </w:pPr>
      <w:r w:rsidRPr="00AA6C30">
        <w:t xml:space="preserve">Naročnik bo izvedbo servisnih opravil pisno overil s potrditvijo poročila v obliki  delovnega naloga oz. zapisnika serviserja, ki bo podlaga za izstavitev računa za opravljeno delo. </w:t>
      </w:r>
    </w:p>
    <w:p w14:paraId="4C7D666F" w14:textId="77777777" w:rsidR="00AA6C30" w:rsidRPr="00AA6C30" w:rsidRDefault="00AA6C30" w:rsidP="00AA6C30">
      <w:pPr>
        <w:spacing w:line="276" w:lineRule="auto"/>
        <w:jc w:val="left"/>
      </w:pPr>
      <w:r w:rsidRPr="00AA6C30">
        <w:t>Delovni nalog oz. zapisnik mora vsebovati:</w:t>
      </w:r>
    </w:p>
    <w:p w14:paraId="01CF8CF1" w14:textId="77777777" w:rsidR="00AA6C30" w:rsidRPr="00AA6C30" w:rsidRDefault="00AA6C30" w:rsidP="00AA6C30">
      <w:pPr>
        <w:numPr>
          <w:ilvl w:val="0"/>
          <w:numId w:val="46"/>
        </w:numPr>
        <w:spacing w:line="276" w:lineRule="auto"/>
        <w:jc w:val="left"/>
      </w:pPr>
      <w:r w:rsidRPr="00AA6C30">
        <w:t>število opravljenih ur za opravljeno delo;</w:t>
      </w:r>
    </w:p>
    <w:p w14:paraId="125E9A26" w14:textId="77777777" w:rsidR="00AA6C30" w:rsidRPr="00AA6C30" w:rsidRDefault="00AA6C30" w:rsidP="00AA6C30">
      <w:pPr>
        <w:numPr>
          <w:ilvl w:val="0"/>
          <w:numId w:val="46"/>
        </w:numPr>
        <w:spacing w:line="276" w:lineRule="auto"/>
        <w:jc w:val="left"/>
      </w:pPr>
      <w:r w:rsidRPr="00AA6C30">
        <w:t>količina in vrsta vgrajenega potrošnega materiala ali rezervnih delov;</w:t>
      </w:r>
    </w:p>
    <w:p w14:paraId="524C57CE" w14:textId="77777777" w:rsidR="00AA6C30" w:rsidRPr="00AA6C30" w:rsidRDefault="00AA6C30" w:rsidP="00AA6C30">
      <w:pPr>
        <w:numPr>
          <w:ilvl w:val="0"/>
          <w:numId w:val="46"/>
        </w:numPr>
        <w:spacing w:line="276" w:lineRule="auto"/>
        <w:jc w:val="left"/>
      </w:pPr>
      <w:r w:rsidRPr="00AA6C30">
        <w:t>natančni opis izvedenega dela;</w:t>
      </w:r>
    </w:p>
    <w:p w14:paraId="55D16CED" w14:textId="40912974" w:rsidR="00AA6C30" w:rsidRPr="00AA6C30" w:rsidRDefault="00AA6C30" w:rsidP="00AA6C30">
      <w:pPr>
        <w:numPr>
          <w:ilvl w:val="0"/>
          <w:numId w:val="46"/>
        </w:numPr>
        <w:spacing w:line="276" w:lineRule="auto"/>
        <w:jc w:val="left"/>
      </w:pPr>
      <w:r w:rsidRPr="00AA6C30">
        <w:t xml:space="preserve">navedbo, da je oprema brezhibna in varna za uporabo. </w:t>
      </w:r>
      <w:r w:rsidR="0093427A">
        <w:t>Če</w:t>
      </w:r>
      <w:r w:rsidRPr="00AA6C30">
        <w:t xml:space="preserve"> ta dva pogoja nista izpolnjena je potrebno v poročilo zapisati kdaj bo okvara odpravljena. </w:t>
      </w:r>
    </w:p>
    <w:p w14:paraId="13F108D6" w14:textId="77777777" w:rsidR="00CC4C59" w:rsidRPr="00DB3F56" w:rsidRDefault="00CC4C59" w:rsidP="00CC4C59">
      <w:pPr>
        <w:spacing w:line="259" w:lineRule="auto"/>
      </w:pPr>
    </w:p>
    <w:p w14:paraId="20ECA5E1" w14:textId="77777777" w:rsidR="00CC4C59" w:rsidRPr="00DB3F56" w:rsidRDefault="00CC4C59" w:rsidP="00CC4C59">
      <w:pPr>
        <w:spacing w:line="276" w:lineRule="auto"/>
        <w:jc w:val="left"/>
        <w:rPr>
          <w:rFonts w:eastAsia="Times New Roman"/>
          <w:bCs/>
          <w:lang w:eastAsia="sl-SI"/>
        </w:rPr>
      </w:pPr>
      <w:r w:rsidRPr="00DB3F56">
        <w:rPr>
          <w:rFonts w:eastAsia="Times New Roman"/>
          <w:bCs/>
          <w:lang w:eastAsia="sl-SI"/>
        </w:rPr>
        <w:t>ODGOVORNE OSEBE</w:t>
      </w:r>
    </w:p>
    <w:p w14:paraId="31A45BB1" w14:textId="3CA457A7" w:rsidR="00CC4C59" w:rsidRDefault="00CC4C59" w:rsidP="00AA6C30">
      <w:pPr>
        <w:numPr>
          <w:ilvl w:val="0"/>
          <w:numId w:val="13"/>
        </w:numPr>
        <w:spacing w:line="240" w:lineRule="auto"/>
        <w:contextualSpacing/>
        <w:jc w:val="left"/>
      </w:pPr>
      <w:r w:rsidRPr="00DB3F56">
        <w:t>člen</w:t>
      </w:r>
      <w:r w:rsidR="00AA6C30">
        <w:t xml:space="preserve"> </w:t>
      </w:r>
    </w:p>
    <w:p w14:paraId="6DBCE60E" w14:textId="77777777" w:rsidR="00AA6C30" w:rsidRPr="00AA6C30" w:rsidRDefault="00AA6C30" w:rsidP="00AA6C30">
      <w:pPr>
        <w:pStyle w:val="Brezrazmikov"/>
      </w:pPr>
    </w:p>
    <w:p w14:paraId="095E5C90" w14:textId="77777777" w:rsidR="00CC4C59" w:rsidRPr="00DB3F56" w:rsidRDefault="00CC4C59" w:rsidP="00CC4C59">
      <w:pPr>
        <w:spacing w:after="160" w:line="259"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21C8098B" w:rsidR="00CC4C59" w:rsidRPr="00DB3F56" w:rsidRDefault="00CC4C59" w:rsidP="00CC4C59">
      <w:pPr>
        <w:numPr>
          <w:ilvl w:val="0"/>
          <w:numId w:val="10"/>
        </w:numPr>
        <w:spacing w:after="160" w:line="276" w:lineRule="auto"/>
        <w:contextualSpacing/>
        <w:jc w:val="left"/>
      </w:pPr>
      <w:r w:rsidRPr="00DB3F56">
        <w:rPr>
          <w:rFonts w:eastAsia="Arial Unicode MS"/>
        </w:rPr>
        <w:t>ki je pristojna za komuniciranje z izvajalcem, javljanje napak</w:t>
      </w:r>
      <w:r w:rsidR="00AA6C30">
        <w:rPr>
          <w:rFonts w:eastAsia="Arial Unicode MS"/>
        </w:rPr>
        <w:t>, naročanje tehnične podpore</w:t>
      </w:r>
      <w:r w:rsidRPr="00DB3F56">
        <w:rPr>
          <w:rFonts w:eastAsia="Arial Unicode MS"/>
        </w:rPr>
        <w:t>:</w:t>
      </w:r>
    </w:p>
    <w:p w14:paraId="34ACCF42" w14:textId="77777777" w:rsidR="00CC4C59" w:rsidRPr="00DB3F56" w:rsidRDefault="00CC4C59" w:rsidP="00CC4C59">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61CBE281"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1E3E9B95" w14:textId="5C42A921" w:rsidR="00CC4C59" w:rsidRPr="00C550CF" w:rsidRDefault="00CC4C59" w:rsidP="00C550CF">
      <w:pPr>
        <w:numPr>
          <w:ilvl w:val="1"/>
          <w:numId w:val="10"/>
        </w:numPr>
        <w:spacing w:after="160" w:line="276" w:lineRule="auto"/>
        <w:jc w:val="left"/>
        <w:rPr>
          <w:rFonts w:eastAsia="Arial Unicode MS"/>
        </w:rPr>
      </w:pPr>
      <w:r w:rsidRPr="00DB3F56">
        <w:lastRenderedPageBreak/>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2E35CAC" w14:textId="77777777" w:rsidR="00CC4C59" w:rsidRPr="00DB3F56" w:rsidRDefault="00CC4C59" w:rsidP="00CC4C59">
      <w:pPr>
        <w:spacing w:line="259" w:lineRule="auto"/>
        <w:jc w:val="left"/>
        <w:rPr>
          <w:color w:val="000000" w:themeColor="text1"/>
        </w:rPr>
      </w:pPr>
      <w:r>
        <w:rPr>
          <w:color w:val="000000" w:themeColor="text1"/>
        </w:rPr>
        <w:t xml:space="preserve">ZAMUDA IN </w:t>
      </w:r>
      <w:r w:rsidRPr="00DB3F56">
        <w:rPr>
          <w:color w:val="000000" w:themeColor="text1"/>
        </w:rPr>
        <w:t>POGODBENA KAZEN</w:t>
      </w:r>
    </w:p>
    <w:p w14:paraId="47671F81" w14:textId="77777777" w:rsidR="00CC4C59" w:rsidRPr="00DB3F56" w:rsidRDefault="00CC4C59" w:rsidP="001D2157">
      <w:pPr>
        <w:numPr>
          <w:ilvl w:val="0"/>
          <w:numId w:val="13"/>
        </w:numPr>
        <w:spacing w:line="240" w:lineRule="auto"/>
        <w:contextualSpacing/>
        <w:jc w:val="left"/>
      </w:pPr>
      <w:r w:rsidRPr="00DB3F56">
        <w:t>člen</w:t>
      </w:r>
    </w:p>
    <w:p w14:paraId="5A307CB7" w14:textId="77777777" w:rsidR="00CC4C59" w:rsidRDefault="00CC4C59" w:rsidP="00CC4C59">
      <w:pPr>
        <w:spacing w:line="259" w:lineRule="auto"/>
        <w:jc w:val="left"/>
      </w:pPr>
    </w:p>
    <w:p w14:paraId="112D650E" w14:textId="77777777" w:rsidR="00CC4C59" w:rsidRPr="00177254" w:rsidRDefault="00CC4C59" w:rsidP="00CC4C59">
      <w:pPr>
        <w:spacing w:line="259" w:lineRule="auto"/>
      </w:pPr>
      <w:r w:rsidRPr="00177254">
        <w:t xml:space="preserve">V primeru, da izvajalec zamuja z dobavo blaga </w:t>
      </w:r>
      <w:r>
        <w:t xml:space="preserve">oziroma z izvedbo </w:t>
      </w:r>
      <w:r w:rsidRPr="00177254">
        <w:t>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77777777" w:rsidR="00CC4C59" w:rsidRPr="00DB3F56" w:rsidRDefault="00CC4C59" w:rsidP="00CC4C59">
      <w:pPr>
        <w:spacing w:line="259" w:lineRule="auto"/>
      </w:pPr>
      <w:r w:rsidRPr="00DB3F56">
        <w:t>Pogodbena kazen znaša 0,</w:t>
      </w:r>
      <w:r>
        <w:t>5</w:t>
      </w:r>
      <w:r w:rsidRPr="00DB3F56">
        <w:t xml:space="preserve"> %  od pogodbene vrednosti za vsak dan zamude pri izvedbi pogodbenih obveznosti, vendar  največ 10% pogodbene  vrednosti.</w:t>
      </w:r>
    </w:p>
    <w:p w14:paraId="7E7C39E4" w14:textId="77777777" w:rsidR="00CC4C59" w:rsidRPr="00DB3F56" w:rsidRDefault="00CC4C59" w:rsidP="00CC4C59">
      <w:pPr>
        <w:spacing w:line="259" w:lineRule="auto"/>
      </w:pPr>
    </w:p>
    <w:p w14:paraId="7EC5D40A" w14:textId="77777777" w:rsidR="00CC4C59" w:rsidRPr="00BF0506" w:rsidRDefault="00CC4C59" w:rsidP="00CC4C59">
      <w:pPr>
        <w:widowControl w:val="0"/>
        <w:spacing w:line="240" w:lineRule="auto"/>
      </w:pPr>
      <w:bookmarkStart w:id="125" w:name="_Hlk65850297"/>
      <w:r w:rsidRPr="00BF0506">
        <w:t xml:space="preserve">Naročnik ima pravico zahtevati od izvajalca poleg pogodbene kazni tudi izpolnitev obveznosti, s katero je bil izvajalec v zamudi. </w:t>
      </w:r>
    </w:p>
    <w:bookmarkEnd w:id="125"/>
    <w:p w14:paraId="06647959" w14:textId="77777777" w:rsidR="00CC4C59" w:rsidRDefault="00CC4C59" w:rsidP="00CC4C59">
      <w:pPr>
        <w:widowControl w:val="0"/>
        <w:spacing w:line="240" w:lineRule="auto"/>
      </w:pPr>
    </w:p>
    <w:p w14:paraId="57900C98" w14:textId="77777777" w:rsidR="00CC4C59" w:rsidRDefault="00CC4C59" w:rsidP="00CC4C59">
      <w:pPr>
        <w:widowControl w:val="0"/>
        <w:spacing w:line="240" w:lineRule="auto"/>
      </w:pPr>
      <w:r w:rsidRPr="00BF0506">
        <w:t xml:space="preserve">Če izvajalec zamuja z dobavo blaga/izvedbo storitev toliko, da bi lahko naročniku nastala škoda ali da </w:t>
      </w:r>
    </w:p>
    <w:p w14:paraId="4C400513" w14:textId="77777777" w:rsidR="00CC4C59" w:rsidRPr="00BF0506" w:rsidRDefault="00CC4C59" w:rsidP="00CC4C59">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4F0F8C48" w14:textId="77777777" w:rsidR="00CC4C59" w:rsidRDefault="00CC4C59" w:rsidP="00CC4C59">
      <w:pPr>
        <w:widowControl w:val="0"/>
        <w:spacing w:line="240" w:lineRule="auto"/>
      </w:pPr>
    </w:p>
    <w:p w14:paraId="228592F4" w14:textId="77777777" w:rsidR="00CC4C59" w:rsidRPr="00BF0506" w:rsidRDefault="00CC4C59" w:rsidP="00CC4C59">
      <w:pPr>
        <w:widowControl w:val="0"/>
        <w:spacing w:line="240" w:lineRule="auto"/>
      </w:pPr>
      <w:r w:rsidRPr="00BF0506">
        <w:t>Pogodbena kazen ali kritje za nadomestno blago/storitev se obračuna pri plačilu pogodbene cene.</w:t>
      </w:r>
    </w:p>
    <w:p w14:paraId="79636A96" w14:textId="77777777" w:rsidR="00CC4C59" w:rsidRDefault="00CC4C59" w:rsidP="00CC4C59">
      <w:pPr>
        <w:widowControl w:val="0"/>
        <w:spacing w:line="240" w:lineRule="auto"/>
      </w:pPr>
    </w:p>
    <w:p w14:paraId="75FCF56C" w14:textId="77777777" w:rsidR="00CC4C59" w:rsidRPr="00BF0506" w:rsidRDefault="00CC4C59" w:rsidP="00CC4C59">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603709" w14:textId="77777777" w:rsidR="00CC4C59" w:rsidRDefault="00CC4C59" w:rsidP="00CC4C59">
      <w:pPr>
        <w:widowControl w:val="0"/>
        <w:spacing w:line="240" w:lineRule="auto"/>
      </w:pPr>
      <w:bookmarkStart w:id="126" w:name="_Hlk65850326"/>
    </w:p>
    <w:p w14:paraId="7A2BFF0D" w14:textId="77777777" w:rsidR="00CC4C59" w:rsidRPr="00BF0506" w:rsidRDefault="00CC4C59" w:rsidP="00CC4C59">
      <w:pPr>
        <w:widowControl w:val="0"/>
        <w:spacing w:line="240" w:lineRule="auto"/>
      </w:pPr>
      <w:r w:rsidRPr="00BF0506">
        <w:t xml:space="preserve">Uveljavljanje pogodbene kazni ne izključuje unovčitve finančnega zavarovanja. </w:t>
      </w:r>
    </w:p>
    <w:p w14:paraId="04E48B10" w14:textId="77777777" w:rsidR="00CC4C59" w:rsidRDefault="00CC4C59" w:rsidP="00CC4C59">
      <w:pPr>
        <w:keepLines/>
        <w:widowControl w:val="0"/>
        <w:spacing w:line="240" w:lineRule="auto"/>
      </w:pPr>
    </w:p>
    <w:p w14:paraId="4EB7A9AC" w14:textId="77777777" w:rsidR="00CC4C59" w:rsidRPr="00BF0506" w:rsidRDefault="00CC4C59" w:rsidP="00CC4C59">
      <w:pPr>
        <w:keepLines/>
        <w:widowControl w:val="0"/>
        <w:spacing w:line="240" w:lineRule="auto"/>
      </w:pPr>
      <w:r w:rsidRPr="00BF0506">
        <w:t>Odškodninska odgovornost izvajalca je omejena na največ skupno pogodbeno vrednost brez DDV, razen za naklepno povzročeno škodo.</w:t>
      </w:r>
    </w:p>
    <w:bookmarkEnd w:id="126"/>
    <w:p w14:paraId="306FB79C" w14:textId="77777777" w:rsidR="00CC4C59" w:rsidRPr="00DB3F56" w:rsidRDefault="00CC4C59" w:rsidP="00CC4C59">
      <w:pPr>
        <w:spacing w:line="259" w:lineRule="auto"/>
        <w:jc w:val="left"/>
      </w:pPr>
    </w:p>
    <w:p w14:paraId="48E3B429" w14:textId="77777777" w:rsidR="00CC4C59" w:rsidRPr="00DB3F56" w:rsidRDefault="00CC4C59" w:rsidP="00CC4C59">
      <w:pPr>
        <w:spacing w:line="259" w:lineRule="auto"/>
        <w:jc w:val="left"/>
      </w:pPr>
      <w:r w:rsidRPr="00DB3F56">
        <w:t>VIŠJA SILA</w:t>
      </w:r>
    </w:p>
    <w:p w14:paraId="62837696" w14:textId="77777777" w:rsidR="00CC4C59" w:rsidRDefault="00CC4C59" w:rsidP="001D2157">
      <w:pPr>
        <w:numPr>
          <w:ilvl w:val="0"/>
          <w:numId w:val="13"/>
        </w:numPr>
        <w:spacing w:line="240" w:lineRule="auto"/>
        <w:contextualSpacing/>
        <w:jc w:val="left"/>
      </w:pPr>
      <w:r w:rsidRPr="00DB3F56">
        <w:t>člen</w:t>
      </w:r>
    </w:p>
    <w:p w14:paraId="1BC7BCE3" w14:textId="77777777" w:rsidR="00BF3BC9" w:rsidRPr="00BF3BC9" w:rsidRDefault="00BF3BC9" w:rsidP="00BF3BC9">
      <w:pPr>
        <w:pStyle w:val="Brezrazmikov"/>
      </w:pPr>
    </w:p>
    <w:p w14:paraId="686955B2" w14:textId="77777777" w:rsidR="00CC4C59" w:rsidRPr="00BF0506" w:rsidRDefault="00CC4C59" w:rsidP="00CC4C59">
      <w:pPr>
        <w:widowControl w:val="0"/>
        <w:tabs>
          <w:tab w:val="left" w:pos="426"/>
        </w:tabs>
        <w:overflowPunct w:val="0"/>
        <w:autoSpaceDE w:val="0"/>
        <w:autoSpaceDN w:val="0"/>
        <w:adjustRightInd w:val="0"/>
        <w:spacing w:after="120" w:line="259"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77777777" w:rsidR="00CC4C59" w:rsidRPr="00DB3F56" w:rsidRDefault="00CC4C59" w:rsidP="00CC4C59">
      <w:pPr>
        <w:widowControl w:val="0"/>
        <w:tabs>
          <w:tab w:val="left" w:pos="426"/>
        </w:tabs>
        <w:overflowPunct w:val="0"/>
        <w:autoSpaceDE w:val="0"/>
        <w:autoSpaceDN w:val="0"/>
        <w:adjustRightInd w:val="0"/>
        <w:spacing w:after="120" w:line="259" w:lineRule="auto"/>
        <w:jc w:val="left"/>
        <w:textAlignment w:val="baseline"/>
      </w:pPr>
      <w:r w:rsidRPr="00DB3F56">
        <w:t>Prodajalec je dolžan pisno obvestiti naročnika o nastanku višje sile v dveh delovnih dneh po nastanku le te.</w:t>
      </w:r>
    </w:p>
    <w:p w14:paraId="02D40F02" w14:textId="77777777" w:rsidR="00CC4C59" w:rsidRPr="00DB3F56" w:rsidRDefault="00CC4C59" w:rsidP="00CC4C59">
      <w:pPr>
        <w:widowControl w:val="0"/>
        <w:tabs>
          <w:tab w:val="left" w:pos="426"/>
        </w:tabs>
        <w:overflowPunct w:val="0"/>
        <w:autoSpaceDE w:val="0"/>
        <w:autoSpaceDN w:val="0"/>
        <w:adjustRightInd w:val="0"/>
        <w:spacing w:line="259" w:lineRule="auto"/>
        <w:jc w:val="left"/>
        <w:textAlignment w:val="baseline"/>
      </w:pPr>
      <w:r w:rsidRPr="00DB3F56">
        <w:t>Nobena od pogodbenih strank ni odgovorna za neizpolnitev katerekoli izmed svojih obveznosti iz razlogov, ki so posledica višje sile.</w:t>
      </w:r>
    </w:p>
    <w:p w14:paraId="1C507EF8" w14:textId="77777777" w:rsidR="00CC4C59" w:rsidRPr="00DB3F56" w:rsidRDefault="00CC4C59" w:rsidP="00CC4C59">
      <w:pPr>
        <w:spacing w:line="259" w:lineRule="auto"/>
        <w:jc w:val="left"/>
      </w:pPr>
    </w:p>
    <w:p w14:paraId="5723AF42" w14:textId="77777777" w:rsidR="00CC4C59" w:rsidRPr="00DB3F56" w:rsidRDefault="00CC4C59" w:rsidP="00CC4C59">
      <w:pPr>
        <w:spacing w:line="276" w:lineRule="auto"/>
        <w:jc w:val="left"/>
        <w:rPr>
          <w:rFonts w:eastAsia="Times New Roman"/>
          <w:lang w:eastAsia="sl-SI"/>
        </w:rPr>
      </w:pPr>
      <w:r w:rsidRPr="00DB3F56">
        <w:rPr>
          <w:rFonts w:eastAsia="Times New Roman"/>
          <w:lang w:eastAsia="sl-SI"/>
        </w:rPr>
        <w:t>FINANČNO ZAVAROVANJE</w:t>
      </w:r>
    </w:p>
    <w:p w14:paraId="0F076C8B" w14:textId="77777777" w:rsidR="00CC4C59" w:rsidRPr="00DB3F56" w:rsidRDefault="00CC4C59" w:rsidP="00CC4C59">
      <w:pPr>
        <w:spacing w:line="276" w:lineRule="auto"/>
        <w:jc w:val="center"/>
        <w:rPr>
          <w:rFonts w:eastAsia="Times New Roman"/>
          <w:lang w:eastAsia="sl-SI"/>
        </w:rPr>
      </w:pPr>
    </w:p>
    <w:p w14:paraId="2ADBC3C0" w14:textId="77777777" w:rsidR="00CC4C59" w:rsidRDefault="00CC4C59" w:rsidP="001D2157">
      <w:pPr>
        <w:numPr>
          <w:ilvl w:val="0"/>
          <w:numId w:val="13"/>
        </w:numPr>
        <w:spacing w:line="240" w:lineRule="auto"/>
        <w:contextualSpacing/>
        <w:jc w:val="left"/>
      </w:pPr>
      <w:r w:rsidRPr="00DB3F56">
        <w:t>člen</w:t>
      </w:r>
    </w:p>
    <w:p w14:paraId="7428A3C3" w14:textId="77777777" w:rsidR="00BF3BC9" w:rsidRPr="00BF3BC9" w:rsidRDefault="00BF3BC9" w:rsidP="00BF3BC9">
      <w:pPr>
        <w:pStyle w:val="Brezrazmikov"/>
      </w:pPr>
    </w:p>
    <w:p w14:paraId="05E8A6DC" w14:textId="19E98DD8" w:rsidR="00CC4C59" w:rsidRPr="002675D9" w:rsidRDefault="00CC4C59" w:rsidP="00685772">
      <w:pPr>
        <w:spacing w:line="276"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sidR="00685772">
        <w:rPr>
          <w:bCs/>
        </w:rPr>
        <w:t>i</w:t>
      </w:r>
      <w:r w:rsidRPr="00DB3F56">
        <w:rPr>
          <w:bCs/>
        </w:rPr>
        <w:t xml:space="preserve"> </w:t>
      </w:r>
      <w:r w:rsidRPr="002675D9">
        <w:rPr>
          <w:bCs/>
        </w:rPr>
        <w:t xml:space="preserve">v višini 10 (deset)% od pogodbene vrednosti (z DDV), </w:t>
      </w:r>
      <w:r w:rsidR="00685772">
        <w:rPr>
          <w:bCs/>
        </w:rPr>
        <w:t xml:space="preserve">ter </w:t>
      </w:r>
      <w:r w:rsidRPr="002675D9">
        <w:rPr>
          <w:bCs/>
        </w:rPr>
        <w:t xml:space="preserve">z veljavnostjo vsaj še 30 dni po predvidenem roku za izpolnitev pogodbenih obveznosti. </w:t>
      </w:r>
      <w:r w:rsidR="0093427A">
        <w:rPr>
          <w:bCs/>
        </w:rPr>
        <w:t xml:space="preserve">Če </w:t>
      </w:r>
      <w:r w:rsidRPr="002675D9">
        <w:rPr>
          <w:bCs/>
        </w:rPr>
        <w:t>se rok za izpolnitev pogodbenih obveznosti podaljša, bo moral ponudnik podaljšati veljavnost finančnega zavarovanja.</w:t>
      </w:r>
    </w:p>
    <w:p w14:paraId="4F1581A1" w14:textId="77777777" w:rsidR="00CC4C59" w:rsidRPr="00DB3F56" w:rsidRDefault="00CC4C59" w:rsidP="00CC4C59">
      <w:pPr>
        <w:spacing w:line="259" w:lineRule="auto"/>
        <w:jc w:val="left"/>
      </w:pPr>
    </w:p>
    <w:p w14:paraId="071AF022" w14:textId="77777777" w:rsidR="00CC4C59" w:rsidRPr="00DB3F56" w:rsidRDefault="00CC4C59" w:rsidP="00CC4C59">
      <w:pPr>
        <w:spacing w:line="259" w:lineRule="auto"/>
        <w:jc w:val="left"/>
      </w:pPr>
      <w:r w:rsidRPr="00DB3F56">
        <w:t>Zavarovanje za dobro izvedbo pogodbenih obveznosti naročnik unovči, če:</w:t>
      </w:r>
    </w:p>
    <w:p w14:paraId="2F7AF862" w14:textId="77777777" w:rsidR="00CC4C59" w:rsidRPr="00DB3F56" w:rsidRDefault="00CC4C59" w:rsidP="00CC4C59">
      <w:pPr>
        <w:numPr>
          <w:ilvl w:val="0"/>
          <w:numId w:val="18"/>
        </w:numPr>
        <w:spacing w:line="276" w:lineRule="auto"/>
        <w:ind w:left="417"/>
        <w:contextualSpacing/>
        <w:jc w:val="left"/>
      </w:pPr>
      <w:r w:rsidRPr="00DB3F56">
        <w:t>izvajalec ne izpolni svoje obveznosti skladno s pogodbo v dogovorjeni kvaliteti, količini in roku,</w:t>
      </w:r>
    </w:p>
    <w:p w14:paraId="1B978BA4" w14:textId="77777777" w:rsidR="00CC4C59" w:rsidRPr="00DB3F56" w:rsidRDefault="00CC4C59" w:rsidP="00CC4C59">
      <w:pPr>
        <w:numPr>
          <w:ilvl w:val="0"/>
          <w:numId w:val="18"/>
        </w:numPr>
        <w:spacing w:line="276" w:lineRule="auto"/>
        <w:ind w:left="417"/>
        <w:contextualSpacing/>
        <w:jc w:val="left"/>
      </w:pPr>
      <w:r w:rsidRPr="00DB3F56">
        <w:t>izvajalec v roku, določenem v tej razpisni dokumentaciji in pogodbi, ne predloži finančnega zavarovanja za odpravo napak v garancijski dobi,</w:t>
      </w:r>
    </w:p>
    <w:p w14:paraId="1FD4C35C" w14:textId="77777777" w:rsidR="00CC4C59" w:rsidRPr="00DB3F56" w:rsidRDefault="00CC4C59" w:rsidP="00CC4C59">
      <w:pPr>
        <w:widowControl w:val="0"/>
        <w:numPr>
          <w:ilvl w:val="3"/>
          <w:numId w:val="18"/>
        </w:numPr>
        <w:spacing w:line="276" w:lineRule="auto"/>
        <w:ind w:left="417"/>
        <w:jc w:val="left"/>
      </w:pPr>
      <w:r w:rsidRPr="00DB3F56">
        <w:t>če naročnik razdre pogodbo zaradi kršitev ali zamude na strani izvajalca;</w:t>
      </w:r>
    </w:p>
    <w:p w14:paraId="40575D6A" w14:textId="77777777" w:rsidR="00CC4C59" w:rsidRPr="00DB3F56" w:rsidRDefault="00CC4C59" w:rsidP="00CC4C59">
      <w:pPr>
        <w:widowControl w:val="0"/>
        <w:numPr>
          <w:ilvl w:val="3"/>
          <w:numId w:val="18"/>
        </w:numPr>
        <w:spacing w:line="276" w:lineRule="auto"/>
        <w:ind w:left="417"/>
        <w:jc w:val="left"/>
      </w:pPr>
      <w:r w:rsidRPr="00DB3F56">
        <w:t>če se na zahtevo naročnika, v primernem roku, ki ga določi naročnik, pomanjkljivosti ne odpravijo;</w:t>
      </w:r>
    </w:p>
    <w:p w14:paraId="72A77FCD" w14:textId="77777777" w:rsidR="00CC4C59" w:rsidRPr="00DB3F56" w:rsidRDefault="00CC4C59" w:rsidP="00CC4C59">
      <w:pPr>
        <w:widowControl w:val="0"/>
        <w:numPr>
          <w:ilvl w:val="3"/>
          <w:numId w:val="18"/>
        </w:numPr>
        <w:spacing w:line="276" w:lineRule="auto"/>
        <w:ind w:left="417"/>
        <w:jc w:val="left"/>
      </w:pPr>
      <w:r w:rsidRPr="00DB3F56">
        <w:lastRenderedPageBreak/>
        <w:t>če izvajalec objavi insolventnost, prisilno poravnavo ali stečaj;</w:t>
      </w:r>
    </w:p>
    <w:p w14:paraId="1EDEC294" w14:textId="77777777" w:rsidR="00CC4C59" w:rsidRPr="00DB3F56" w:rsidRDefault="00CC4C59" w:rsidP="00CC4C59">
      <w:pPr>
        <w:widowControl w:val="0"/>
        <w:numPr>
          <w:ilvl w:val="3"/>
          <w:numId w:val="18"/>
        </w:numPr>
        <w:spacing w:line="276" w:lineRule="auto"/>
        <w:ind w:left="417"/>
        <w:jc w:val="left"/>
      </w:pPr>
      <w:r w:rsidRPr="00DB3F56">
        <w:t>če izvajalec krši zaupnost podatkov;</w:t>
      </w:r>
    </w:p>
    <w:p w14:paraId="62DB58D8" w14:textId="77777777" w:rsidR="00CC4C59" w:rsidRPr="00DB3F56" w:rsidRDefault="00CC4C59" w:rsidP="00CC4C59">
      <w:pPr>
        <w:numPr>
          <w:ilvl w:val="3"/>
          <w:numId w:val="18"/>
        </w:numPr>
        <w:spacing w:line="276" w:lineRule="auto"/>
        <w:ind w:left="417"/>
        <w:jc w:val="left"/>
      </w:pPr>
      <w:r w:rsidRPr="00DB3F56">
        <w:t>če izvajalec brez dogovora z naročnikom odstopi od pogodbe in razlogi za to niso na naročnikovi strani;</w:t>
      </w:r>
    </w:p>
    <w:p w14:paraId="13EC2F56" w14:textId="77777777" w:rsidR="00CC4C59" w:rsidRPr="00DB3F56" w:rsidRDefault="00CC4C59" w:rsidP="00CC4C59">
      <w:pPr>
        <w:numPr>
          <w:ilvl w:val="3"/>
          <w:numId w:val="18"/>
        </w:numPr>
        <w:spacing w:line="276" w:lineRule="auto"/>
        <w:ind w:left="417"/>
        <w:jc w:val="left"/>
      </w:pPr>
      <w:r w:rsidRPr="00DB3F56">
        <w:t>v drugih primerih, kot to določa pogodba.</w:t>
      </w:r>
    </w:p>
    <w:p w14:paraId="19C4D283" w14:textId="63F28186" w:rsidR="00CC4C59" w:rsidRDefault="009612B1" w:rsidP="009612B1">
      <w:pPr>
        <w:tabs>
          <w:tab w:val="left" w:pos="0"/>
        </w:tabs>
        <w:spacing w:after="160" w:line="259" w:lineRule="auto"/>
      </w:pPr>
      <w:r>
        <w:t>Izvajalec</w:t>
      </w:r>
      <w:r w:rsidR="00CC4C59" w:rsidRPr="00DB3F56">
        <w:t xml:space="preserve"> bo moral predložiti naročniku najkasneje v roku 5 delovnih dni po končni primopredaji predložiti finančno zavarovanje za odpravo napak  v garancijskem roku</w:t>
      </w:r>
      <w:bookmarkStart w:id="127" w:name="_Hlk171574746"/>
      <w:r>
        <w:t xml:space="preserve">, v </w:t>
      </w:r>
      <w:r w:rsidR="00CC4C59" w:rsidRPr="00CD524E">
        <w:t>višini 5 (pet)% od pogodbene vrednosti (z DDV),</w:t>
      </w:r>
      <w:r w:rsidR="00CC4C59">
        <w:t xml:space="preserve"> </w:t>
      </w:r>
      <w:r w:rsidR="00CC4C59" w:rsidRPr="00DB3F56">
        <w:rPr>
          <w:lang w:eastAsia="sl-SI"/>
        </w:rPr>
        <w:t xml:space="preserve">z veljavnostjo </w:t>
      </w:r>
      <w:r w:rsidR="00CC4C59" w:rsidRPr="00DB3F56">
        <w:t>z veljavnostjo do poteka garancijskega obdobja in 30 dni.</w:t>
      </w:r>
    </w:p>
    <w:bookmarkEnd w:id="127"/>
    <w:p w14:paraId="5E1722BC" w14:textId="77777777" w:rsidR="00CC4C59" w:rsidRPr="00DB3F56" w:rsidRDefault="00CC4C59" w:rsidP="00CC4C59">
      <w:pPr>
        <w:tabs>
          <w:tab w:val="left" w:pos="0"/>
        </w:tabs>
        <w:spacing w:line="276" w:lineRule="auto"/>
      </w:pPr>
      <w:r w:rsidRPr="00DB3F56">
        <w:t>Finančno zavarovanje za odpravo napak v garancijskem roku lahko naročnik unovči pod naslednjimi pogoji:</w:t>
      </w:r>
    </w:p>
    <w:p w14:paraId="389C7112" w14:textId="28E1BC8A" w:rsidR="00CC4C59" w:rsidRPr="00DB3F56" w:rsidRDefault="0093427A" w:rsidP="00CC4C59">
      <w:pPr>
        <w:numPr>
          <w:ilvl w:val="0"/>
          <w:numId w:val="24"/>
        </w:numPr>
        <w:spacing w:after="120" w:line="276" w:lineRule="auto"/>
      </w:pPr>
      <w:r>
        <w:t>če</w:t>
      </w:r>
      <w:r w:rsidR="00CC4C59" w:rsidRPr="00DB3F56">
        <w:t xml:space="preserve"> </w:t>
      </w:r>
      <w:r w:rsidR="00CC4C59" w:rsidRPr="00DB3F56">
        <w:rPr>
          <w:rFonts w:eastAsia="Calibri"/>
        </w:rPr>
        <w:t xml:space="preserve"> prodajalec ne bo izvrševal garancijskih obveznosti v rokih in na način, kot je opredeljeno v pogodbi.</w:t>
      </w:r>
    </w:p>
    <w:p w14:paraId="7EDC5AA4" w14:textId="77777777" w:rsidR="00CC4C59" w:rsidRPr="00DB3F56" w:rsidRDefault="00CC4C59" w:rsidP="00CC4C59">
      <w:pPr>
        <w:spacing w:line="276" w:lineRule="auto"/>
      </w:pPr>
      <w:r w:rsidRPr="00DB3F56">
        <w:t>V primeru, da se v garancijskem roku pojavijo napake, ki ne bodo odpravljene pred iztekom tega roka, je izvajalec dolžan podaljšati veljavnost zavarovanj za odpravo napak v garancijskem roku.</w:t>
      </w:r>
    </w:p>
    <w:p w14:paraId="668E421B" w14:textId="77777777" w:rsidR="00CC4C59" w:rsidRPr="00DB3F56" w:rsidRDefault="00CC4C59" w:rsidP="00CC4C59">
      <w:pPr>
        <w:spacing w:line="276" w:lineRule="auto"/>
      </w:pPr>
    </w:p>
    <w:p w14:paraId="7A8B01D0" w14:textId="77777777" w:rsidR="00CC4C59" w:rsidRDefault="00CC4C59" w:rsidP="00CC4C59">
      <w:pPr>
        <w:spacing w:line="240" w:lineRule="auto"/>
        <w:jc w:val="left"/>
      </w:pPr>
      <w:r w:rsidRPr="00DB3F56">
        <w:t xml:space="preserve">ODDAJA DEL PODIZVAJALCEM  </w:t>
      </w:r>
    </w:p>
    <w:p w14:paraId="397A91AF" w14:textId="24F29F97" w:rsidR="002B7C05" w:rsidRPr="003B5F19" w:rsidRDefault="002B7C05" w:rsidP="002B7C05">
      <w:pPr>
        <w:spacing w:line="276"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p>
    <w:p w14:paraId="36E63B38" w14:textId="77777777" w:rsidR="002B7C05" w:rsidRPr="002B7C05" w:rsidRDefault="002B7C05" w:rsidP="002B7C05">
      <w:pPr>
        <w:pStyle w:val="Brezrazmikov"/>
      </w:pPr>
    </w:p>
    <w:p w14:paraId="41D17A01" w14:textId="77777777" w:rsidR="00CC4C59" w:rsidRDefault="00CC4C59" w:rsidP="001D2157">
      <w:pPr>
        <w:numPr>
          <w:ilvl w:val="0"/>
          <w:numId w:val="13"/>
        </w:numPr>
        <w:spacing w:line="240" w:lineRule="auto"/>
        <w:contextualSpacing/>
        <w:jc w:val="left"/>
      </w:pPr>
      <w:r w:rsidRPr="00DB3F56">
        <w:t xml:space="preserve">člen </w:t>
      </w:r>
    </w:p>
    <w:p w14:paraId="65F5170B" w14:textId="77777777" w:rsidR="0088368E" w:rsidRPr="0088368E" w:rsidRDefault="0088368E" w:rsidP="0088368E">
      <w:pPr>
        <w:pStyle w:val="Brezrazmikov"/>
      </w:pPr>
    </w:p>
    <w:p w14:paraId="1C425281" w14:textId="77777777" w:rsidR="00CC4C59" w:rsidRPr="00DB3F56" w:rsidRDefault="00CC4C59" w:rsidP="00CC4C59">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4E42154D" w14:textId="77777777" w:rsidR="00E5658C" w:rsidRDefault="00E5658C" w:rsidP="00CC4C59">
      <w:pPr>
        <w:spacing w:line="276" w:lineRule="auto"/>
      </w:pPr>
    </w:p>
    <w:p w14:paraId="07266033" w14:textId="68743C81" w:rsidR="00CC4C59" w:rsidRPr="00DB3F56" w:rsidRDefault="00CC4C59" w:rsidP="00CC4C59">
      <w:pPr>
        <w:spacing w:line="276" w:lineRule="auto"/>
      </w:pPr>
      <w:r w:rsidRPr="00DB3F56">
        <w:t xml:space="preserve">Dobavitelj se zavezuje, da bo s podizvajalcem sklenil pogodbo, v kateri bo natančno določena vrsta in obseg storitev ter cena za opravljene storitve. </w:t>
      </w:r>
    </w:p>
    <w:p w14:paraId="6645341B" w14:textId="77777777" w:rsidR="00CC4C59" w:rsidRPr="00DB3F56" w:rsidRDefault="00CC4C59" w:rsidP="00CC4C59">
      <w:pPr>
        <w:spacing w:line="276" w:lineRule="auto"/>
      </w:pPr>
    </w:p>
    <w:p w14:paraId="07ECD6C4" w14:textId="756B4E27" w:rsidR="00CC4C59" w:rsidRPr="00DB3F56" w:rsidRDefault="00ED0CAF" w:rsidP="00CC4C59">
      <w:pPr>
        <w:spacing w:line="276" w:lineRule="auto"/>
      </w:pPr>
      <w:r>
        <w:t>Če</w:t>
      </w:r>
      <w:r w:rsidR="00CC4C59" w:rsidRPr="00DB3F56">
        <w:t xml:space="preserve">  podizvajalec  v  skladu  in  na  način,  določen  v  drugem  in  tretjem  odstavku  94.  člena  ZJN-3 zahteva  neposredna  plačila,  izvajalec  s  to  pogodbo  pooblašča  naročnika,  da  na  podlagi potrjenega računa oziroma situacije neposredno plačuje podizvajalcu.</w:t>
      </w:r>
    </w:p>
    <w:p w14:paraId="23F7C059" w14:textId="77777777" w:rsidR="00CC4C59" w:rsidRPr="00DB3F56" w:rsidRDefault="00CC4C59" w:rsidP="00CC4C59">
      <w:pPr>
        <w:spacing w:line="276" w:lineRule="auto"/>
      </w:pPr>
    </w:p>
    <w:p w14:paraId="729AD113" w14:textId="77777777" w:rsidR="00CC4C59" w:rsidRPr="00DB3F56" w:rsidRDefault="00CC4C59" w:rsidP="00CC4C59">
      <w:pPr>
        <w:spacing w:line="276"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853AF54" w14:textId="77777777" w:rsidR="00CC4C59" w:rsidRPr="00DB3F56" w:rsidRDefault="00CC4C59" w:rsidP="00CC4C59">
      <w:pPr>
        <w:spacing w:line="276" w:lineRule="auto"/>
      </w:pPr>
    </w:p>
    <w:p w14:paraId="7D79F2DE" w14:textId="77777777" w:rsidR="00CC4C59" w:rsidRPr="00DB3F56" w:rsidRDefault="00CC4C59" w:rsidP="00CC4C59">
      <w:pPr>
        <w:spacing w:line="276"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A67282F" w14:textId="77777777" w:rsidR="00CC4C59" w:rsidRPr="00DB3F56" w:rsidRDefault="00CC4C59" w:rsidP="00CC4C59">
      <w:pPr>
        <w:spacing w:line="276" w:lineRule="auto"/>
      </w:pPr>
    </w:p>
    <w:p w14:paraId="727D5E86" w14:textId="77777777" w:rsidR="00CC4C59" w:rsidRPr="00DB3F56" w:rsidRDefault="00CC4C59" w:rsidP="00CC4C59">
      <w:pPr>
        <w:spacing w:line="276"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CC4C59">
      <w:pPr>
        <w:widowControl w:val="0"/>
        <w:numPr>
          <w:ilvl w:val="0"/>
          <w:numId w:val="12"/>
        </w:numPr>
        <w:spacing w:after="160" w:line="276" w:lineRule="auto"/>
        <w:contextualSpacing/>
        <w:jc w:val="left"/>
      </w:pPr>
      <w:r w:rsidRPr="00DB3F56">
        <w:t>podatke in dokumente iz druge, tretje in četrte alineje drugega odstavka 94. člena ZJN-3,</w:t>
      </w:r>
    </w:p>
    <w:p w14:paraId="737E67BD" w14:textId="77777777" w:rsidR="00CC4C59" w:rsidRPr="00DB3F56" w:rsidRDefault="00CC4C59" w:rsidP="00CC4C59">
      <w:pPr>
        <w:widowControl w:val="0"/>
        <w:numPr>
          <w:ilvl w:val="0"/>
          <w:numId w:val="12"/>
        </w:numPr>
        <w:spacing w:after="160" w:line="276" w:lineRule="auto"/>
        <w:contextualSpacing/>
        <w:jc w:val="left"/>
      </w:pPr>
      <w:r w:rsidRPr="00DB3F56">
        <w:t>soglasje novega podizvajalca za neposredno plačilo, če podizvajalec neposredno plačilo zahteva.</w:t>
      </w:r>
    </w:p>
    <w:p w14:paraId="535EC4FB" w14:textId="77777777" w:rsidR="00CC4C59" w:rsidRPr="00DB3F56" w:rsidRDefault="00CC4C59" w:rsidP="00CC4C59">
      <w:pPr>
        <w:widowControl w:val="0"/>
        <w:spacing w:line="276" w:lineRule="auto"/>
      </w:pPr>
    </w:p>
    <w:p w14:paraId="75B7ACD1" w14:textId="77777777" w:rsidR="00CC4C59" w:rsidRPr="00DB3F56" w:rsidRDefault="00CC4C59" w:rsidP="00CC4C59">
      <w:pPr>
        <w:widowControl w:val="0"/>
        <w:spacing w:line="276" w:lineRule="auto"/>
      </w:pPr>
      <w:r w:rsidRPr="00DB3F56">
        <w:t xml:space="preserve">Naročnik na podlagi četrtega odstavka 94. člena ZJN-3 zamenjavo podizvajalca bodisi odobri ali zavrne. Dobavitelj lahko zamenja podizvajalca šele po naročnikovi odobritvi, pri čemer mora predložiti vse </w:t>
      </w:r>
      <w:r w:rsidRPr="00DB3F56">
        <w:lastRenderedPageBreak/>
        <w:t>zahtevane dokumente iz prejšnjega odstavka.</w:t>
      </w:r>
    </w:p>
    <w:p w14:paraId="226DD3C0" w14:textId="77777777" w:rsidR="00CC4C59" w:rsidRPr="00DB3F56" w:rsidRDefault="00CC4C59" w:rsidP="00CC4C59">
      <w:pPr>
        <w:widowControl w:val="0"/>
        <w:spacing w:line="240" w:lineRule="auto"/>
      </w:pPr>
    </w:p>
    <w:p w14:paraId="6A61301C" w14:textId="77777777" w:rsidR="00CC4C59" w:rsidRPr="00DB3F56" w:rsidRDefault="00CC4C59" w:rsidP="00CC4C59">
      <w:pPr>
        <w:widowControl w:val="0"/>
        <w:spacing w:line="276" w:lineRule="auto"/>
      </w:pPr>
      <w:r w:rsidRPr="00DB3F56">
        <w:t>Med utemeljene razloge za angažiranje novega podizvajalca se štejejo:</w:t>
      </w:r>
    </w:p>
    <w:p w14:paraId="2D7F8754" w14:textId="77777777" w:rsidR="00CC4C59" w:rsidRPr="00DB3F56" w:rsidRDefault="00CC4C59" w:rsidP="00CC4C59">
      <w:pPr>
        <w:widowControl w:val="0"/>
        <w:numPr>
          <w:ilvl w:val="0"/>
          <w:numId w:val="11"/>
        </w:numPr>
        <w:spacing w:after="160" w:line="276" w:lineRule="auto"/>
        <w:contextualSpacing/>
        <w:jc w:val="left"/>
      </w:pPr>
      <w:r w:rsidRPr="00DB3F56">
        <w:t>okoliščine, ki so nastale po podpisu te pogodbe in jih izvajalec v fazi sestave in oddaje svoje ponudbe ni mogel ali moral predvideti;</w:t>
      </w:r>
    </w:p>
    <w:p w14:paraId="10775D3D" w14:textId="77777777" w:rsidR="00CC4C59" w:rsidRPr="00DB3F56" w:rsidRDefault="00CC4C59" w:rsidP="00CC4C59">
      <w:pPr>
        <w:widowControl w:val="0"/>
        <w:numPr>
          <w:ilvl w:val="0"/>
          <w:numId w:val="11"/>
        </w:numPr>
        <w:spacing w:after="160" w:line="276" w:lineRule="auto"/>
        <w:contextualSpacing/>
        <w:jc w:val="left"/>
      </w:pPr>
      <w:r w:rsidRPr="00DB3F56">
        <w:t>potreba po dodatnih delih, spremembi del ali nepredvidenih delih, ki jih izvajalec sam ne more izvesti;</w:t>
      </w:r>
    </w:p>
    <w:p w14:paraId="4E4097B8" w14:textId="77777777" w:rsidR="00CC4C59" w:rsidRPr="00DB3F56" w:rsidRDefault="00CC4C59" w:rsidP="00CC4C59">
      <w:pPr>
        <w:widowControl w:val="0"/>
        <w:numPr>
          <w:ilvl w:val="0"/>
          <w:numId w:val="11"/>
        </w:numPr>
        <w:spacing w:after="160" w:line="276" w:lineRule="auto"/>
        <w:contextualSpacing/>
        <w:jc w:val="left"/>
      </w:pPr>
      <w:r w:rsidRPr="00DB3F56">
        <w:t>specialna dela, za katera izvajalec ni usposobljen in so nujna za izvedbo pogodbenih del;</w:t>
      </w:r>
    </w:p>
    <w:p w14:paraId="1F094E47" w14:textId="77777777" w:rsidR="00CC4C59" w:rsidRPr="00DB3F56" w:rsidRDefault="00CC4C59" w:rsidP="00CC4C59">
      <w:pPr>
        <w:widowControl w:val="0"/>
        <w:numPr>
          <w:ilvl w:val="0"/>
          <w:numId w:val="11"/>
        </w:numPr>
        <w:spacing w:after="160" w:line="276" w:lineRule="auto"/>
        <w:contextualSpacing/>
        <w:jc w:val="left"/>
      </w:pPr>
      <w:r w:rsidRPr="00DB3F56">
        <w:t>časovne, organizacijske  ali  tehnične  okoliščine,  zaradi  katerih je  vključitev podizvajalca nujna, da se pogodbena dela izvedejo v obsegu, kvaliteti, ceni in v pogodbenem času.</w:t>
      </w:r>
    </w:p>
    <w:p w14:paraId="430CCADE" w14:textId="77777777" w:rsidR="00CC4C59" w:rsidRPr="00DB3F56" w:rsidRDefault="00CC4C59" w:rsidP="00CC4C59">
      <w:pPr>
        <w:widowControl w:val="0"/>
        <w:spacing w:line="240" w:lineRule="auto"/>
      </w:pPr>
    </w:p>
    <w:p w14:paraId="5CCF6EA7" w14:textId="77777777" w:rsidR="00CC4C59" w:rsidRPr="00DB3F56" w:rsidRDefault="00CC4C59" w:rsidP="00CC4C59">
      <w:pPr>
        <w:widowControl w:val="0"/>
        <w:spacing w:line="276"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77777777" w:rsidR="00CC4C59" w:rsidRPr="00DB3F56" w:rsidRDefault="00CC4C59" w:rsidP="00CC4C59">
      <w:pPr>
        <w:spacing w:after="160" w:line="259" w:lineRule="auto"/>
        <w:jc w:val="left"/>
      </w:pPr>
      <w:r w:rsidRPr="00DB3F56">
        <w:t>PROTIKORUPCIJSKA KLAVZULA</w:t>
      </w:r>
    </w:p>
    <w:p w14:paraId="74B0D5C8" w14:textId="77777777" w:rsidR="00CC4C59" w:rsidRPr="00DB3F56" w:rsidRDefault="00CC4C59" w:rsidP="001D2157">
      <w:pPr>
        <w:numPr>
          <w:ilvl w:val="0"/>
          <w:numId w:val="13"/>
        </w:numPr>
        <w:spacing w:line="240" w:lineRule="auto"/>
        <w:contextualSpacing/>
        <w:jc w:val="left"/>
      </w:pPr>
      <w:r w:rsidRPr="00DB3F56">
        <w:t>člen</w:t>
      </w:r>
    </w:p>
    <w:p w14:paraId="56218468" w14:textId="77777777" w:rsidR="001D2157" w:rsidRDefault="001D2157" w:rsidP="00CC4C59">
      <w:pPr>
        <w:spacing w:line="276" w:lineRule="auto"/>
        <w:rPr>
          <w:color w:val="000000"/>
        </w:rPr>
      </w:pP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44255F90" w14:textId="77777777" w:rsidR="00CC4C59" w:rsidRPr="00DB3F56" w:rsidRDefault="00CC4C59" w:rsidP="00CC4C59">
      <w:pPr>
        <w:spacing w:line="276" w:lineRule="auto"/>
      </w:pPr>
      <w:r w:rsidRPr="00DB3F56">
        <w:t xml:space="preserve">POSLOVNA SKRIVNOST IN VAROVANJE PODATKOV </w:t>
      </w:r>
    </w:p>
    <w:p w14:paraId="68CFF0DA" w14:textId="77777777" w:rsidR="00CC4C59" w:rsidRPr="00DB3F56" w:rsidRDefault="00CC4C59" w:rsidP="00CC4C59">
      <w:pPr>
        <w:spacing w:line="276" w:lineRule="auto"/>
      </w:pPr>
    </w:p>
    <w:p w14:paraId="0C57B75C" w14:textId="77777777" w:rsidR="00CC4C59" w:rsidRPr="00DB3F56" w:rsidRDefault="00CC4C59" w:rsidP="001D2157">
      <w:pPr>
        <w:numPr>
          <w:ilvl w:val="0"/>
          <w:numId w:val="13"/>
        </w:numPr>
        <w:spacing w:line="240" w:lineRule="auto"/>
        <w:contextualSpacing/>
        <w:jc w:val="left"/>
      </w:pPr>
      <w:r w:rsidRPr="00DB3F56">
        <w:t>člen</w:t>
      </w:r>
    </w:p>
    <w:p w14:paraId="1C2207EF" w14:textId="77777777" w:rsidR="00CC4C59" w:rsidRDefault="00CC4C59" w:rsidP="00CC4C59">
      <w:pPr>
        <w:overflowPunct w:val="0"/>
        <w:autoSpaceDE w:val="0"/>
        <w:autoSpaceDN w:val="0"/>
        <w:adjustRightInd w:val="0"/>
        <w:spacing w:line="276" w:lineRule="auto"/>
        <w:textAlignment w:val="baseline"/>
      </w:pPr>
    </w:p>
    <w:p w14:paraId="6097288D" w14:textId="77777777" w:rsidR="00CC4C59" w:rsidRPr="005A1966" w:rsidRDefault="00CC4C59" w:rsidP="000E2060">
      <w:pPr>
        <w:widowControl w:val="0"/>
        <w:spacing w:line="240" w:lineRule="auto"/>
      </w:pPr>
      <w:bookmarkStart w:id="128" w:name="_Hlk65850483"/>
      <w:r w:rsidRPr="005A1966">
        <w:t>Pogodbeni stranki se zavezujeta, da bosta osebne podatke varovali v skladu z določili te pogodbe in Zakonom o varstvu osebnih podatkov (ZVOP-2).</w:t>
      </w:r>
    </w:p>
    <w:bookmarkEnd w:id="128"/>
    <w:p w14:paraId="21FB8310" w14:textId="77777777" w:rsidR="00CC4C59" w:rsidRPr="005A1966" w:rsidRDefault="00CC4C59" w:rsidP="000E2060">
      <w:pPr>
        <w:overflowPunct w:val="0"/>
        <w:autoSpaceDE w:val="0"/>
        <w:autoSpaceDN w:val="0"/>
        <w:adjustRightInd w:val="0"/>
        <w:spacing w:line="240" w:lineRule="auto"/>
        <w:textAlignment w:val="baseline"/>
      </w:pPr>
    </w:p>
    <w:p w14:paraId="48DFCE7C" w14:textId="77777777" w:rsidR="00CC4C59" w:rsidRPr="00DB3F56" w:rsidRDefault="00CC4C59" w:rsidP="000E2060">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D014470" w14:textId="77777777" w:rsidR="00CC4C59" w:rsidRPr="00DB3F56" w:rsidRDefault="00CC4C59" w:rsidP="000E2060">
      <w:pPr>
        <w:overflowPunct w:val="0"/>
        <w:autoSpaceDE w:val="0"/>
        <w:autoSpaceDN w:val="0"/>
        <w:adjustRightInd w:val="0"/>
        <w:spacing w:line="240" w:lineRule="auto"/>
        <w:textAlignment w:val="baseline"/>
      </w:pPr>
    </w:p>
    <w:p w14:paraId="44AB4AEA" w14:textId="77777777" w:rsidR="00CC4C59" w:rsidRPr="00DB3F56" w:rsidRDefault="00CC4C59" w:rsidP="000E2060">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E2060">
      <w:pPr>
        <w:overflowPunct w:val="0"/>
        <w:autoSpaceDE w:val="0"/>
        <w:autoSpaceDN w:val="0"/>
        <w:adjustRightInd w:val="0"/>
        <w:spacing w:line="240" w:lineRule="auto"/>
        <w:textAlignment w:val="baseline"/>
      </w:pPr>
    </w:p>
    <w:p w14:paraId="2C540AD2" w14:textId="77777777" w:rsidR="00CC4C59" w:rsidRPr="00DB3F56" w:rsidRDefault="00CC4C59" w:rsidP="000E2060">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2F2FD4F6" w14:textId="77777777" w:rsidR="00CC4C59" w:rsidRPr="00DB3F56" w:rsidRDefault="00CC4C59" w:rsidP="000E2060">
      <w:pPr>
        <w:overflowPunct w:val="0"/>
        <w:autoSpaceDE w:val="0"/>
        <w:autoSpaceDN w:val="0"/>
        <w:adjustRightInd w:val="0"/>
        <w:spacing w:line="240" w:lineRule="auto"/>
        <w:textAlignment w:val="baseline"/>
      </w:pPr>
    </w:p>
    <w:p w14:paraId="59099D75" w14:textId="77777777" w:rsidR="00CC4C59" w:rsidRPr="00DB3F56" w:rsidRDefault="00CC4C59" w:rsidP="000E2060">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200773E5" w14:textId="77777777" w:rsidR="00CC4C59" w:rsidRPr="005A1966" w:rsidRDefault="00CC4C59" w:rsidP="000E2060">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Pr="00DB3F56" w:rsidRDefault="00CC4C59" w:rsidP="00CC4C59">
      <w:pPr>
        <w:spacing w:line="276" w:lineRule="auto"/>
        <w:jc w:val="left"/>
        <w:rPr>
          <w:rFonts w:eastAsia="Times New Roman"/>
          <w:bCs/>
          <w:lang w:eastAsia="sl-SI"/>
        </w:rPr>
      </w:pPr>
    </w:p>
    <w:bookmarkEnd w:id="123"/>
    <w:p w14:paraId="6D4A7A79" w14:textId="77777777" w:rsidR="00CC4C59" w:rsidRPr="00370D96" w:rsidRDefault="00CC4C59" w:rsidP="00CC4C59">
      <w:pPr>
        <w:spacing w:line="276" w:lineRule="auto"/>
      </w:pPr>
      <w:r w:rsidRPr="00370D96">
        <w:lastRenderedPageBreak/>
        <w:t xml:space="preserve">VELJAVNOSTI POGODBE </w:t>
      </w:r>
    </w:p>
    <w:p w14:paraId="5D496F36" w14:textId="77777777" w:rsidR="00CC4C59" w:rsidRPr="00370D96" w:rsidRDefault="00CC4C59" w:rsidP="00CC4C59">
      <w:pPr>
        <w:spacing w:line="276" w:lineRule="auto"/>
      </w:pPr>
    </w:p>
    <w:p w14:paraId="653C632D" w14:textId="77777777" w:rsidR="00CC4C59" w:rsidRDefault="00CC4C59" w:rsidP="001D2157">
      <w:pPr>
        <w:numPr>
          <w:ilvl w:val="0"/>
          <w:numId w:val="13"/>
        </w:numPr>
        <w:spacing w:line="240" w:lineRule="auto"/>
        <w:contextualSpacing/>
        <w:jc w:val="left"/>
      </w:pPr>
      <w:r w:rsidRPr="00370D96">
        <w:t>člen</w:t>
      </w:r>
    </w:p>
    <w:p w14:paraId="0ECC8B2A" w14:textId="77777777" w:rsidR="00BF3BC9" w:rsidRPr="00BF3BC9" w:rsidRDefault="00BF3BC9" w:rsidP="00BF3BC9">
      <w:pPr>
        <w:pStyle w:val="Brezrazmikov"/>
      </w:pPr>
    </w:p>
    <w:p w14:paraId="5A867384" w14:textId="7BD808E2" w:rsidR="0053626B" w:rsidRPr="006C5936" w:rsidRDefault="0053626B" w:rsidP="0053626B">
      <w:pPr>
        <w:spacing w:line="276" w:lineRule="auto"/>
      </w:pPr>
      <w:r w:rsidRPr="006C5936">
        <w:t>Pogodba je sklenjena z dnem podpisa zadnje od obeh pogodbenih strank in preneha veljati z iztekom pogarancijskega vzdrževanja</w:t>
      </w:r>
      <w:r>
        <w:t xml:space="preserve"> po tej pogodbi (5 let)</w:t>
      </w:r>
      <w:r w:rsidRPr="006C5936">
        <w:t xml:space="preserve">. Sklenjena je pod odložnim pogojem predložitve finančnega zavarovanja za dobro izvedbo pogodbenih obveznosti.  </w:t>
      </w:r>
    </w:p>
    <w:p w14:paraId="49C144E9" w14:textId="77777777" w:rsidR="00CC4C59" w:rsidRPr="00370D96" w:rsidRDefault="00CC4C59" w:rsidP="00CC4C59">
      <w:pPr>
        <w:spacing w:line="276" w:lineRule="auto"/>
      </w:pPr>
    </w:p>
    <w:p w14:paraId="167D6D06" w14:textId="77777777" w:rsidR="00CC4C59" w:rsidRPr="00DB3F56" w:rsidRDefault="00CC4C59" w:rsidP="00CC4C59">
      <w:pPr>
        <w:spacing w:after="160" w:line="259" w:lineRule="auto"/>
        <w:jc w:val="left"/>
      </w:pPr>
      <w:r w:rsidRPr="00DB3F56">
        <w:t>KONČNE DOLOČBE</w:t>
      </w:r>
    </w:p>
    <w:p w14:paraId="64CC3281" w14:textId="2E4EEBFF" w:rsidR="00CC4C59" w:rsidRDefault="00CC4C59" w:rsidP="001D2157">
      <w:pPr>
        <w:numPr>
          <w:ilvl w:val="0"/>
          <w:numId w:val="13"/>
        </w:numPr>
        <w:spacing w:line="240" w:lineRule="auto"/>
        <w:contextualSpacing/>
        <w:jc w:val="left"/>
      </w:pPr>
      <w:r w:rsidRPr="00DB3F56">
        <w:t>člen</w:t>
      </w:r>
      <w:r w:rsidR="001D2157">
        <w:t xml:space="preserve"> </w:t>
      </w:r>
    </w:p>
    <w:p w14:paraId="049B7758" w14:textId="77777777" w:rsidR="001D2157" w:rsidRPr="001D2157" w:rsidRDefault="001D2157" w:rsidP="001D2157">
      <w:pPr>
        <w:pStyle w:val="Brezrazmikov"/>
      </w:pPr>
    </w:p>
    <w:p w14:paraId="08BA68F7" w14:textId="22FF0D92" w:rsidR="00CC4C59" w:rsidRPr="00DB3F56" w:rsidRDefault="00CC4C59" w:rsidP="001D2157">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Default="001D2157" w:rsidP="001D2157">
      <w:pPr>
        <w:numPr>
          <w:ilvl w:val="0"/>
          <w:numId w:val="13"/>
        </w:numPr>
        <w:spacing w:line="240" w:lineRule="auto"/>
        <w:contextualSpacing/>
        <w:jc w:val="left"/>
      </w:pPr>
      <w:r>
        <w:t>č</w:t>
      </w:r>
      <w:r w:rsidR="00CC4C59" w:rsidRPr="00DB3F56">
        <w:t>len</w:t>
      </w:r>
    </w:p>
    <w:p w14:paraId="5196E69A" w14:textId="77777777" w:rsidR="001D2157" w:rsidRPr="001D2157" w:rsidRDefault="001D2157" w:rsidP="001D2157">
      <w:pPr>
        <w:pStyle w:val="Brezrazmikov"/>
      </w:pPr>
    </w:p>
    <w:p w14:paraId="049AAE13" w14:textId="77777777" w:rsidR="00CC4C59" w:rsidRPr="00DB3F56" w:rsidRDefault="00CC4C59" w:rsidP="00CC4C59">
      <w:pPr>
        <w:spacing w:line="276"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CC4C59">
      <w:pPr>
        <w:spacing w:line="276" w:lineRule="auto"/>
        <w:rPr>
          <w:rFonts w:eastAsia="Garamond"/>
          <w:color w:val="000000"/>
        </w:rPr>
      </w:pPr>
    </w:p>
    <w:p w14:paraId="5FB6FD51" w14:textId="77777777" w:rsidR="00CC4C59" w:rsidRPr="00DB3F56" w:rsidRDefault="00CC4C59" w:rsidP="00CC4C59">
      <w:pPr>
        <w:spacing w:line="276"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CC4C59">
      <w:pPr>
        <w:spacing w:line="240" w:lineRule="auto"/>
        <w:jc w:val="left"/>
        <w:rPr>
          <w:rFonts w:eastAsia="Garamond"/>
          <w:color w:val="000000"/>
        </w:rPr>
      </w:pPr>
    </w:p>
    <w:p w14:paraId="2B037251" w14:textId="77777777" w:rsidR="00CC4C59" w:rsidRPr="00DB3F56" w:rsidRDefault="00CC4C59" w:rsidP="00CC4C59">
      <w:pPr>
        <w:spacing w:line="276"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CC4C59">
      <w:pPr>
        <w:spacing w:line="240" w:lineRule="auto"/>
        <w:jc w:val="left"/>
        <w:rPr>
          <w:rFonts w:eastAsia="Garamond"/>
          <w:color w:val="000000"/>
        </w:rPr>
      </w:pPr>
    </w:p>
    <w:p w14:paraId="054A27E4" w14:textId="33B4E391" w:rsidR="00CC4C59" w:rsidRDefault="001D2157" w:rsidP="001D2157">
      <w:pPr>
        <w:numPr>
          <w:ilvl w:val="0"/>
          <w:numId w:val="13"/>
        </w:numPr>
        <w:spacing w:line="240" w:lineRule="auto"/>
        <w:contextualSpacing/>
        <w:jc w:val="left"/>
      </w:pPr>
      <w:r>
        <w:t>č</w:t>
      </w:r>
      <w:r w:rsidR="00CC4C59" w:rsidRPr="00DB3F56">
        <w:t>len</w:t>
      </w:r>
      <w:r>
        <w:t xml:space="preserve"> </w:t>
      </w:r>
    </w:p>
    <w:p w14:paraId="3883F039" w14:textId="77777777" w:rsidR="001D2157" w:rsidRPr="001D2157" w:rsidRDefault="001D2157" w:rsidP="001D2157">
      <w:pPr>
        <w:pStyle w:val="Brezrazmikov"/>
      </w:pPr>
    </w:p>
    <w:p w14:paraId="08E909AF" w14:textId="77777777" w:rsidR="00CC4C59" w:rsidRPr="00DB3F56" w:rsidRDefault="00CC4C59" w:rsidP="001D2157">
      <w:pPr>
        <w:widowControl w:val="0"/>
        <w:spacing w:line="276" w:lineRule="auto"/>
      </w:pPr>
      <w:r w:rsidRPr="00DB3F56">
        <w:t>Pogodba je sklenjena pod razveznim pogojem, ki se uresniči, če je naročnik seznanjen, da je:</w:t>
      </w:r>
    </w:p>
    <w:p w14:paraId="6F25265C" w14:textId="77777777" w:rsidR="00CC4C59" w:rsidRPr="00DB3F56" w:rsidRDefault="00CC4C59" w:rsidP="001D2157">
      <w:pPr>
        <w:widowControl w:val="0"/>
        <w:numPr>
          <w:ilvl w:val="0"/>
          <w:numId w:val="26"/>
        </w:numPr>
        <w:spacing w:after="160" w:line="276" w:lineRule="auto"/>
        <w:ind w:left="397" w:hanging="357"/>
      </w:pPr>
      <w:r w:rsidRPr="00DB3F56">
        <w:t>sodišče s pravnomočno odločitvijo ugotovilo kršitev obveznosti iz drugega odstavka 3. člena ZJN-3 s strani izvajalca okvirnega sporazuma o izvedbi javnega naročila ali njegovega podizvajalca;</w:t>
      </w:r>
    </w:p>
    <w:p w14:paraId="7F3D8291" w14:textId="77777777" w:rsidR="00CC4C59" w:rsidRPr="00DB3F56" w:rsidRDefault="00CC4C59" w:rsidP="00CC4C59">
      <w:pPr>
        <w:widowControl w:val="0"/>
        <w:numPr>
          <w:ilvl w:val="0"/>
          <w:numId w:val="26"/>
        </w:numPr>
        <w:spacing w:after="160" w:line="276" w:lineRule="auto"/>
        <w:ind w:left="397"/>
        <w:contextualSpacing/>
        <w:jc w:val="left"/>
      </w:pPr>
      <w:r w:rsidRPr="00DB3F56">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5C6EB49" w14:textId="77777777" w:rsidR="00CC4C59" w:rsidRPr="00DB3F56" w:rsidRDefault="00CC4C59" w:rsidP="00CC4C59">
      <w:pPr>
        <w:widowControl w:val="0"/>
        <w:spacing w:line="276" w:lineRule="auto"/>
      </w:pPr>
      <w:r w:rsidRPr="00DB3F56">
        <w:t xml:space="preserve">V primeru seznanitve s kršitvijo, naročnik o tem obvesti izvajalca v desetih dneh in ravna skladno s tretjo alinejo četrtega odstavka 67. člen ZJN-3. </w:t>
      </w:r>
    </w:p>
    <w:p w14:paraId="6B3D3E09" w14:textId="77777777" w:rsidR="00CC4C59" w:rsidRPr="00DB3F56" w:rsidRDefault="00CC4C59" w:rsidP="00CC4C59">
      <w:pPr>
        <w:widowControl w:val="0"/>
        <w:spacing w:line="276" w:lineRule="auto"/>
      </w:pPr>
      <w:r w:rsidRPr="00DB3F56">
        <w:t>Razvezni pogoj se uresniči pod pogojem, da je od seznanitve naročnika s kršitvijo in do izteka veljavnosti pogodbe še najmanj šest mesecev.</w:t>
      </w:r>
    </w:p>
    <w:p w14:paraId="2781DC7A" w14:textId="77777777" w:rsidR="00CC4C59" w:rsidRPr="00DB3F56" w:rsidRDefault="00CC4C59" w:rsidP="00CC4C59">
      <w:pPr>
        <w:widowControl w:val="0"/>
        <w:spacing w:line="276" w:lineRule="auto"/>
      </w:pPr>
      <w:r w:rsidRPr="00DB3F56">
        <w:t>V primeru izpolnitve razveznega pogoja se šteje, da pogodba razvezana z dnem sklenitve nove pogodbe o izvedbi javnega naročila za predmetno naročilo.</w:t>
      </w:r>
    </w:p>
    <w:p w14:paraId="3BF3FBE1" w14:textId="77777777" w:rsidR="00CC4C59" w:rsidRPr="00DB3F56" w:rsidRDefault="00CC4C59" w:rsidP="00CC4C59">
      <w:pPr>
        <w:widowControl w:val="0"/>
        <w:spacing w:line="276" w:lineRule="auto"/>
      </w:pPr>
      <w:r w:rsidRPr="00DB3F56">
        <w:t>Če naročnik v zakonsko določenem roku ne začne novega postopka javnega naročila, se šteje, da je pogodba razvezana šestdeseti dan od seznanitve s kršitvijo.</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1D2157">
      <w:pPr>
        <w:numPr>
          <w:ilvl w:val="0"/>
          <w:numId w:val="13"/>
        </w:numPr>
        <w:spacing w:line="240" w:lineRule="auto"/>
        <w:contextualSpacing/>
        <w:jc w:val="left"/>
      </w:pPr>
      <w:r w:rsidRPr="00DB3F56">
        <w:t>člen</w:t>
      </w:r>
    </w:p>
    <w:p w14:paraId="201018EE" w14:textId="77777777" w:rsidR="00CC4C59" w:rsidRPr="00DB3F56" w:rsidRDefault="00CC4C59" w:rsidP="00CC4C59">
      <w:pPr>
        <w:spacing w:after="160" w:line="276" w:lineRule="auto"/>
        <w:rPr>
          <w:rFonts w:eastAsia="Garamond"/>
          <w:color w:val="000000"/>
        </w:rPr>
      </w:pPr>
      <w:r w:rsidRPr="00DB3F56">
        <w:rPr>
          <w:rFonts w:eastAsia="Garamond"/>
          <w:color w:val="000000"/>
        </w:rPr>
        <w:t>Predčasno razdrtje pogodbe je možno:</w:t>
      </w:r>
    </w:p>
    <w:p w14:paraId="24991723"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201967CB"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lastRenderedPageBreak/>
        <w:t>zaradi zamude izvajalca ali napake v izvedbi, ki bistveno zmanjša pomen posla; odpoved velja z dnem, ko izvajalec prejme obvestilo o odpovedi pogodbe;</w:t>
      </w:r>
    </w:p>
    <w:p w14:paraId="2FE32C89"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0AB5B2B3"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v primerih določenih v 96. členu ZJN-3, odpoved velja z dnem, ko izvajalec prejme obvestilo o odpovedi pogodbe;</w:t>
      </w:r>
    </w:p>
    <w:p w14:paraId="77952F27"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če naročnik ne poravna zapadlih obveznosti, odpoved velja po preteku 30 dni od obvestila naročniku;</w:t>
      </w:r>
    </w:p>
    <w:p w14:paraId="53126D20"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38F5AA60" w14:textId="77777777" w:rsidR="00CC4C59" w:rsidRPr="00DB3F56" w:rsidRDefault="00CC4C59" w:rsidP="00CC4C59">
      <w:pPr>
        <w:spacing w:line="276" w:lineRule="auto"/>
        <w:rPr>
          <w:rFonts w:eastAsia="Garamond"/>
          <w:color w:val="000000"/>
        </w:rPr>
      </w:pPr>
    </w:p>
    <w:p w14:paraId="4395E41D" w14:textId="77777777" w:rsidR="00CC4C59" w:rsidRPr="00DB3F56" w:rsidRDefault="00CC4C59" w:rsidP="00CC4C59">
      <w:pPr>
        <w:spacing w:line="276"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02B4D817" w:rsidR="00CC4C59" w:rsidRDefault="001D2157" w:rsidP="001D2157">
      <w:pPr>
        <w:numPr>
          <w:ilvl w:val="0"/>
          <w:numId w:val="13"/>
        </w:numPr>
        <w:spacing w:line="240" w:lineRule="auto"/>
        <w:contextualSpacing/>
        <w:jc w:val="left"/>
      </w:pPr>
      <w:r>
        <w:t>č</w:t>
      </w:r>
      <w:r w:rsidR="00CC4C59" w:rsidRPr="00DB3F56">
        <w:t>len</w:t>
      </w:r>
    </w:p>
    <w:p w14:paraId="1A9EB81C" w14:textId="77777777" w:rsidR="001D2157" w:rsidRPr="001D2157" w:rsidRDefault="001D2157" w:rsidP="001D2157">
      <w:pPr>
        <w:pStyle w:val="Brezrazmikov"/>
      </w:pPr>
    </w:p>
    <w:p w14:paraId="491BF531" w14:textId="77777777" w:rsidR="00CC4C59" w:rsidRPr="00DB3F56" w:rsidRDefault="00CC4C59" w:rsidP="00CC4C59">
      <w:pPr>
        <w:spacing w:line="240" w:lineRule="auto"/>
        <w:jc w:val="left"/>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Default="001D2157" w:rsidP="001D2157">
      <w:pPr>
        <w:numPr>
          <w:ilvl w:val="0"/>
          <w:numId w:val="13"/>
        </w:numPr>
        <w:spacing w:line="240" w:lineRule="auto"/>
        <w:contextualSpacing/>
        <w:jc w:val="left"/>
      </w:pPr>
      <w:r>
        <w:t>č</w:t>
      </w:r>
      <w:r w:rsidR="00CC4C59" w:rsidRPr="00DB3F56">
        <w:t>len</w:t>
      </w:r>
      <w:r>
        <w:t xml:space="preserve"> </w:t>
      </w:r>
    </w:p>
    <w:p w14:paraId="01AD94D0" w14:textId="77777777" w:rsidR="001D2157" w:rsidRPr="001D2157" w:rsidRDefault="001D2157" w:rsidP="001D2157">
      <w:pPr>
        <w:pStyle w:val="Brezrazmikov"/>
      </w:pPr>
    </w:p>
    <w:p w14:paraId="47DA60A3" w14:textId="77777777" w:rsidR="00CC4C59" w:rsidRPr="00DB3F56" w:rsidRDefault="00CC4C59" w:rsidP="00CC4C59">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Default="001D2157" w:rsidP="001D2157">
      <w:pPr>
        <w:numPr>
          <w:ilvl w:val="0"/>
          <w:numId w:val="13"/>
        </w:numPr>
        <w:spacing w:line="240" w:lineRule="auto"/>
        <w:contextualSpacing/>
        <w:jc w:val="left"/>
      </w:pPr>
      <w:r>
        <w:t>č</w:t>
      </w:r>
      <w:r w:rsidR="00CC4C59" w:rsidRPr="00DB3F56">
        <w:t>len</w:t>
      </w:r>
      <w:r>
        <w:t xml:space="preserve"> </w:t>
      </w:r>
    </w:p>
    <w:p w14:paraId="1F247C24" w14:textId="77777777" w:rsidR="001D2157" w:rsidRPr="001D2157" w:rsidRDefault="001D2157" w:rsidP="001D2157">
      <w:pPr>
        <w:pStyle w:val="Brezrazmikov"/>
      </w:pPr>
    </w:p>
    <w:p w14:paraId="1B2A737F" w14:textId="77777777" w:rsidR="007A636D" w:rsidRDefault="007A636D" w:rsidP="007A636D">
      <w:pPr>
        <w:spacing w:line="260" w:lineRule="atLeast"/>
        <w:ind w:left="57"/>
      </w:pPr>
      <w:r>
        <w:t>Pogodba</w:t>
      </w:r>
      <w:r w:rsidRPr="004C0D66">
        <w:t xml:space="preserve"> je podpisan</w:t>
      </w:r>
      <w:r>
        <w:t>a</w:t>
      </w:r>
      <w:r w:rsidRPr="004C0D66">
        <w:t xml:space="preserve"> elektronsko.</w:t>
      </w:r>
      <w:bookmarkStart w:id="129" w:name="_Hlk129771340"/>
      <w:r w:rsidRPr="007A636D">
        <w:rPr>
          <w:i/>
          <w:iCs/>
        </w:rPr>
        <w:t xml:space="preserve"> /V primeru, da bo pogodba podpisana v fizični obliki, se besedilo tega člena spremeni tako, da se glasi: Ta pogodba je sestavljena v dveh (2) enakih izvodih, od katerih prejme naročnik en (1) in dobavitelj en (1) izvod./</w:t>
      </w:r>
      <w:bookmarkEnd w:id="129"/>
    </w:p>
    <w:p w14:paraId="1AD800AE" w14:textId="77777777" w:rsidR="00CC4C59" w:rsidRPr="00DB3F56" w:rsidRDefault="00CC4C59" w:rsidP="00CC4C59">
      <w:pPr>
        <w:spacing w:line="259" w:lineRule="auto"/>
        <w:jc w:val="left"/>
      </w:pPr>
    </w:p>
    <w:p w14:paraId="6B9EDD2A"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64E8F7A7" w:rsidR="00CC4C59" w:rsidRPr="00DB3F56" w:rsidRDefault="00CC4C59" w:rsidP="00CC4C59">
      <w:pPr>
        <w:spacing w:line="276" w:lineRule="auto"/>
        <w:jc w:val="left"/>
      </w:pPr>
      <w:r w:rsidRPr="00DB3F56">
        <w:t>Vrazov trg 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16EB72C6" w14:textId="77777777" w:rsidR="00CC4C59" w:rsidRPr="00DB3F56" w:rsidRDefault="00CC4C59" w:rsidP="00CC4C59">
      <w:pPr>
        <w:spacing w:line="276" w:lineRule="auto"/>
        <w:jc w:val="left"/>
      </w:pPr>
      <w:r w:rsidRPr="00DB3F56">
        <w:t>prof. dr. Igor Švab, dr. med., dekan</w:t>
      </w:r>
    </w:p>
    <w:p w14:paraId="619ED8C4" w14:textId="77777777" w:rsidR="00CC4C59" w:rsidRPr="00DB3F56" w:rsidRDefault="00CC4C59" w:rsidP="00CC4C59">
      <w:pPr>
        <w:spacing w:line="240" w:lineRule="auto"/>
        <w:jc w:val="left"/>
        <w:rPr>
          <w:rFonts w:eastAsia="Calibri"/>
        </w:rPr>
      </w:pPr>
    </w:p>
    <w:p w14:paraId="512D431E" w14:textId="77777777" w:rsidR="00CC4C59" w:rsidRPr="00DB3F56" w:rsidRDefault="00CC4C59" w:rsidP="00CC4C59">
      <w:pPr>
        <w:spacing w:line="240" w:lineRule="auto"/>
        <w:jc w:val="left"/>
        <w:rPr>
          <w:rFonts w:eastAsia="Calibri"/>
        </w:rPr>
      </w:pPr>
    </w:p>
    <w:p w14:paraId="5074A433" w14:textId="77777777" w:rsidR="00CC4C59" w:rsidRPr="00DB3F56" w:rsidRDefault="00CC4C59" w:rsidP="00CC4C59">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5CC0B40" w14:textId="28CA23C2" w:rsidR="00CC4C59" w:rsidRPr="00DB3F56" w:rsidRDefault="00CC4C59" w:rsidP="00CC4C59">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00D2463E" w:rsidRPr="004552D0">
        <w:rPr>
          <w:rFonts w:eastAsia="Garamond"/>
          <w:color w:val="000000"/>
        </w:rPr>
        <w:t>401-</w:t>
      </w:r>
      <w:r w:rsidR="004552D0" w:rsidRPr="004552D0">
        <w:rPr>
          <w:rFonts w:eastAsia="Garamond"/>
          <w:color w:val="000000"/>
        </w:rPr>
        <w:t>14</w:t>
      </w:r>
      <w:r w:rsidR="00D2463E" w:rsidRPr="004552D0">
        <w:rPr>
          <w:rFonts w:eastAsia="Garamond"/>
          <w:color w:val="000000"/>
        </w:rPr>
        <w:t>/2025</w:t>
      </w:r>
    </w:p>
    <w:p w14:paraId="1FD85E1C" w14:textId="77777777" w:rsidR="00CC4C59" w:rsidRPr="00DB3F56" w:rsidRDefault="00CC4C59" w:rsidP="00CC4C59">
      <w:pPr>
        <w:spacing w:line="276" w:lineRule="auto"/>
        <w:ind w:left="16" w:right="55" w:hanging="10"/>
        <w:rPr>
          <w:rFonts w:eastAsia="Garamond"/>
          <w:color w:val="000000"/>
        </w:rPr>
      </w:pPr>
      <w:r w:rsidRPr="00DB3F56">
        <w:rPr>
          <w:rFonts w:eastAsia="Garamond"/>
          <w:color w:val="000000"/>
        </w:rPr>
        <w:t xml:space="preserve">Priloge, ki so priložene pogodbi: </w:t>
      </w:r>
    </w:p>
    <w:p w14:paraId="4A9F1311" w14:textId="77777777" w:rsidR="00CC4C59" w:rsidRPr="00DB3F56" w:rsidRDefault="00CC4C59" w:rsidP="00CC4C59">
      <w:pPr>
        <w:numPr>
          <w:ilvl w:val="0"/>
          <w:numId w:val="15"/>
        </w:numPr>
        <w:spacing w:after="160" w:line="276" w:lineRule="auto"/>
        <w:ind w:right="55"/>
        <w:jc w:val="left"/>
        <w:rPr>
          <w:rFonts w:eastAsia="Garamond"/>
          <w:color w:val="000000"/>
        </w:rPr>
      </w:pPr>
      <w:r w:rsidRPr="00DB3F56">
        <w:rPr>
          <w:rFonts w:eastAsia="Garamond"/>
          <w:color w:val="000000"/>
        </w:rPr>
        <w:lastRenderedPageBreak/>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3AB442C" w14:textId="77777777" w:rsidR="00CC4C59" w:rsidRPr="00DB3F56" w:rsidRDefault="00CC4C59" w:rsidP="00CC4C59">
      <w:pPr>
        <w:spacing w:line="276"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6C633362" w14:textId="77777777" w:rsidR="00CC4C59" w:rsidRDefault="00CC4C59" w:rsidP="00CC4C59">
      <w:pPr>
        <w:numPr>
          <w:ilvl w:val="0"/>
          <w:numId w:val="15"/>
        </w:numPr>
        <w:spacing w:after="3" w:line="276" w:lineRule="auto"/>
        <w:ind w:right="55"/>
        <w:jc w:val="left"/>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0710B27A" w14:textId="1A759CD9" w:rsidR="006354F6" w:rsidRPr="00DB3F56" w:rsidRDefault="006354F6" w:rsidP="006354F6">
      <w:pPr>
        <w:numPr>
          <w:ilvl w:val="0"/>
          <w:numId w:val="15"/>
        </w:numPr>
        <w:spacing w:after="3" w:line="276" w:lineRule="auto"/>
        <w:ind w:right="55"/>
        <w:jc w:val="left"/>
        <w:rPr>
          <w:b/>
        </w:rPr>
      </w:pPr>
      <w:r w:rsidRPr="00DB3F56">
        <w:rPr>
          <w:rFonts w:eastAsia="Garamond"/>
        </w:rPr>
        <w:t xml:space="preserve">Priloga </w:t>
      </w:r>
      <w:r>
        <w:rPr>
          <w:rFonts w:eastAsia="Garamond"/>
        </w:rPr>
        <w:t>4</w:t>
      </w:r>
      <w:r w:rsidRPr="00DB3F56">
        <w:rPr>
          <w:rFonts w:eastAsia="Garamond"/>
        </w:rPr>
        <w:t xml:space="preserve">: </w:t>
      </w:r>
      <w:r w:rsidRPr="00DB3F56">
        <w:rPr>
          <w:spacing w:val="5"/>
          <w:kern w:val="28"/>
        </w:rPr>
        <w:t xml:space="preserve">Finančno </w:t>
      </w:r>
      <w:r w:rsidRPr="00DB3F56">
        <w:rPr>
          <w:rFonts w:eastAsia="Garamond"/>
          <w:color w:val="000000"/>
        </w:rPr>
        <w:t xml:space="preserve">zavarovanje za </w:t>
      </w:r>
      <w:r w:rsidRPr="006354F6">
        <w:t>odpravo napak v garancijskem roku.</w:t>
      </w:r>
    </w:p>
    <w:p w14:paraId="17071DD8" w14:textId="77777777" w:rsidR="006354F6" w:rsidRPr="006354F6" w:rsidRDefault="006354F6" w:rsidP="006354F6">
      <w:pPr>
        <w:pStyle w:val="Brezrazmikov"/>
      </w:pPr>
    </w:p>
    <w:p w14:paraId="0C95ADFE" w14:textId="77777777" w:rsidR="003739E4" w:rsidRDefault="003739E4" w:rsidP="006F7005">
      <w:pPr>
        <w:pStyle w:val="Naslovobrazci"/>
      </w:pPr>
      <w:bookmarkStart w:id="130" w:name="_Toc171341651"/>
    </w:p>
    <w:p w14:paraId="7DF7BED2" w14:textId="77777777" w:rsidR="003739E4" w:rsidRDefault="003739E4" w:rsidP="006F7005">
      <w:pPr>
        <w:pStyle w:val="Naslovobrazci"/>
      </w:pPr>
    </w:p>
    <w:p w14:paraId="2282F4BC" w14:textId="77777777" w:rsidR="003739E4" w:rsidRDefault="003739E4" w:rsidP="006F7005">
      <w:pPr>
        <w:pStyle w:val="Naslovobrazci"/>
      </w:pPr>
    </w:p>
    <w:p w14:paraId="60D60947" w14:textId="77777777" w:rsidR="003739E4" w:rsidRDefault="003739E4" w:rsidP="006F7005">
      <w:pPr>
        <w:pStyle w:val="Naslovobrazci"/>
      </w:pPr>
    </w:p>
    <w:p w14:paraId="32F07265" w14:textId="77777777" w:rsidR="003739E4" w:rsidRDefault="003739E4" w:rsidP="006F7005">
      <w:pPr>
        <w:pStyle w:val="Naslovobrazci"/>
      </w:pPr>
    </w:p>
    <w:p w14:paraId="2BF7E8F8" w14:textId="77777777" w:rsidR="003739E4" w:rsidRDefault="003739E4" w:rsidP="006F7005">
      <w:pPr>
        <w:pStyle w:val="Naslovobrazci"/>
      </w:pPr>
    </w:p>
    <w:p w14:paraId="0A175FE4" w14:textId="77777777" w:rsidR="003739E4" w:rsidRDefault="003739E4" w:rsidP="006F7005">
      <w:pPr>
        <w:pStyle w:val="Naslovobrazci"/>
      </w:pPr>
    </w:p>
    <w:p w14:paraId="7FE5CF9D" w14:textId="77777777" w:rsidR="003739E4" w:rsidRDefault="003739E4" w:rsidP="006F7005">
      <w:pPr>
        <w:pStyle w:val="Naslovobrazci"/>
      </w:pPr>
    </w:p>
    <w:p w14:paraId="6AD55A40" w14:textId="77777777" w:rsidR="003739E4" w:rsidRDefault="003739E4" w:rsidP="006F7005">
      <w:pPr>
        <w:pStyle w:val="Naslovobrazci"/>
      </w:pPr>
    </w:p>
    <w:p w14:paraId="56066C3B" w14:textId="77777777" w:rsidR="003739E4" w:rsidRDefault="003739E4" w:rsidP="006F7005">
      <w:pPr>
        <w:pStyle w:val="Naslovobrazci"/>
      </w:pPr>
    </w:p>
    <w:bookmarkEnd w:id="130"/>
    <w:p w14:paraId="09137070" w14:textId="77777777" w:rsidR="003739E4" w:rsidRDefault="003739E4" w:rsidP="006F7005">
      <w:pPr>
        <w:pStyle w:val="Naslovobrazci"/>
      </w:pPr>
    </w:p>
    <w:sectPr w:rsidR="003739E4" w:rsidSect="006F7005">
      <w:headerReference w:type="default" r:id="rId17"/>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335C8" w14:textId="77777777" w:rsidR="008632BD" w:rsidRDefault="008632BD" w:rsidP="00776595">
      <w:r>
        <w:separator/>
      </w:r>
    </w:p>
  </w:endnote>
  <w:endnote w:type="continuationSeparator" w:id="0">
    <w:p w14:paraId="1F48A2A4" w14:textId="77777777" w:rsidR="008632BD" w:rsidRDefault="008632BD"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3313B" w14:textId="77777777" w:rsidR="001E1801" w:rsidRDefault="001E180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D705F" w14:textId="77777777" w:rsidR="001E1801" w:rsidRDefault="001E180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67D50" w14:textId="77777777" w:rsidR="001E1801" w:rsidRDefault="001E180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7746BD" w:rsidRPr="009845A5" w14:paraId="28B76C12" w14:textId="77777777" w:rsidTr="00A40EE7">
      <w:trPr>
        <w:trHeight w:val="80"/>
      </w:trPr>
      <w:tc>
        <w:tcPr>
          <w:tcW w:w="7797" w:type="dxa"/>
        </w:tcPr>
        <w:p w14:paraId="7BDAB702" w14:textId="4F7E2550" w:rsidR="007746BD" w:rsidRPr="009845A5" w:rsidRDefault="007746BD" w:rsidP="006708B7">
          <w:pPr>
            <w:pStyle w:val="Noga"/>
            <w:rPr>
              <w:rFonts w:ascii="Arial" w:hAnsi="Arial"/>
            </w:rPr>
          </w:pPr>
          <w:r w:rsidRPr="009845A5">
            <w:rPr>
              <w:rFonts w:ascii="Arial" w:hAnsi="Arial"/>
            </w:rPr>
            <w:t>JN MF 401-</w:t>
          </w:r>
          <w:r w:rsidR="001E1801">
            <w:rPr>
              <w:rFonts w:ascii="Arial" w:hAnsi="Arial"/>
            </w:rPr>
            <w:t>14</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007BE20E" w:rsidR="007746BD" w:rsidRPr="009845A5" w:rsidRDefault="007746BD"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AB409E">
                    <w:rPr>
                      <w:rFonts w:ascii="Arial" w:hAnsi="Arial"/>
                      <w:noProof/>
                      <w:color w:val="8C8C8C"/>
                    </w:rPr>
                    <w:t>20</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AB409E">
                    <w:rPr>
                      <w:rFonts w:ascii="Arial" w:hAnsi="Arial"/>
                      <w:noProof/>
                      <w:color w:val="8C8C8C"/>
                    </w:rPr>
                    <w:t>44</w:t>
                  </w:r>
                  <w:r w:rsidRPr="009845A5">
                    <w:rPr>
                      <w:color w:val="8C8C8C"/>
                    </w:rPr>
                    <w:fldChar w:fldCharType="end"/>
                  </w:r>
                </w:p>
              </w:sdtContent>
            </w:sdt>
          </w:sdtContent>
        </w:sdt>
      </w:tc>
    </w:tr>
  </w:tbl>
  <w:p w14:paraId="1FB9AE88" w14:textId="77777777" w:rsidR="007746BD" w:rsidRDefault="007746BD"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2C6A4" w14:textId="77777777" w:rsidR="008632BD" w:rsidRDefault="008632BD" w:rsidP="00776595">
      <w:r>
        <w:separator/>
      </w:r>
    </w:p>
  </w:footnote>
  <w:footnote w:type="continuationSeparator" w:id="0">
    <w:p w14:paraId="762A1827" w14:textId="77777777" w:rsidR="008632BD" w:rsidRDefault="008632BD" w:rsidP="00776595">
      <w:r>
        <w:continuationSeparator/>
      </w:r>
    </w:p>
  </w:footnote>
  <w:footnote w:id="1">
    <w:p w14:paraId="79280D7C" w14:textId="77777777" w:rsidR="007746BD" w:rsidRDefault="007746BD"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7746BD" w:rsidRDefault="007746BD" w:rsidP="006F700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7746BD" w:rsidRDefault="007746BD"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528C4" w14:textId="77777777" w:rsidR="001E1801" w:rsidRDefault="001E180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7746BD" w:rsidRPr="00D24FCD" w:rsidRDefault="007746BD" w:rsidP="006E49B9">
    <w:pPr>
      <w:pStyle w:val="Glava"/>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55C8D" w14:textId="77777777" w:rsidR="001E1801" w:rsidRDefault="001E180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7746BD" w:rsidRPr="00954D74" w:rsidRDefault="007746BD" w:rsidP="00776595">
    <w:pPr>
      <w:pStyle w:val="Glava"/>
    </w:pPr>
    <w:r>
      <w:t>Obrazci</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7746BD" w:rsidRPr="00383294" w:rsidRDefault="007746BD"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5" w15:restartNumberingAfterBreak="0">
    <w:nsid w:val="03935448"/>
    <w:multiLevelType w:val="hybridMultilevel"/>
    <w:tmpl w:val="856025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A748F5"/>
    <w:multiLevelType w:val="hybridMultilevel"/>
    <w:tmpl w:val="39D4096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8"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AA13E1"/>
    <w:multiLevelType w:val="hybridMultilevel"/>
    <w:tmpl w:val="ED683E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39C69CE"/>
    <w:multiLevelType w:val="hybridMultilevel"/>
    <w:tmpl w:val="49A24E30"/>
    <w:lvl w:ilvl="0" w:tplc="2DE8A674">
      <w:start w:val="8"/>
      <w:numFmt w:val="decimal"/>
      <w:lvlText w:val="%1"/>
      <w:lvlJc w:val="left"/>
      <w:pPr>
        <w:ind w:left="708" w:hanging="675"/>
      </w:pPr>
      <w:rPr>
        <w:rFonts w:eastAsiaTheme="minorHAnsi"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14"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FE1C19"/>
    <w:multiLevelType w:val="hybridMultilevel"/>
    <w:tmpl w:val="648EF6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C31C1D"/>
    <w:multiLevelType w:val="hybridMultilevel"/>
    <w:tmpl w:val="09705766"/>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8"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2" w15:restartNumberingAfterBreak="0">
    <w:nsid w:val="255D14DD"/>
    <w:multiLevelType w:val="hybridMultilevel"/>
    <w:tmpl w:val="2FAADA96"/>
    <w:lvl w:ilvl="0" w:tplc="8728978A">
      <w:start w:val="40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B2909C3"/>
    <w:multiLevelType w:val="hybridMultilevel"/>
    <w:tmpl w:val="E3A00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C1F5C2B"/>
    <w:multiLevelType w:val="hybridMultilevel"/>
    <w:tmpl w:val="EAA8BE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3CAD08F4"/>
    <w:multiLevelType w:val="hybridMultilevel"/>
    <w:tmpl w:val="31585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2B554D9"/>
    <w:multiLevelType w:val="hybridMultilevel"/>
    <w:tmpl w:val="EAE01E2A"/>
    <w:lvl w:ilvl="0" w:tplc="0D3622DE">
      <w:start w:val="8"/>
      <w:numFmt w:val="decimal"/>
      <w:lvlText w:val="%1"/>
      <w:lvlJc w:val="left"/>
      <w:pPr>
        <w:ind w:left="393" w:hanging="360"/>
      </w:pPr>
      <w:rPr>
        <w:rFonts w:eastAsiaTheme="minorHAnsi"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33"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4464608"/>
    <w:multiLevelType w:val="hybridMultilevel"/>
    <w:tmpl w:val="8CC86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51B1658"/>
    <w:multiLevelType w:val="hybridMultilevel"/>
    <w:tmpl w:val="8C82CE30"/>
    <w:lvl w:ilvl="0" w:tplc="FFFFFFFF">
      <w:start w:val="1"/>
      <w:numFmt w:val="decimal"/>
      <w:lvlText w:val="%1."/>
      <w:lvlJc w:val="left"/>
      <w:pPr>
        <w:ind w:left="4608"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42"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9AA52A5"/>
    <w:multiLevelType w:val="hybridMultilevel"/>
    <w:tmpl w:val="63541826"/>
    <w:lvl w:ilvl="0" w:tplc="FFFFFFFF">
      <w:numFmt w:val="bullet"/>
      <w:lvlText w:val="-"/>
      <w:lvlJc w:val="left"/>
      <w:pPr>
        <w:ind w:left="900" w:hanging="360"/>
      </w:pPr>
      <w:rPr>
        <w:rFonts w:ascii="Calibri" w:eastAsia="Times New Roman" w:hAnsi="Calibri" w:cs="SL Dutch" w:hint="default"/>
      </w:rPr>
    </w:lvl>
    <w:lvl w:ilvl="1" w:tplc="04240003">
      <w:start w:val="1"/>
      <w:numFmt w:val="bullet"/>
      <w:lvlText w:val="o"/>
      <w:lvlJc w:val="left"/>
      <w:pPr>
        <w:ind w:left="1620" w:hanging="360"/>
      </w:pPr>
      <w:rPr>
        <w:rFonts w:ascii="Courier New" w:hAnsi="Courier New" w:cs="Courier New" w:hint="default"/>
      </w:rPr>
    </w:lvl>
    <w:lvl w:ilvl="2" w:tplc="04240005">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0"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2139057257">
    <w:abstractNumId w:val="35"/>
  </w:num>
  <w:num w:numId="2" w16cid:durableId="178130763">
    <w:abstractNumId w:val="28"/>
  </w:num>
  <w:num w:numId="3" w16cid:durableId="1813018266">
    <w:abstractNumId w:val="20"/>
  </w:num>
  <w:num w:numId="4" w16cid:durableId="419446928">
    <w:abstractNumId w:val="30"/>
  </w:num>
  <w:num w:numId="5" w16cid:durableId="320274974">
    <w:abstractNumId w:val="0"/>
  </w:num>
  <w:num w:numId="6" w16cid:durableId="2097242264">
    <w:abstractNumId w:val="34"/>
  </w:num>
  <w:num w:numId="7" w16cid:durableId="1421870859">
    <w:abstractNumId w:val="19"/>
  </w:num>
  <w:num w:numId="8" w16cid:durableId="931545664">
    <w:abstractNumId w:val="36"/>
  </w:num>
  <w:num w:numId="9" w16cid:durableId="409935268">
    <w:abstractNumId w:val="1"/>
  </w:num>
  <w:num w:numId="10" w16cid:durableId="532040095">
    <w:abstractNumId w:val="2"/>
  </w:num>
  <w:num w:numId="11" w16cid:durableId="763382719">
    <w:abstractNumId w:val="26"/>
  </w:num>
  <w:num w:numId="12" w16cid:durableId="1262295508">
    <w:abstractNumId w:val="14"/>
  </w:num>
  <w:num w:numId="13" w16cid:durableId="177354981">
    <w:abstractNumId w:val="21"/>
  </w:num>
  <w:num w:numId="14" w16cid:durableId="1705212994">
    <w:abstractNumId w:val="18"/>
  </w:num>
  <w:num w:numId="15" w16cid:durableId="1768380905">
    <w:abstractNumId w:val="50"/>
  </w:num>
  <w:num w:numId="16" w16cid:durableId="256527480">
    <w:abstractNumId w:val="45"/>
  </w:num>
  <w:num w:numId="17" w16cid:durableId="1432430665">
    <w:abstractNumId w:val="4"/>
  </w:num>
  <w:num w:numId="18" w16cid:durableId="552009989">
    <w:abstractNumId w:val="39"/>
  </w:num>
  <w:num w:numId="19" w16cid:durableId="1873109729">
    <w:abstractNumId w:val="9"/>
  </w:num>
  <w:num w:numId="20" w16cid:durableId="743795213">
    <w:abstractNumId w:val="31"/>
  </w:num>
  <w:num w:numId="21" w16cid:durableId="611981755">
    <w:abstractNumId w:val="47"/>
  </w:num>
  <w:num w:numId="22" w16cid:durableId="1636984267">
    <w:abstractNumId w:val="8"/>
  </w:num>
  <w:num w:numId="23" w16cid:durableId="362023212">
    <w:abstractNumId w:val="6"/>
  </w:num>
  <w:num w:numId="24" w16cid:durableId="1919245444">
    <w:abstractNumId w:val="11"/>
  </w:num>
  <w:num w:numId="25" w16cid:durableId="1756900650">
    <w:abstractNumId w:val="29"/>
  </w:num>
  <w:num w:numId="26" w16cid:durableId="1326739215">
    <w:abstractNumId w:val="12"/>
  </w:num>
  <w:num w:numId="27" w16cid:durableId="1972857944">
    <w:abstractNumId w:val="33"/>
  </w:num>
  <w:num w:numId="28" w16cid:durableId="171461117">
    <w:abstractNumId w:val="23"/>
  </w:num>
  <w:num w:numId="29" w16cid:durableId="1311668238">
    <w:abstractNumId w:val="42"/>
  </w:num>
  <w:num w:numId="30" w16cid:durableId="1705788775">
    <w:abstractNumId w:val="40"/>
  </w:num>
  <w:num w:numId="31" w16cid:durableId="1115947896">
    <w:abstractNumId w:val="10"/>
  </w:num>
  <w:num w:numId="32" w16cid:durableId="758257710">
    <w:abstractNumId w:val="44"/>
  </w:num>
  <w:num w:numId="33" w16cid:durableId="1390611890">
    <w:abstractNumId w:val="43"/>
  </w:num>
  <w:num w:numId="34" w16cid:durableId="1553888334">
    <w:abstractNumId w:val="37"/>
  </w:num>
  <w:num w:numId="35" w16cid:durableId="362175413">
    <w:abstractNumId w:val="3"/>
  </w:num>
  <w:num w:numId="36" w16cid:durableId="2093119900">
    <w:abstractNumId w:val="38"/>
  </w:num>
  <w:num w:numId="37" w16cid:durableId="1097823102">
    <w:abstractNumId w:val="24"/>
  </w:num>
  <w:num w:numId="38" w16cid:durableId="784158891">
    <w:abstractNumId w:val="46"/>
  </w:num>
  <w:num w:numId="39" w16cid:durableId="433020729">
    <w:abstractNumId w:val="15"/>
  </w:num>
  <w:num w:numId="40" w16cid:durableId="1211770698">
    <w:abstractNumId w:val="48"/>
  </w:num>
  <w:num w:numId="41" w16cid:durableId="368460826">
    <w:abstractNumId w:val="17"/>
  </w:num>
  <w:num w:numId="42" w16cid:durableId="20861226">
    <w:abstractNumId w:val="32"/>
  </w:num>
  <w:num w:numId="43" w16cid:durableId="1871802024">
    <w:abstractNumId w:val="41"/>
  </w:num>
  <w:num w:numId="44" w16cid:durableId="1231310253">
    <w:abstractNumId w:val="7"/>
  </w:num>
  <w:num w:numId="45" w16cid:durableId="1985235344">
    <w:abstractNumId w:val="49"/>
  </w:num>
  <w:num w:numId="46" w16cid:durableId="875121370">
    <w:abstractNumId w:val="27"/>
  </w:num>
  <w:num w:numId="47" w16cid:durableId="1028795056">
    <w:abstractNumId w:val="13"/>
  </w:num>
  <w:num w:numId="48" w16cid:durableId="1089546421">
    <w:abstractNumId w:val="22"/>
  </w:num>
  <w:num w:numId="49" w16cid:durableId="1351680177">
    <w:abstractNumId w:val="16"/>
  </w:num>
  <w:num w:numId="50" w16cid:durableId="264113308">
    <w:abstractNumId w:val="25"/>
  </w:num>
  <w:num w:numId="51" w16cid:durableId="545458415">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140"/>
    <w:rsid w:val="00002965"/>
    <w:rsid w:val="000153C3"/>
    <w:rsid w:val="0002380B"/>
    <w:rsid w:val="00025071"/>
    <w:rsid w:val="000268B4"/>
    <w:rsid w:val="00030BC6"/>
    <w:rsid w:val="00030FCB"/>
    <w:rsid w:val="000320D4"/>
    <w:rsid w:val="00037F28"/>
    <w:rsid w:val="000420C1"/>
    <w:rsid w:val="00043B0C"/>
    <w:rsid w:val="00043FEB"/>
    <w:rsid w:val="0004438E"/>
    <w:rsid w:val="00051CAD"/>
    <w:rsid w:val="0006060C"/>
    <w:rsid w:val="00060CD6"/>
    <w:rsid w:val="00062371"/>
    <w:rsid w:val="0006263B"/>
    <w:rsid w:val="0006554D"/>
    <w:rsid w:val="00066B64"/>
    <w:rsid w:val="0007125B"/>
    <w:rsid w:val="000726AD"/>
    <w:rsid w:val="00076B84"/>
    <w:rsid w:val="00084140"/>
    <w:rsid w:val="0008544D"/>
    <w:rsid w:val="00091070"/>
    <w:rsid w:val="00097BD2"/>
    <w:rsid w:val="000A4ACD"/>
    <w:rsid w:val="000B00DA"/>
    <w:rsid w:val="000B06CA"/>
    <w:rsid w:val="000B6B72"/>
    <w:rsid w:val="000C1E59"/>
    <w:rsid w:val="000C42C5"/>
    <w:rsid w:val="000C6B13"/>
    <w:rsid w:val="000E17CE"/>
    <w:rsid w:val="000E2060"/>
    <w:rsid w:val="000E3425"/>
    <w:rsid w:val="000E5D7B"/>
    <w:rsid w:val="000F6BE5"/>
    <w:rsid w:val="00102D08"/>
    <w:rsid w:val="00105931"/>
    <w:rsid w:val="00107045"/>
    <w:rsid w:val="0013205D"/>
    <w:rsid w:val="00132466"/>
    <w:rsid w:val="00142BF3"/>
    <w:rsid w:val="0014474B"/>
    <w:rsid w:val="00146B92"/>
    <w:rsid w:val="00150A4D"/>
    <w:rsid w:val="00165D1C"/>
    <w:rsid w:val="00166E5E"/>
    <w:rsid w:val="00171DC5"/>
    <w:rsid w:val="00176CC0"/>
    <w:rsid w:val="00177254"/>
    <w:rsid w:val="00182E5F"/>
    <w:rsid w:val="001840AA"/>
    <w:rsid w:val="00186351"/>
    <w:rsid w:val="00192FB3"/>
    <w:rsid w:val="001A06EA"/>
    <w:rsid w:val="001A121F"/>
    <w:rsid w:val="001A2A33"/>
    <w:rsid w:val="001A2B6E"/>
    <w:rsid w:val="001A7C31"/>
    <w:rsid w:val="001B2089"/>
    <w:rsid w:val="001B5BDE"/>
    <w:rsid w:val="001B6A3C"/>
    <w:rsid w:val="001B6F45"/>
    <w:rsid w:val="001C5616"/>
    <w:rsid w:val="001D04A1"/>
    <w:rsid w:val="001D1D82"/>
    <w:rsid w:val="001D2157"/>
    <w:rsid w:val="001D4294"/>
    <w:rsid w:val="001E1734"/>
    <w:rsid w:val="001E1801"/>
    <w:rsid w:val="001E288A"/>
    <w:rsid w:val="001E414E"/>
    <w:rsid w:val="001E5414"/>
    <w:rsid w:val="001E54B8"/>
    <w:rsid w:val="001E582C"/>
    <w:rsid w:val="001E79AC"/>
    <w:rsid w:val="001F19F5"/>
    <w:rsid w:val="001F3F82"/>
    <w:rsid w:val="002002F3"/>
    <w:rsid w:val="00203891"/>
    <w:rsid w:val="002054DE"/>
    <w:rsid w:val="00206734"/>
    <w:rsid w:val="00206FD1"/>
    <w:rsid w:val="002108E9"/>
    <w:rsid w:val="00210D03"/>
    <w:rsid w:val="002125A1"/>
    <w:rsid w:val="00212A97"/>
    <w:rsid w:val="00230060"/>
    <w:rsid w:val="00230BE2"/>
    <w:rsid w:val="002316FF"/>
    <w:rsid w:val="002325A1"/>
    <w:rsid w:val="00232BCF"/>
    <w:rsid w:val="00233EFA"/>
    <w:rsid w:val="0024532E"/>
    <w:rsid w:val="002519F2"/>
    <w:rsid w:val="002535F4"/>
    <w:rsid w:val="0025511F"/>
    <w:rsid w:val="00257F3E"/>
    <w:rsid w:val="0026538D"/>
    <w:rsid w:val="002675D9"/>
    <w:rsid w:val="00284943"/>
    <w:rsid w:val="00290DE5"/>
    <w:rsid w:val="00295507"/>
    <w:rsid w:val="002962A3"/>
    <w:rsid w:val="002A3DD3"/>
    <w:rsid w:val="002B06CC"/>
    <w:rsid w:val="002B6F44"/>
    <w:rsid w:val="002B7C05"/>
    <w:rsid w:val="002C0098"/>
    <w:rsid w:val="002C06F1"/>
    <w:rsid w:val="002D11F4"/>
    <w:rsid w:val="002E37EE"/>
    <w:rsid w:val="002E4FFA"/>
    <w:rsid w:val="002F063E"/>
    <w:rsid w:val="002F7C2B"/>
    <w:rsid w:val="00307460"/>
    <w:rsid w:val="00313D37"/>
    <w:rsid w:val="00316BA2"/>
    <w:rsid w:val="00323715"/>
    <w:rsid w:val="00324D0F"/>
    <w:rsid w:val="00332F41"/>
    <w:rsid w:val="00334B05"/>
    <w:rsid w:val="00341372"/>
    <w:rsid w:val="00345341"/>
    <w:rsid w:val="00354984"/>
    <w:rsid w:val="00355FB4"/>
    <w:rsid w:val="00364405"/>
    <w:rsid w:val="00366328"/>
    <w:rsid w:val="00370D96"/>
    <w:rsid w:val="003739E4"/>
    <w:rsid w:val="00377690"/>
    <w:rsid w:val="00383294"/>
    <w:rsid w:val="00385062"/>
    <w:rsid w:val="0038568F"/>
    <w:rsid w:val="00387C1B"/>
    <w:rsid w:val="00387CE3"/>
    <w:rsid w:val="00394DC5"/>
    <w:rsid w:val="003A2747"/>
    <w:rsid w:val="003A3A37"/>
    <w:rsid w:val="003A4A17"/>
    <w:rsid w:val="003B0498"/>
    <w:rsid w:val="003B28B0"/>
    <w:rsid w:val="003B464C"/>
    <w:rsid w:val="003C2A76"/>
    <w:rsid w:val="003C2D27"/>
    <w:rsid w:val="003C3665"/>
    <w:rsid w:val="003C44BA"/>
    <w:rsid w:val="003C6B20"/>
    <w:rsid w:val="003D3775"/>
    <w:rsid w:val="003D4B28"/>
    <w:rsid w:val="003D5F02"/>
    <w:rsid w:val="003D7597"/>
    <w:rsid w:val="003E1E67"/>
    <w:rsid w:val="003E2CDB"/>
    <w:rsid w:val="003E39B7"/>
    <w:rsid w:val="003F01B4"/>
    <w:rsid w:val="003F4835"/>
    <w:rsid w:val="003F5C13"/>
    <w:rsid w:val="003F613D"/>
    <w:rsid w:val="00414712"/>
    <w:rsid w:val="00416922"/>
    <w:rsid w:val="00417495"/>
    <w:rsid w:val="00421DFE"/>
    <w:rsid w:val="00423BDF"/>
    <w:rsid w:val="00427A3D"/>
    <w:rsid w:val="00440E0B"/>
    <w:rsid w:val="004412EC"/>
    <w:rsid w:val="00441702"/>
    <w:rsid w:val="00442EE2"/>
    <w:rsid w:val="00450890"/>
    <w:rsid w:val="0045430C"/>
    <w:rsid w:val="004552D0"/>
    <w:rsid w:val="00462658"/>
    <w:rsid w:val="00463438"/>
    <w:rsid w:val="00465C95"/>
    <w:rsid w:val="004735EB"/>
    <w:rsid w:val="00474A8B"/>
    <w:rsid w:val="00484D07"/>
    <w:rsid w:val="004913C4"/>
    <w:rsid w:val="00491BA7"/>
    <w:rsid w:val="00492E07"/>
    <w:rsid w:val="00493D81"/>
    <w:rsid w:val="00494811"/>
    <w:rsid w:val="00495408"/>
    <w:rsid w:val="00495CBA"/>
    <w:rsid w:val="00497736"/>
    <w:rsid w:val="004A455B"/>
    <w:rsid w:val="004B04BF"/>
    <w:rsid w:val="004B7A82"/>
    <w:rsid w:val="004C0BE5"/>
    <w:rsid w:val="004C717F"/>
    <w:rsid w:val="004D01DE"/>
    <w:rsid w:val="004D34F1"/>
    <w:rsid w:val="004E227A"/>
    <w:rsid w:val="004E3F8C"/>
    <w:rsid w:val="004E6D0C"/>
    <w:rsid w:val="004E7E7F"/>
    <w:rsid w:val="004F06EC"/>
    <w:rsid w:val="0050252D"/>
    <w:rsid w:val="005060DC"/>
    <w:rsid w:val="00506B48"/>
    <w:rsid w:val="00520ADC"/>
    <w:rsid w:val="00532CFB"/>
    <w:rsid w:val="00534A8C"/>
    <w:rsid w:val="0053626B"/>
    <w:rsid w:val="00537F83"/>
    <w:rsid w:val="00542F43"/>
    <w:rsid w:val="005447D3"/>
    <w:rsid w:val="00560CE1"/>
    <w:rsid w:val="00561F77"/>
    <w:rsid w:val="0056226E"/>
    <w:rsid w:val="00564223"/>
    <w:rsid w:val="00571C7D"/>
    <w:rsid w:val="005750CA"/>
    <w:rsid w:val="00581AD2"/>
    <w:rsid w:val="00584BDE"/>
    <w:rsid w:val="0058687D"/>
    <w:rsid w:val="00593C1A"/>
    <w:rsid w:val="00596399"/>
    <w:rsid w:val="00596AFD"/>
    <w:rsid w:val="005A0590"/>
    <w:rsid w:val="005A1966"/>
    <w:rsid w:val="005A6DF4"/>
    <w:rsid w:val="005A73D5"/>
    <w:rsid w:val="005A75BB"/>
    <w:rsid w:val="005B0795"/>
    <w:rsid w:val="005C0C7A"/>
    <w:rsid w:val="005C1FFF"/>
    <w:rsid w:val="005C5216"/>
    <w:rsid w:val="005C56DD"/>
    <w:rsid w:val="005D6FAD"/>
    <w:rsid w:val="005D7942"/>
    <w:rsid w:val="005F01FB"/>
    <w:rsid w:val="005F21C5"/>
    <w:rsid w:val="006000FE"/>
    <w:rsid w:val="006008C9"/>
    <w:rsid w:val="00602BB5"/>
    <w:rsid w:val="0060445E"/>
    <w:rsid w:val="00604FB6"/>
    <w:rsid w:val="00610426"/>
    <w:rsid w:val="00622CAE"/>
    <w:rsid w:val="00630C9E"/>
    <w:rsid w:val="0063401D"/>
    <w:rsid w:val="006346E8"/>
    <w:rsid w:val="006354F6"/>
    <w:rsid w:val="0064255E"/>
    <w:rsid w:val="00644B1B"/>
    <w:rsid w:val="00646274"/>
    <w:rsid w:val="00651FDE"/>
    <w:rsid w:val="00652EF3"/>
    <w:rsid w:val="006616E7"/>
    <w:rsid w:val="00662434"/>
    <w:rsid w:val="00663AE6"/>
    <w:rsid w:val="0066585E"/>
    <w:rsid w:val="0066598F"/>
    <w:rsid w:val="00667B91"/>
    <w:rsid w:val="006708B7"/>
    <w:rsid w:val="006832D3"/>
    <w:rsid w:val="00685772"/>
    <w:rsid w:val="00690C7D"/>
    <w:rsid w:val="00690E18"/>
    <w:rsid w:val="006916FF"/>
    <w:rsid w:val="00691D9C"/>
    <w:rsid w:val="00694C7B"/>
    <w:rsid w:val="006A154A"/>
    <w:rsid w:val="006A46B0"/>
    <w:rsid w:val="006A5E96"/>
    <w:rsid w:val="006A705B"/>
    <w:rsid w:val="006B22AC"/>
    <w:rsid w:val="006B3A6E"/>
    <w:rsid w:val="006B4811"/>
    <w:rsid w:val="006B5A75"/>
    <w:rsid w:val="006C0746"/>
    <w:rsid w:val="006C6A55"/>
    <w:rsid w:val="006C7C47"/>
    <w:rsid w:val="006D37E7"/>
    <w:rsid w:val="006E01E1"/>
    <w:rsid w:val="006E099C"/>
    <w:rsid w:val="006E2FCA"/>
    <w:rsid w:val="006E49B9"/>
    <w:rsid w:val="006E6E7A"/>
    <w:rsid w:val="006F3779"/>
    <w:rsid w:val="006F7005"/>
    <w:rsid w:val="006F7851"/>
    <w:rsid w:val="00706DEA"/>
    <w:rsid w:val="0070788E"/>
    <w:rsid w:val="007212DC"/>
    <w:rsid w:val="00722DE2"/>
    <w:rsid w:val="00724C6E"/>
    <w:rsid w:val="00732F71"/>
    <w:rsid w:val="007331CC"/>
    <w:rsid w:val="0073322D"/>
    <w:rsid w:val="00733860"/>
    <w:rsid w:val="007432F8"/>
    <w:rsid w:val="00747BF2"/>
    <w:rsid w:val="0075159F"/>
    <w:rsid w:val="007529B2"/>
    <w:rsid w:val="00756C32"/>
    <w:rsid w:val="00760BC6"/>
    <w:rsid w:val="00760BF2"/>
    <w:rsid w:val="00762BF4"/>
    <w:rsid w:val="0076382D"/>
    <w:rsid w:val="0076681C"/>
    <w:rsid w:val="00766880"/>
    <w:rsid w:val="00767C5F"/>
    <w:rsid w:val="00771589"/>
    <w:rsid w:val="007736A6"/>
    <w:rsid w:val="007746BD"/>
    <w:rsid w:val="00776595"/>
    <w:rsid w:val="00777D21"/>
    <w:rsid w:val="00780D70"/>
    <w:rsid w:val="00782C54"/>
    <w:rsid w:val="0078337E"/>
    <w:rsid w:val="007A636D"/>
    <w:rsid w:val="007A77C4"/>
    <w:rsid w:val="007B07C1"/>
    <w:rsid w:val="007B15F3"/>
    <w:rsid w:val="007B2DEC"/>
    <w:rsid w:val="007B5387"/>
    <w:rsid w:val="007B5EC1"/>
    <w:rsid w:val="007D789F"/>
    <w:rsid w:val="007E0A53"/>
    <w:rsid w:val="007E23CE"/>
    <w:rsid w:val="007E2DE1"/>
    <w:rsid w:val="007E74D4"/>
    <w:rsid w:val="007E768C"/>
    <w:rsid w:val="007E7AC2"/>
    <w:rsid w:val="007F1CD8"/>
    <w:rsid w:val="007F307A"/>
    <w:rsid w:val="00806F4A"/>
    <w:rsid w:val="0081269D"/>
    <w:rsid w:val="00816E49"/>
    <w:rsid w:val="00825840"/>
    <w:rsid w:val="00830B69"/>
    <w:rsid w:val="00831BB6"/>
    <w:rsid w:val="00831CC8"/>
    <w:rsid w:val="0083235C"/>
    <w:rsid w:val="008513E0"/>
    <w:rsid w:val="00852319"/>
    <w:rsid w:val="00852C68"/>
    <w:rsid w:val="00854E4C"/>
    <w:rsid w:val="0086160C"/>
    <w:rsid w:val="008631DE"/>
    <w:rsid w:val="008632BD"/>
    <w:rsid w:val="00874E37"/>
    <w:rsid w:val="008766B1"/>
    <w:rsid w:val="0088368E"/>
    <w:rsid w:val="0089298E"/>
    <w:rsid w:val="0089569E"/>
    <w:rsid w:val="0089607E"/>
    <w:rsid w:val="008A0BFB"/>
    <w:rsid w:val="008A0F82"/>
    <w:rsid w:val="008A4D36"/>
    <w:rsid w:val="008A65F2"/>
    <w:rsid w:val="008B0CA4"/>
    <w:rsid w:val="008B549D"/>
    <w:rsid w:val="008B6722"/>
    <w:rsid w:val="008C3AFD"/>
    <w:rsid w:val="008C4C3D"/>
    <w:rsid w:val="008D260A"/>
    <w:rsid w:val="008D3B3A"/>
    <w:rsid w:val="008D3F13"/>
    <w:rsid w:val="008D3F89"/>
    <w:rsid w:val="008D6683"/>
    <w:rsid w:val="008E194C"/>
    <w:rsid w:val="008E3723"/>
    <w:rsid w:val="008E397B"/>
    <w:rsid w:val="008E5C3E"/>
    <w:rsid w:val="008F0BF6"/>
    <w:rsid w:val="008F0C68"/>
    <w:rsid w:val="008F15F2"/>
    <w:rsid w:val="008F3A4D"/>
    <w:rsid w:val="008F423F"/>
    <w:rsid w:val="0090056D"/>
    <w:rsid w:val="00917462"/>
    <w:rsid w:val="00917752"/>
    <w:rsid w:val="00926878"/>
    <w:rsid w:val="009313F6"/>
    <w:rsid w:val="0093427A"/>
    <w:rsid w:val="00934B9E"/>
    <w:rsid w:val="00941533"/>
    <w:rsid w:val="00941692"/>
    <w:rsid w:val="00941D6E"/>
    <w:rsid w:val="009444E8"/>
    <w:rsid w:val="00946E5C"/>
    <w:rsid w:val="009503E1"/>
    <w:rsid w:val="009505D6"/>
    <w:rsid w:val="00954D74"/>
    <w:rsid w:val="00956717"/>
    <w:rsid w:val="00961034"/>
    <w:rsid w:val="009612B1"/>
    <w:rsid w:val="009613EC"/>
    <w:rsid w:val="00963AC3"/>
    <w:rsid w:val="009647C2"/>
    <w:rsid w:val="00965001"/>
    <w:rsid w:val="009661F2"/>
    <w:rsid w:val="00970FAB"/>
    <w:rsid w:val="0097186B"/>
    <w:rsid w:val="00973430"/>
    <w:rsid w:val="00980270"/>
    <w:rsid w:val="00983D65"/>
    <w:rsid w:val="00984171"/>
    <w:rsid w:val="009845A5"/>
    <w:rsid w:val="00992434"/>
    <w:rsid w:val="00994A80"/>
    <w:rsid w:val="009A02C9"/>
    <w:rsid w:val="009A30B1"/>
    <w:rsid w:val="009C0A39"/>
    <w:rsid w:val="009C23D4"/>
    <w:rsid w:val="009D0F33"/>
    <w:rsid w:val="009D2A0F"/>
    <w:rsid w:val="009D4EC6"/>
    <w:rsid w:val="009E2B9C"/>
    <w:rsid w:val="009F4CA1"/>
    <w:rsid w:val="00A06FF9"/>
    <w:rsid w:val="00A140E5"/>
    <w:rsid w:val="00A25AB0"/>
    <w:rsid w:val="00A35FE7"/>
    <w:rsid w:val="00A372E1"/>
    <w:rsid w:val="00A400FF"/>
    <w:rsid w:val="00A40EE6"/>
    <w:rsid w:val="00A40EE7"/>
    <w:rsid w:val="00A42050"/>
    <w:rsid w:val="00A45EA1"/>
    <w:rsid w:val="00A56114"/>
    <w:rsid w:val="00A7248A"/>
    <w:rsid w:val="00A73DE2"/>
    <w:rsid w:val="00A73E02"/>
    <w:rsid w:val="00A86863"/>
    <w:rsid w:val="00A97448"/>
    <w:rsid w:val="00A97F89"/>
    <w:rsid w:val="00AA5292"/>
    <w:rsid w:val="00AA5D63"/>
    <w:rsid w:val="00AA6C30"/>
    <w:rsid w:val="00AB3C90"/>
    <w:rsid w:val="00AB409E"/>
    <w:rsid w:val="00AB4958"/>
    <w:rsid w:val="00AC2E97"/>
    <w:rsid w:val="00AC605E"/>
    <w:rsid w:val="00AD13C8"/>
    <w:rsid w:val="00AE1502"/>
    <w:rsid w:val="00AE5F2D"/>
    <w:rsid w:val="00AF07AD"/>
    <w:rsid w:val="00AF1511"/>
    <w:rsid w:val="00AF46C9"/>
    <w:rsid w:val="00AF7DC1"/>
    <w:rsid w:val="00B02C2C"/>
    <w:rsid w:val="00B07223"/>
    <w:rsid w:val="00B07FD5"/>
    <w:rsid w:val="00B16212"/>
    <w:rsid w:val="00B1745F"/>
    <w:rsid w:val="00B228F5"/>
    <w:rsid w:val="00B24E5F"/>
    <w:rsid w:val="00B26DEC"/>
    <w:rsid w:val="00B34D34"/>
    <w:rsid w:val="00B45A04"/>
    <w:rsid w:val="00B510FD"/>
    <w:rsid w:val="00B63787"/>
    <w:rsid w:val="00B7359C"/>
    <w:rsid w:val="00B83F01"/>
    <w:rsid w:val="00B933ED"/>
    <w:rsid w:val="00B96FDE"/>
    <w:rsid w:val="00BA19F5"/>
    <w:rsid w:val="00BA237D"/>
    <w:rsid w:val="00BA6664"/>
    <w:rsid w:val="00BB440C"/>
    <w:rsid w:val="00BC1A5D"/>
    <w:rsid w:val="00BC33F2"/>
    <w:rsid w:val="00BC3742"/>
    <w:rsid w:val="00BC64D2"/>
    <w:rsid w:val="00BD2414"/>
    <w:rsid w:val="00BD2E32"/>
    <w:rsid w:val="00BD5443"/>
    <w:rsid w:val="00BD769F"/>
    <w:rsid w:val="00BE01A9"/>
    <w:rsid w:val="00BE17EE"/>
    <w:rsid w:val="00BE3254"/>
    <w:rsid w:val="00BF0506"/>
    <w:rsid w:val="00BF2971"/>
    <w:rsid w:val="00BF3BC9"/>
    <w:rsid w:val="00BF4A5E"/>
    <w:rsid w:val="00C01C89"/>
    <w:rsid w:val="00C14711"/>
    <w:rsid w:val="00C16FE1"/>
    <w:rsid w:val="00C17988"/>
    <w:rsid w:val="00C2658A"/>
    <w:rsid w:val="00C26CDA"/>
    <w:rsid w:val="00C30402"/>
    <w:rsid w:val="00C34ED9"/>
    <w:rsid w:val="00C35C3D"/>
    <w:rsid w:val="00C362A3"/>
    <w:rsid w:val="00C410C8"/>
    <w:rsid w:val="00C50CAC"/>
    <w:rsid w:val="00C514B0"/>
    <w:rsid w:val="00C550CF"/>
    <w:rsid w:val="00C56460"/>
    <w:rsid w:val="00C60C7D"/>
    <w:rsid w:val="00C64839"/>
    <w:rsid w:val="00C66094"/>
    <w:rsid w:val="00C70816"/>
    <w:rsid w:val="00C81EAB"/>
    <w:rsid w:val="00C91C4E"/>
    <w:rsid w:val="00C958E5"/>
    <w:rsid w:val="00C97124"/>
    <w:rsid w:val="00CA2107"/>
    <w:rsid w:val="00CA3E8E"/>
    <w:rsid w:val="00CA4B40"/>
    <w:rsid w:val="00CA612D"/>
    <w:rsid w:val="00CB14DA"/>
    <w:rsid w:val="00CB16AB"/>
    <w:rsid w:val="00CB172D"/>
    <w:rsid w:val="00CB2F55"/>
    <w:rsid w:val="00CC3385"/>
    <w:rsid w:val="00CC4C59"/>
    <w:rsid w:val="00CC6411"/>
    <w:rsid w:val="00CD524E"/>
    <w:rsid w:val="00CE1849"/>
    <w:rsid w:val="00CE3AB6"/>
    <w:rsid w:val="00CE5615"/>
    <w:rsid w:val="00CE6D57"/>
    <w:rsid w:val="00CF24DB"/>
    <w:rsid w:val="00D04B10"/>
    <w:rsid w:val="00D10B3F"/>
    <w:rsid w:val="00D1578D"/>
    <w:rsid w:val="00D22966"/>
    <w:rsid w:val="00D2463E"/>
    <w:rsid w:val="00D24FCD"/>
    <w:rsid w:val="00D307FC"/>
    <w:rsid w:val="00D5556B"/>
    <w:rsid w:val="00D56D5D"/>
    <w:rsid w:val="00D579C7"/>
    <w:rsid w:val="00D60256"/>
    <w:rsid w:val="00D62083"/>
    <w:rsid w:val="00D64719"/>
    <w:rsid w:val="00D746D2"/>
    <w:rsid w:val="00D8370F"/>
    <w:rsid w:val="00D86322"/>
    <w:rsid w:val="00D87F32"/>
    <w:rsid w:val="00D9170C"/>
    <w:rsid w:val="00D95442"/>
    <w:rsid w:val="00DA2F08"/>
    <w:rsid w:val="00DB2409"/>
    <w:rsid w:val="00DB2BB2"/>
    <w:rsid w:val="00DB3F56"/>
    <w:rsid w:val="00DB55DA"/>
    <w:rsid w:val="00DB7637"/>
    <w:rsid w:val="00DC3FD2"/>
    <w:rsid w:val="00DD6CD6"/>
    <w:rsid w:val="00DD7043"/>
    <w:rsid w:val="00DE0F2A"/>
    <w:rsid w:val="00DE433F"/>
    <w:rsid w:val="00DE4CC6"/>
    <w:rsid w:val="00DF44CD"/>
    <w:rsid w:val="00E0079D"/>
    <w:rsid w:val="00E01EB3"/>
    <w:rsid w:val="00E02ED3"/>
    <w:rsid w:val="00E03B19"/>
    <w:rsid w:val="00E10CC3"/>
    <w:rsid w:val="00E1209A"/>
    <w:rsid w:val="00E142E8"/>
    <w:rsid w:val="00E15EC4"/>
    <w:rsid w:val="00E16A1C"/>
    <w:rsid w:val="00E23198"/>
    <w:rsid w:val="00E23FFE"/>
    <w:rsid w:val="00E31B21"/>
    <w:rsid w:val="00E32281"/>
    <w:rsid w:val="00E343BC"/>
    <w:rsid w:val="00E36834"/>
    <w:rsid w:val="00E42A11"/>
    <w:rsid w:val="00E456A0"/>
    <w:rsid w:val="00E45EB1"/>
    <w:rsid w:val="00E558AD"/>
    <w:rsid w:val="00E55F7F"/>
    <w:rsid w:val="00E5658C"/>
    <w:rsid w:val="00E60949"/>
    <w:rsid w:val="00E67CA6"/>
    <w:rsid w:val="00E715DC"/>
    <w:rsid w:val="00E72BDA"/>
    <w:rsid w:val="00E74977"/>
    <w:rsid w:val="00E77A6D"/>
    <w:rsid w:val="00E82420"/>
    <w:rsid w:val="00E90F67"/>
    <w:rsid w:val="00E96589"/>
    <w:rsid w:val="00EA01BF"/>
    <w:rsid w:val="00EA333D"/>
    <w:rsid w:val="00EA7A3D"/>
    <w:rsid w:val="00ED015E"/>
    <w:rsid w:val="00ED0CAF"/>
    <w:rsid w:val="00ED2A8F"/>
    <w:rsid w:val="00EE3363"/>
    <w:rsid w:val="00EE5866"/>
    <w:rsid w:val="00EE7473"/>
    <w:rsid w:val="00EF180C"/>
    <w:rsid w:val="00EF33B4"/>
    <w:rsid w:val="00EF6A33"/>
    <w:rsid w:val="00EF6E13"/>
    <w:rsid w:val="00F01940"/>
    <w:rsid w:val="00F255BA"/>
    <w:rsid w:val="00F30530"/>
    <w:rsid w:val="00F35028"/>
    <w:rsid w:val="00F36AD7"/>
    <w:rsid w:val="00F40C9E"/>
    <w:rsid w:val="00F4350E"/>
    <w:rsid w:val="00F537CD"/>
    <w:rsid w:val="00F61772"/>
    <w:rsid w:val="00F642A8"/>
    <w:rsid w:val="00F671A1"/>
    <w:rsid w:val="00F73CF2"/>
    <w:rsid w:val="00F762AF"/>
    <w:rsid w:val="00F906D7"/>
    <w:rsid w:val="00F92549"/>
    <w:rsid w:val="00F960C6"/>
    <w:rsid w:val="00F9734A"/>
    <w:rsid w:val="00F97506"/>
    <w:rsid w:val="00FA2ED5"/>
    <w:rsid w:val="00FA4E1B"/>
    <w:rsid w:val="00FA678B"/>
    <w:rsid w:val="00FD29B2"/>
    <w:rsid w:val="00FD3CAE"/>
    <w:rsid w:val="00FE346C"/>
    <w:rsid w:val="00FE4018"/>
    <w:rsid w:val="00FE511B"/>
    <w:rsid w:val="00FE7C07"/>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8">
    <w:name w:val="Body text (8)_"/>
    <w:link w:val="Bodytext81"/>
    <w:rsid w:val="003F4835"/>
    <w:rPr>
      <w:i/>
      <w:iCs/>
      <w:shd w:val="clear" w:color="auto" w:fill="FFFFFF"/>
    </w:rPr>
  </w:style>
  <w:style w:type="paragraph" w:customStyle="1" w:styleId="Bodytext81">
    <w:name w:val="Body text (8)1"/>
    <w:basedOn w:val="Navaden"/>
    <w:link w:val="Bodytext8"/>
    <w:rsid w:val="003F4835"/>
    <w:pPr>
      <w:shd w:val="clear" w:color="auto" w:fill="FFFFFF"/>
      <w:spacing w:before="780" w:line="259" w:lineRule="exact"/>
      <w:jc w:val="left"/>
    </w:pPr>
    <w:rPr>
      <w:rFonts w:cstheme="minorBidi"/>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31EFE4-BF1D-402F-B054-00824AA73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45</Pages>
  <Words>12259</Words>
  <Characters>69882</Characters>
  <Application>Microsoft Office Word</Application>
  <DocSecurity>0</DocSecurity>
  <Lines>582</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Pipan, Špela</cp:lastModifiedBy>
  <cp:revision>19</cp:revision>
  <cp:lastPrinted>2025-02-11T12:07:00Z</cp:lastPrinted>
  <dcterms:created xsi:type="dcterms:W3CDTF">2025-04-15T07:21:00Z</dcterms:created>
  <dcterms:modified xsi:type="dcterms:W3CDTF">2025-05-23T08:46:00Z</dcterms:modified>
</cp:coreProperties>
</file>